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3DA" w14:textId="6760F08B" w:rsidR="003141B1" w:rsidRPr="003141B1" w:rsidRDefault="003141B1" w:rsidP="00B55C24">
      <w:pPr>
        <w:jc w:val="center"/>
        <w:rPr>
          <w:b/>
          <w:smallCaps/>
          <w:sz w:val="24"/>
          <w:szCs w:val="24"/>
        </w:rPr>
      </w:pPr>
      <w:r w:rsidRPr="003141B1">
        <w:rPr>
          <w:b/>
          <w:smallCaps/>
          <w:sz w:val="24"/>
          <w:szCs w:val="24"/>
        </w:rPr>
        <w:t xml:space="preserve">Massachusetts Development Finance Agency </w:t>
      </w:r>
    </w:p>
    <w:p w14:paraId="67E88B40" w14:textId="77777777" w:rsidR="003141B1" w:rsidRDefault="003141B1" w:rsidP="00B55C24">
      <w:pPr>
        <w:jc w:val="center"/>
        <w:rPr>
          <w:b/>
          <w:bCs/>
          <w:sz w:val="24"/>
          <w:szCs w:val="24"/>
        </w:rPr>
      </w:pPr>
    </w:p>
    <w:p w14:paraId="5F32F3E9" w14:textId="533CD031" w:rsidR="0085600A" w:rsidRDefault="0085600A" w:rsidP="00B55C24">
      <w:pPr>
        <w:jc w:val="center"/>
        <w:rPr>
          <w:b/>
          <w:bCs/>
          <w:sz w:val="24"/>
          <w:szCs w:val="24"/>
        </w:rPr>
      </w:pPr>
      <w:r w:rsidRPr="007E2171">
        <w:rPr>
          <w:b/>
          <w:bCs/>
          <w:sz w:val="24"/>
          <w:szCs w:val="24"/>
        </w:rPr>
        <w:t>Meeting of the Board of Directors</w:t>
      </w:r>
    </w:p>
    <w:p w14:paraId="5DD44E90" w14:textId="7BFC7B8A" w:rsidR="004A5930" w:rsidRDefault="004A5930" w:rsidP="00B55C24">
      <w:pPr>
        <w:jc w:val="center"/>
        <w:rPr>
          <w:b/>
          <w:bCs/>
          <w:sz w:val="24"/>
          <w:szCs w:val="24"/>
        </w:rPr>
      </w:pPr>
      <w:r>
        <w:rPr>
          <w:b/>
          <w:bCs/>
          <w:sz w:val="24"/>
          <w:szCs w:val="24"/>
        </w:rPr>
        <w:t>(</w:t>
      </w:r>
      <w:r w:rsidRPr="004A5930">
        <w:rPr>
          <w:b/>
          <w:bCs/>
          <w:i/>
          <w:sz w:val="24"/>
          <w:szCs w:val="24"/>
        </w:rPr>
        <w:t>conducted entirely by Remote Participation</w:t>
      </w:r>
      <w:r>
        <w:rPr>
          <w:b/>
          <w:bCs/>
          <w:sz w:val="24"/>
          <w:szCs w:val="24"/>
        </w:rPr>
        <w:t>)</w:t>
      </w:r>
    </w:p>
    <w:p w14:paraId="40C40D6F" w14:textId="469F6A7F" w:rsidR="00E3147F" w:rsidRPr="007E2171" w:rsidRDefault="00E54971" w:rsidP="00B55C24">
      <w:pPr>
        <w:jc w:val="center"/>
        <w:rPr>
          <w:b/>
          <w:bCs/>
          <w:sz w:val="24"/>
          <w:szCs w:val="24"/>
        </w:rPr>
      </w:pPr>
      <w:r>
        <w:rPr>
          <w:b/>
          <w:bCs/>
          <w:sz w:val="24"/>
          <w:szCs w:val="24"/>
        </w:rPr>
        <w:t>Thur</w:t>
      </w:r>
      <w:r w:rsidR="004A5930">
        <w:rPr>
          <w:b/>
          <w:bCs/>
          <w:sz w:val="24"/>
          <w:szCs w:val="24"/>
        </w:rPr>
        <w:t>s</w:t>
      </w:r>
      <w:r w:rsidR="00CA4926">
        <w:rPr>
          <w:b/>
          <w:bCs/>
          <w:sz w:val="24"/>
          <w:szCs w:val="24"/>
        </w:rPr>
        <w:t>day</w:t>
      </w:r>
      <w:r w:rsidR="008F1391">
        <w:rPr>
          <w:b/>
          <w:bCs/>
          <w:sz w:val="24"/>
          <w:szCs w:val="24"/>
        </w:rPr>
        <w:t xml:space="preserve">, </w:t>
      </w:r>
      <w:r w:rsidR="000D0933">
        <w:rPr>
          <w:b/>
          <w:bCs/>
          <w:sz w:val="24"/>
          <w:szCs w:val="24"/>
        </w:rPr>
        <w:t>Decembe</w:t>
      </w:r>
      <w:bookmarkStart w:id="0" w:name="_GoBack"/>
      <w:bookmarkEnd w:id="0"/>
      <w:r w:rsidR="000D0933">
        <w:rPr>
          <w:b/>
          <w:bCs/>
          <w:sz w:val="24"/>
          <w:szCs w:val="24"/>
        </w:rPr>
        <w:t>r 10</w:t>
      </w:r>
      <w:r w:rsidR="00E07D98">
        <w:rPr>
          <w:b/>
          <w:bCs/>
          <w:sz w:val="24"/>
          <w:szCs w:val="24"/>
        </w:rPr>
        <w:t>, 2020</w:t>
      </w:r>
    </w:p>
    <w:p w14:paraId="3C44225B" w14:textId="56489541" w:rsidR="00E3147F" w:rsidRDefault="006E14BA" w:rsidP="00B55C24">
      <w:pPr>
        <w:jc w:val="center"/>
        <w:outlineLvl w:val="0"/>
        <w:rPr>
          <w:b/>
          <w:bCs/>
          <w:sz w:val="24"/>
          <w:szCs w:val="24"/>
        </w:rPr>
      </w:pPr>
      <w:r>
        <w:rPr>
          <w:b/>
          <w:bCs/>
          <w:sz w:val="24"/>
          <w:szCs w:val="24"/>
        </w:rPr>
        <w:t>10</w:t>
      </w:r>
      <w:r w:rsidR="00771F8D">
        <w:rPr>
          <w:b/>
          <w:bCs/>
          <w:sz w:val="24"/>
          <w:szCs w:val="24"/>
        </w:rPr>
        <w:t>:</w:t>
      </w:r>
      <w:r w:rsidR="004A5930">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14:paraId="1CE6DE65" w14:textId="77777777" w:rsidR="00982565" w:rsidRPr="007D29A2" w:rsidRDefault="00982565" w:rsidP="00B55C24">
      <w:pPr>
        <w:outlineLvl w:val="0"/>
        <w:rPr>
          <w:bCs/>
          <w:sz w:val="24"/>
          <w:szCs w:val="24"/>
        </w:rPr>
      </w:pPr>
    </w:p>
    <w:p w14:paraId="5FEE7A4B" w14:textId="77777777" w:rsidR="00E3147F" w:rsidRPr="00982565" w:rsidRDefault="00E3147F" w:rsidP="00B55C24">
      <w:pPr>
        <w:jc w:val="center"/>
        <w:outlineLvl w:val="0"/>
        <w:rPr>
          <w:b/>
          <w:bCs/>
          <w:sz w:val="24"/>
          <w:szCs w:val="24"/>
          <w:u w:val="single"/>
        </w:rPr>
      </w:pPr>
      <w:r w:rsidRPr="00982565">
        <w:rPr>
          <w:b/>
          <w:bCs/>
          <w:sz w:val="24"/>
          <w:szCs w:val="24"/>
          <w:u w:val="single"/>
        </w:rPr>
        <w:t>M I N U T E S</w:t>
      </w:r>
    </w:p>
    <w:p w14:paraId="5AD67286" w14:textId="77777777" w:rsidR="00E3147F" w:rsidRPr="007D29A2" w:rsidRDefault="00E3147F" w:rsidP="00B55C24">
      <w:pPr>
        <w:tabs>
          <w:tab w:val="left" w:pos="3260"/>
        </w:tabs>
        <w:rPr>
          <w:bCs/>
          <w:sz w:val="24"/>
          <w:szCs w:val="24"/>
          <w:u w:val="single"/>
        </w:rPr>
      </w:pPr>
    </w:p>
    <w:p w14:paraId="6FF4725E" w14:textId="39201E03" w:rsidR="00014DCA" w:rsidRPr="008263BE" w:rsidRDefault="00014DCA" w:rsidP="00B55C24">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932153">
        <w:rPr>
          <w:sz w:val="24"/>
          <w:szCs w:val="24"/>
        </w:rPr>
        <w:t xml:space="preserve">Mike </w:t>
      </w:r>
      <w:proofErr w:type="spellStart"/>
      <w:r w:rsidR="00932153">
        <w:rPr>
          <w:sz w:val="24"/>
          <w:szCs w:val="24"/>
        </w:rPr>
        <w:t>Kennealy</w:t>
      </w:r>
      <w:proofErr w:type="spellEnd"/>
      <w:r w:rsidRPr="008263BE">
        <w:rPr>
          <w:sz w:val="24"/>
          <w:szCs w:val="24"/>
        </w:rPr>
        <w:t xml:space="preserve">, </w:t>
      </w:r>
      <w:r w:rsidR="00460237">
        <w:rPr>
          <w:sz w:val="24"/>
          <w:szCs w:val="24"/>
        </w:rPr>
        <w:t xml:space="preserve">Secretary of </w:t>
      </w:r>
      <w:r w:rsidRPr="008263BE">
        <w:rPr>
          <w:sz w:val="24"/>
          <w:szCs w:val="24"/>
        </w:rPr>
        <w:t xml:space="preserve">Housing &amp; Economic Development, </w:t>
      </w:r>
      <w:r w:rsidR="00B6306E">
        <w:rPr>
          <w:sz w:val="24"/>
          <w:szCs w:val="24"/>
        </w:rPr>
        <w:t>Chair</w:t>
      </w:r>
    </w:p>
    <w:p w14:paraId="53C6CA9D" w14:textId="77777777" w:rsidR="00AE45BE" w:rsidRDefault="00AE45BE" w:rsidP="00B55C24">
      <w:pPr>
        <w:tabs>
          <w:tab w:val="left" w:pos="2880"/>
        </w:tabs>
        <w:ind w:left="3240" w:hanging="3240"/>
        <w:jc w:val="both"/>
        <w:rPr>
          <w:sz w:val="24"/>
          <w:szCs w:val="24"/>
          <w:lang w:val="de-DE"/>
        </w:rPr>
      </w:pPr>
      <w:r>
        <w:rPr>
          <w:sz w:val="24"/>
          <w:szCs w:val="24"/>
          <w:lang w:val="de-DE"/>
        </w:rPr>
        <w:tab/>
        <w:t>Brian Kavoogian, Vice Chair</w:t>
      </w:r>
    </w:p>
    <w:p w14:paraId="7BED46E8" w14:textId="77777777" w:rsidR="009B1231" w:rsidRDefault="009B1231" w:rsidP="00B55C24">
      <w:pPr>
        <w:tabs>
          <w:tab w:val="left" w:pos="2880"/>
        </w:tabs>
        <w:ind w:left="3240" w:hanging="3240"/>
        <w:jc w:val="both"/>
        <w:rPr>
          <w:sz w:val="24"/>
          <w:szCs w:val="24"/>
        </w:rPr>
      </w:pPr>
      <w:r w:rsidRPr="008263BE">
        <w:rPr>
          <w:sz w:val="24"/>
          <w:szCs w:val="24"/>
          <w:lang w:val="de-DE"/>
        </w:rPr>
        <w:tab/>
      </w:r>
      <w:r>
        <w:rPr>
          <w:sz w:val="24"/>
          <w:szCs w:val="24"/>
        </w:rPr>
        <w:t xml:space="preserve">Mark </w:t>
      </w:r>
      <w:proofErr w:type="spellStart"/>
      <w:r>
        <w:rPr>
          <w:sz w:val="24"/>
          <w:szCs w:val="24"/>
        </w:rPr>
        <w:t>Attia</w:t>
      </w:r>
      <w:proofErr w:type="spellEnd"/>
      <w:r w:rsidRPr="008263BE">
        <w:rPr>
          <w:sz w:val="24"/>
          <w:szCs w:val="24"/>
        </w:rPr>
        <w:t>, Designee for Secretary of Administration &amp; Finance</w:t>
      </w:r>
    </w:p>
    <w:p w14:paraId="4716891D" w14:textId="074EFA84" w:rsidR="00932153" w:rsidRDefault="00932153" w:rsidP="00B55C24">
      <w:pPr>
        <w:tabs>
          <w:tab w:val="left" w:pos="2880"/>
        </w:tabs>
        <w:ind w:left="3240" w:hanging="3240"/>
        <w:jc w:val="both"/>
        <w:rPr>
          <w:sz w:val="24"/>
          <w:szCs w:val="24"/>
          <w:lang w:val="de-DE"/>
        </w:rPr>
      </w:pPr>
      <w:r w:rsidRPr="008263BE">
        <w:rPr>
          <w:sz w:val="24"/>
          <w:szCs w:val="24"/>
          <w:lang w:val="de-DE"/>
        </w:rPr>
        <w:tab/>
        <w:t>James Blake</w:t>
      </w:r>
    </w:p>
    <w:p w14:paraId="158FCEA3" w14:textId="77777777" w:rsidR="0095537A" w:rsidRDefault="0095537A" w:rsidP="00B55C24">
      <w:pPr>
        <w:tabs>
          <w:tab w:val="left" w:pos="2880"/>
        </w:tabs>
        <w:ind w:left="3240" w:hanging="3240"/>
        <w:jc w:val="both"/>
        <w:rPr>
          <w:sz w:val="24"/>
          <w:szCs w:val="24"/>
          <w:lang w:val="de-DE"/>
        </w:rPr>
      </w:pPr>
      <w:r w:rsidRPr="008263BE">
        <w:rPr>
          <w:sz w:val="24"/>
          <w:szCs w:val="24"/>
          <w:lang w:val="de-DE"/>
        </w:rPr>
        <w:tab/>
        <w:t>James Chisholm</w:t>
      </w:r>
    </w:p>
    <w:p w14:paraId="2831E263" w14:textId="55F79158" w:rsidR="00363845" w:rsidRDefault="00363845" w:rsidP="00B55C24">
      <w:pPr>
        <w:tabs>
          <w:tab w:val="left" w:pos="2880"/>
        </w:tabs>
        <w:ind w:left="3240" w:hanging="3240"/>
        <w:jc w:val="both"/>
        <w:rPr>
          <w:sz w:val="24"/>
          <w:szCs w:val="24"/>
          <w:lang w:val="de-DE"/>
        </w:rPr>
      </w:pPr>
      <w:r>
        <w:rPr>
          <w:sz w:val="24"/>
          <w:szCs w:val="24"/>
          <w:lang w:val="de-DE"/>
        </w:rPr>
        <w:tab/>
        <w:t>Joan Corey</w:t>
      </w:r>
    </w:p>
    <w:p w14:paraId="3DA9EC1D" w14:textId="77777777" w:rsidR="0087256D" w:rsidRPr="008263BE" w:rsidRDefault="0087256D" w:rsidP="00B55C24">
      <w:pPr>
        <w:tabs>
          <w:tab w:val="left" w:pos="2880"/>
        </w:tabs>
        <w:ind w:left="3240" w:hanging="3240"/>
        <w:jc w:val="both"/>
        <w:rPr>
          <w:sz w:val="24"/>
          <w:szCs w:val="24"/>
        </w:rPr>
      </w:pPr>
      <w:r>
        <w:rPr>
          <w:sz w:val="24"/>
          <w:szCs w:val="24"/>
        </w:rPr>
        <w:tab/>
        <w:t>Francesca Maltese</w:t>
      </w:r>
    </w:p>
    <w:p w14:paraId="601C9D22" w14:textId="77777777" w:rsidR="009B1231" w:rsidRDefault="009B1231" w:rsidP="00B55C24">
      <w:pPr>
        <w:tabs>
          <w:tab w:val="left" w:pos="2880"/>
        </w:tabs>
        <w:ind w:left="3240" w:hanging="3240"/>
        <w:jc w:val="both"/>
        <w:rPr>
          <w:sz w:val="24"/>
          <w:szCs w:val="24"/>
        </w:rPr>
      </w:pPr>
      <w:r w:rsidRPr="008263BE">
        <w:rPr>
          <w:sz w:val="24"/>
          <w:szCs w:val="24"/>
        </w:rPr>
        <w:tab/>
        <w:t>Juan Carlos Morales</w:t>
      </w:r>
    </w:p>
    <w:p w14:paraId="44C508AD" w14:textId="77777777" w:rsidR="009B1231" w:rsidRPr="008263BE" w:rsidRDefault="009B1231" w:rsidP="00B55C24">
      <w:pPr>
        <w:tabs>
          <w:tab w:val="left" w:pos="2880"/>
        </w:tabs>
        <w:ind w:left="3240" w:hanging="3240"/>
        <w:jc w:val="both"/>
        <w:rPr>
          <w:sz w:val="24"/>
          <w:szCs w:val="24"/>
        </w:rPr>
      </w:pPr>
      <w:r>
        <w:rPr>
          <w:sz w:val="24"/>
          <w:szCs w:val="24"/>
        </w:rPr>
        <w:tab/>
        <w:t>Kristina Spillane</w:t>
      </w:r>
    </w:p>
    <w:p w14:paraId="33BE95DE" w14:textId="77777777" w:rsidR="0095537A" w:rsidRDefault="0095537A" w:rsidP="00B55C24">
      <w:pPr>
        <w:tabs>
          <w:tab w:val="left" w:pos="2880"/>
        </w:tabs>
        <w:ind w:left="3240" w:hanging="3240"/>
        <w:jc w:val="both"/>
        <w:rPr>
          <w:sz w:val="24"/>
          <w:szCs w:val="24"/>
          <w:lang w:val="de-DE"/>
        </w:rPr>
      </w:pPr>
      <w:r>
        <w:rPr>
          <w:sz w:val="24"/>
          <w:szCs w:val="24"/>
          <w:lang w:val="de-DE"/>
        </w:rPr>
        <w:tab/>
        <w:t>Christopher Vincze</w:t>
      </w:r>
    </w:p>
    <w:p w14:paraId="55185E51" w14:textId="77777777" w:rsidR="009B1231" w:rsidRDefault="009B1231" w:rsidP="00B55C24">
      <w:pPr>
        <w:tabs>
          <w:tab w:val="left" w:pos="2880"/>
        </w:tabs>
        <w:ind w:left="3240" w:hanging="3240"/>
        <w:jc w:val="both"/>
        <w:rPr>
          <w:sz w:val="24"/>
          <w:szCs w:val="24"/>
          <w:lang w:val="de-DE"/>
        </w:rPr>
      </w:pPr>
      <w:r>
        <w:rPr>
          <w:sz w:val="24"/>
          <w:szCs w:val="24"/>
          <w:lang w:val="de-DE"/>
        </w:rPr>
        <w:tab/>
        <w:t>Ellen Zane</w:t>
      </w:r>
    </w:p>
    <w:p w14:paraId="014C89E5" w14:textId="77777777" w:rsidR="002032E7" w:rsidRPr="008263BE" w:rsidRDefault="002032E7" w:rsidP="00B55C24">
      <w:pPr>
        <w:tabs>
          <w:tab w:val="left" w:pos="2880"/>
        </w:tabs>
        <w:jc w:val="both"/>
        <w:outlineLvl w:val="0"/>
        <w:rPr>
          <w:sz w:val="24"/>
          <w:szCs w:val="24"/>
          <w:lang w:val="de-DE"/>
        </w:rPr>
      </w:pPr>
    </w:p>
    <w:p w14:paraId="10FB42A6" w14:textId="3F118356" w:rsidR="009B1231" w:rsidRDefault="002032E7" w:rsidP="00B55C24">
      <w:pPr>
        <w:tabs>
          <w:tab w:val="left" w:pos="2880"/>
        </w:tabs>
        <w:ind w:left="3240" w:hanging="3240"/>
        <w:jc w:val="both"/>
        <w:rPr>
          <w:sz w:val="24"/>
          <w:szCs w:val="24"/>
          <w:lang w:val="de-DE"/>
        </w:rPr>
      </w:pPr>
      <w:r w:rsidRPr="008263BE">
        <w:rPr>
          <w:sz w:val="24"/>
          <w:szCs w:val="24"/>
          <w:lang w:val="de-DE"/>
        </w:rPr>
        <w:t>DIRECTORS ABSENT:</w:t>
      </w:r>
      <w:r w:rsidRPr="004F540F">
        <w:rPr>
          <w:sz w:val="24"/>
          <w:szCs w:val="24"/>
          <w:lang w:val="de-DE"/>
        </w:rPr>
        <w:t xml:space="preserve"> </w:t>
      </w:r>
      <w:r w:rsidR="0095537A">
        <w:rPr>
          <w:sz w:val="24"/>
          <w:szCs w:val="24"/>
          <w:lang w:val="de-DE"/>
        </w:rPr>
        <w:tab/>
        <w:t>None</w:t>
      </w:r>
    </w:p>
    <w:p w14:paraId="2E81E4CF" w14:textId="1179E9DC" w:rsidR="00A25EED" w:rsidRPr="008263BE" w:rsidRDefault="00A25EED" w:rsidP="00B55C24">
      <w:pPr>
        <w:tabs>
          <w:tab w:val="left" w:pos="2880"/>
        </w:tabs>
        <w:ind w:left="3240" w:hanging="3240"/>
        <w:jc w:val="both"/>
        <w:rPr>
          <w:sz w:val="24"/>
          <w:szCs w:val="24"/>
        </w:rPr>
      </w:pPr>
    </w:p>
    <w:p w14:paraId="098D9A34" w14:textId="77777777" w:rsidR="0095537A" w:rsidRDefault="00A268F2" w:rsidP="00B55C24">
      <w:pPr>
        <w:tabs>
          <w:tab w:val="left" w:pos="2880"/>
        </w:tabs>
        <w:ind w:left="3240" w:hanging="3240"/>
        <w:jc w:val="both"/>
        <w:rPr>
          <w:sz w:val="24"/>
          <w:szCs w:val="24"/>
        </w:rPr>
      </w:pPr>
      <w:r w:rsidRPr="009B059B">
        <w:rPr>
          <w:sz w:val="24"/>
          <w:szCs w:val="24"/>
        </w:rPr>
        <w:t>Agency Staff:</w:t>
      </w:r>
      <w:r w:rsidR="00671050">
        <w:rPr>
          <w:sz w:val="24"/>
          <w:szCs w:val="24"/>
        </w:rPr>
        <w:tab/>
      </w:r>
      <w:r w:rsidR="0095537A">
        <w:rPr>
          <w:sz w:val="24"/>
          <w:szCs w:val="24"/>
        </w:rPr>
        <w:t>Lauren Liss, President and CEO</w:t>
      </w:r>
    </w:p>
    <w:p w14:paraId="5E3EA1F2" w14:textId="55C54991" w:rsidR="00671050" w:rsidRDefault="0095537A" w:rsidP="00B55C24">
      <w:pPr>
        <w:tabs>
          <w:tab w:val="left" w:pos="2880"/>
        </w:tabs>
        <w:ind w:left="3240" w:hanging="3240"/>
        <w:jc w:val="both"/>
        <w:rPr>
          <w:sz w:val="24"/>
          <w:szCs w:val="24"/>
        </w:rPr>
      </w:pPr>
      <w:r>
        <w:rPr>
          <w:sz w:val="24"/>
          <w:szCs w:val="24"/>
        </w:rPr>
        <w:tab/>
      </w:r>
      <w:r w:rsidR="00671050">
        <w:rPr>
          <w:sz w:val="24"/>
          <w:szCs w:val="24"/>
        </w:rPr>
        <w:t>Robert Ruzzo, Deputy Director</w:t>
      </w:r>
      <w:r w:rsidR="00C030E5">
        <w:rPr>
          <w:sz w:val="24"/>
          <w:szCs w:val="24"/>
        </w:rPr>
        <w:t xml:space="preserve"> and COO</w:t>
      </w:r>
    </w:p>
    <w:p w14:paraId="23D7B32F" w14:textId="77777777" w:rsidR="00D16263" w:rsidRDefault="00D16263" w:rsidP="00B55C24">
      <w:pPr>
        <w:tabs>
          <w:tab w:val="left" w:pos="2880"/>
        </w:tabs>
        <w:ind w:left="3240" w:hanging="3240"/>
        <w:jc w:val="both"/>
        <w:rPr>
          <w:sz w:val="24"/>
          <w:szCs w:val="24"/>
        </w:rPr>
      </w:pPr>
      <w:r>
        <w:rPr>
          <w:sz w:val="24"/>
          <w:szCs w:val="24"/>
        </w:rPr>
        <w:tab/>
        <w:t>Ricks Frazier, General Counsel and Secretary</w:t>
      </w:r>
    </w:p>
    <w:p w14:paraId="2501C5A0" w14:textId="6F80572B" w:rsidR="002E640A" w:rsidRDefault="002E640A" w:rsidP="00B55C24">
      <w:pPr>
        <w:tabs>
          <w:tab w:val="left" w:pos="2880"/>
        </w:tabs>
        <w:ind w:left="3240" w:hanging="3240"/>
        <w:jc w:val="both"/>
        <w:rPr>
          <w:sz w:val="24"/>
          <w:szCs w:val="24"/>
        </w:rPr>
      </w:pPr>
      <w:r>
        <w:rPr>
          <w:sz w:val="24"/>
          <w:szCs w:val="24"/>
        </w:rPr>
        <w:tab/>
        <w:t>Simon Gerlin, Chief Financial Officer</w:t>
      </w:r>
    </w:p>
    <w:p w14:paraId="299D1212" w14:textId="4EEAED8D" w:rsidR="00B6306E" w:rsidRDefault="00B6306E" w:rsidP="00B55C24">
      <w:pPr>
        <w:tabs>
          <w:tab w:val="left" w:pos="2880"/>
        </w:tabs>
        <w:ind w:left="3240" w:hanging="3240"/>
        <w:jc w:val="both"/>
        <w:rPr>
          <w:sz w:val="24"/>
          <w:szCs w:val="24"/>
        </w:rPr>
      </w:pPr>
      <w:r>
        <w:rPr>
          <w:sz w:val="24"/>
          <w:szCs w:val="24"/>
        </w:rPr>
        <w:tab/>
        <w:t xml:space="preserve">Jeff Fuhrer, </w:t>
      </w:r>
      <w:r w:rsidR="00AF11DC">
        <w:rPr>
          <w:sz w:val="24"/>
          <w:szCs w:val="24"/>
        </w:rPr>
        <w:t xml:space="preserve">SEVP and </w:t>
      </w:r>
      <w:r>
        <w:rPr>
          <w:sz w:val="24"/>
          <w:szCs w:val="24"/>
        </w:rPr>
        <w:t>Chief Strategy Officer</w:t>
      </w:r>
    </w:p>
    <w:p w14:paraId="500763C4" w14:textId="25C7CFEF" w:rsidR="007D6B6C" w:rsidRDefault="007D6B6C" w:rsidP="00B55C24">
      <w:pPr>
        <w:tabs>
          <w:tab w:val="left" w:pos="2880"/>
          <w:tab w:val="left" w:pos="7687"/>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14:paraId="6C86028F" w14:textId="7F78B6B5" w:rsidR="00363845" w:rsidRDefault="00363845" w:rsidP="00B55C24">
      <w:pPr>
        <w:tabs>
          <w:tab w:val="left" w:pos="2880"/>
        </w:tabs>
        <w:ind w:left="3240" w:hanging="3240"/>
        <w:jc w:val="both"/>
        <w:rPr>
          <w:sz w:val="24"/>
          <w:szCs w:val="24"/>
        </w:rPr>
      </w:pPr>
      <w:r>
        <w:rPr>
          <w:sz w:val="24"/>
          <w:szCs w:val="24"/>
        </w:rPr>
        <w:tab/>
        <w:t>Cassandra McKenzie, EVP, Real Estate</w:t>
      </w:r>
    </w:p>
    <w:p w14:paraId="225A2A29" w14:textId="5AC065A9" w:rsidR="00363845" w:rsidRDefault="00363845" w:rsidP="00B55C24">
      <w:pPr>
        <w:tabs>
          <w:tab w:val="left" w:pos="2880"/>
        </w:tabs>
        <w:ind w:left="3240" w:hanging="3240"/>
        <w:jc w:val="both"/>
        <w:rPr>
          <w:sz w:val="24"/>
          <w:szCs w:val="24"/>
        </w:rPr>
      </w:pPr>
      <w:r>
        <w:rPr>
          <w:sz w:val="24"/>
          <w:szCs w:val="24"/>
        </w:rPr>
        <w:tab/>
        <w:t>Jessica Strunkin, EVP, Devens</w:t>
      </w:r>
    </w:p>
    <w:p w14:paraId="640F8F8E" w14:textId="77777777" w:rsidR="00590AFA" w:rsidRPr="009B059B" w:rsidRDefault="00D66395" w:rsidP="00B55C24">
      <w:pPr>
        <w:tabs>
          <w:tab w:val="left" w:pos="2880"/>
        </w:tabs>
        <w:ind w:left="3240" w:hanging="3240"/>
        <w:jc w:val="both"/>
        <w:rPr>
          <w:sz w:val="24"/>
          <w:szCs w:val="24"/>
        </w:rPr>
      </w:pPr>
      <w:r>
        <w:rPr>
          <w:sz w:val="24"/>
          <w:szCs w:val="24"/>
        </w:rPr>
        <w:tab/>
        <w:t>Meg Delorier, Chief of Staff</w:t>
      </w:r>
    </w:p>
    <w:p w14:paraId="2107C9F4" w14:textId="5B5CDE79" w:rsidR="00936DCF" w:rsidRDefault="008056C7" w:rsidP="00B55C24">
      <w:pPr>
        <w:tabs>
          <w:tab w:val="left" w:pos="2880"/>
        </w:tabs>
        <w:jc w:val="both"/>
        <w:rPr>
          <w:sz w:val="24"/>
          <w:szCs w:val="24"/>
        </w:rPr>
      </w:pPr>
      <w:r w:rsidRPr="009B059B">
        <w:rPr>
          <w:sz w:val="24"/>
          <w:szCs w:val="24"/>
        </w:rPr>
        <w:tab/>
        <w:t>Victoria Stratton, Recording Secretary</w:t>
      </w:r>
    </w:p>
    <w:p w14:paraId="3D10DA5A" w14:textId="77777777" w:rsidR="0095537A" w:rsidRPr="0095537A" w:rsidRDefault="0095537A" w:rsidP="00B55C24">
      <w:pPr>
        <w:ind w:left="2880"/>
        <w:rPr>
          <w:sz w:val="24"/>
          <w:szCs w:val="24"/>
        </w:rPr>
      </w:pPr>
      <w:r w:rsidRPr="0095537A">
        <w:rPr>
          <w:sz w:val="24"/>
          <w:szCs w:val="24"/>
        </w:rPr>
        <w:t>Ruby Alanoly</w:t>
      </w:r>
    </w:p>
    <w:p w14:paraId="4A9594F9" w14:textId="77777777" w:rsidR="0095537A" w:rsidRPr="0095537A" w:rsidRDefault="0095537A" w:rsidP="00B55C24">
      <w:pPr>
        <w:ind w:left="2880"/>
        <w:rPr>
          <w:sz w:val="24"/>
          <w:szCs w:val="24"/>
        </w:rPr>
      </w:pPr>
      <w:r w:rsidRPr="0095537A">
        <w:rPr>
          <w:sz w:val="24"/>
          <w:szCs w:val="24"/>
        </w:rPr>
        <w:t>John Ambold</w:t>
      </w:r>
    </w:p>
    <w:p w14:paraId="6780EBF9" w14:textId="77777777" w:rsidR="0095537A" w:rsidRPr="0095537A" w:rsidRDefault="0095537A" w:rsidP="00B55C24">
      <w:pPr>
        <w:ind w:left="2880"/>
        <w:rPr>
          <w:sz w:val="24"/>
          <w:szCs w:val="24"/>
        </w:rPr>
      </w:pPr>
      <w:r w:rsidRPr="0095537A">
        <w:rPr>
          <w:sz w:val="24"/>
          <w:szCs w:val="24"/>
        </w:rPr>
        <w:t>Roy Angel</w:t>
      </w:r>
    </w:p>
    <w:p w14:paraId="57E98F4A" w14:textId="77777777" w:rsidR="0095537A" w:rsidRPr="0095537A" w:rsidRDefault="0095537A" w:rsidP="00B55C24">
      <w:pPr>
        <w:ind w:left="2880"/>
        <w:rPr>
          <w:sz w:val="24"/>
          <w:szCs w:val="24"/>
        </w:rPr>
      </w:pPr>
      <w:r w:rsidRPr="0095537A">
        <w:rPr>
          <w:sz w:val="24"/>
          <w:szCs w:val="24"/>
        </w:rPr>
        <w:t>Naomi Baruch</w:t>
      </w:r>
    </w:p>
    <w:p w14:paraId="362AEFF0" w14:textId="77777777" w:rsidR="0095537A" w:rsidRPr="0095537A" w:rsidRDefault="0095537A" w:rsidP="00B55C24">
      <w:pPr>
        <w:ind w:left="2880"/>
        <w:rPr>
          <w:sz w:val="24"/>
          <w:szCs w:val="24"/>
        </w:rPr>
      </w:pPr>
      <w:r w:rsidRPr="0095537A">
        <w:rPr>
          <w:sz w:val="24"/>
          <w:szCs w:val="24"/>
        </w:rPr>
        <w:t>Brandon Braxton</w:t>
      </w:r>
    </w:p>
    <w:p w14:paraId="28438CCD" w14:textId="77777777" w:rsidR="0095537A" w:rsidRPr="0095537A" w:rsidRDefault="0095537A" w:rsidP="00B55C24">
      <w:pPr>
        <w:ind w:left="2880"/>
        <w:rPr>
          <w:sz w:val="24"/>
          <w:szCs w:val="24"/>
        </w:rPr>
      </w:pPr>
      <w:r w:rsidRPr="0095537A">
        <w:rPr>
          <w:sz w:val="24"/>
          <w:szCs w:val="24"/>
        </w:rPr>
        <w:t>Graeme Brown</w:t>
      </w:r>
    </w:p>
    <w:p w14:paraId="427D5A4E" w14:textId="77777777" w:rsidR="0095537A" w:rsidRPr="0095537A" w:rsidRDefault="0095537A" w:rsidP="00B55C24">
      <w:pPr>
        <w:ind w:left="2880"/>
        <w:rPr>
          <w:sz w:val="24"/>
          <w:szCs w:val="24"/>
        </w:rPr>
      </w:pPr>
      <w:r w:rsidRPr="0095537A">
        <w:rPr>
          <w:sz w:val="24"/>
          <w:szCs w:val="24"/>
        </w:rPr>
        <w:t>Jeff Buckley</w:t>
      </w:r>
    </w:p>
    <w:p w14:paraId="5DFE4743" w14:textId="77777777" w:rsidR="0095537A" w:rsidRPr="0095537A" w:rsidRDefault="0095537A" w:rsidP="00B55C24">
      <w:pPr>
        <w:ind w:left="2880"/>
        <w:rPr>
          <w:sz w:val="24"/>
          <w:szCs w:val="24"/>
        </w:rPr>
      </w:pPr>
      <w:r w:rsidRPr="0095537A">
        <w:rPr>
          <w:sz w:val="24"/>
          <w:szCs w:val="24"/>
        </w:rPr>
        <w:t>Denise Callow</w:t>
      </w:r>
    </w:p>
    <w:p w14:paraId="7F00C8E0" w14:textId="77777777" w:rsidR="0095537A" w:rsidRPr="0095537A" w:rsidRDefault="0095537A" w:rsidP="00B55C24">
      <w:pPr>
        <w:ind w:left="2880"/>
        <w:rPr>
          <w:sz w:val="24"/>
          <w:szCs w:val="24"/>
        </w:rPr>
      </w:pPr>
      <w:r w:rsidRPr="0095537A">
        <w:rPr>
          <w:sz w:val="24"/>
          <w:szCs w:val="24"/>
        </w:rPr>
        <w:t>Sean Calnan</w:t>
      </w:r>
    </w:p>
    <w:p w14:paraId="5C273D06" w14:textId="77777777" w:rsidR="0095537A" w:rsidRPr="0095537A" w:rsidRDefault="0095537A" w:rsidP="00B55C24">
      <w:pPr>
        <w:ind w:left="2880"/>
        <w:rPr>
          <w:sz w:val="24"/>
          <w:szCs w:val="24"/>
        </w:rPr>
      </w:pPr>
      <w:r w:rsidRPr="0095537A">
        <w:rPr>
          <w:sz w:val="24"/>
          <w:szCs w:val="24"/>
        </w:rPr>
        <w:t xml:space="preserve">Robert </w:t>
      </w:r>
      <w:proofErr w:type="spellStart"/>
      <w:r w:rsidRPr="0095537A">
        <w:rPr>
          <w:sz w:val="24"/>
          <w:szCs w:val="24"/>
        </w:rPr>
        <w:t>Carley</w:t>
      </w:r>
      <w:proofErr w:type="spellEnd"/>
    </w:p>
    <w:p w14:paraId="685CEE90" w14:textId="77777777" w:rsidR="0095537A" w:rsidRPr="0095537A" w:rsidRDefault="0095537A" w:rsidP="00B55C24">
      <w:pPr>
        <w:ind w:left="2880"/>
        <w:rPr>
          <w:sz w:val="24"/>
          <w:szCs w:val="24"/>
        </w:rPr>
      </w:pPr>
      <w:r w:rsidRPr="0095537A">
        <w:rPr>
          <w:sz w:val="24"/>
          <w:szCs w:val="24"/>
        </w:rPr>
        <w:lastRenderedPageBreak/>
        <w:t>Steve Chilton</w:t>
      </w:r>
    </w:p>
    <w:p w14:paraId="5038ECEB" w14:textId="77777777" w:rsidR="0095537A" w:rsidRPr="0095537A" w:rsidRDefault="0095537A" w:rsidP="00B55C24">
      <w:pPr>
        <w:ind w:left="2880"/>
        <w:rPr>
          <w:sz w:val="24"/>
          <w:szCs w:val="24"/>
        </w:rPr>
      </w:pPr>
      <w:r w:rsidRPr="0095537A">
        <w:rPr>
          <w:sz w:val="24"/>
          <w:szCs w:val="24"/>
        </w:rPr>
        <w:t>Julie Cowan</w:t>
      </w:r>
    </w:p>
    <w:p w14:paraId="32E5CEB6" w14:textId="77777777" w:rsidR="0095537A" w:rsidRPr="0095537A" w:rsidRDefault="0095537A" w:rsidP="00B55C24">
      <w:pPr>
        <w:ind w:left="2880"/>
        <w:rPr>
          <w:sz w:val="24"/>
          <w:szCs w:val="24"/>
        </w:rPr>
      </w:pPr>
      <w:r w:rsidRPr="0095537A">
        <w:rPr>
          <w:sz w:val="24"/>
          <w:szCs w:val="24"/>
        </w:rPr>
        <w:t xml:space="preserve">Mary Ellen </w:t>
      </w:r>
      <w:proofErr w:type="spellStart"/>
      <w:r w:rsidRPr="0095537A">
        <w:rPr>
          <w:sz w:val="24"/>
          <w:szCs w:val="24"/>
        </w:rPr>
        <w:t>DeFrias</w:t>
      </w:r>
      <w:proofErr w:type="spellEnd"/>
    </w:p>
    <w:p w14:paraId="3537DFB4" w14:textId="77777777" w:rsidR="0095537A" w:rsidRPr="0095537A" w:rsidRDefault="0095537A" w:rsidP="00B55C24">
      <w:pPr>
        <w:ind w:left="2880"/>
        <w:rPr>
          <w:sz w:val="24"/>
          <w:szCs w:val="24"/>
        </w:rPr>
      </w:pPr>
      <w:r w:rsidRPr="0095537A">
        <w:rPr>
          <w:sz w:val="24"/>
          <w:szCs w:val="24"/>
        </w:rPr>
        <w:t>Brenda Doherty</w:t>
      </w:r>
    </w:p>
    <w:p w14:paraId="3B8DD016" w14:textId="77777777" w:rsidR="0095537A" w:rsidRPr="0095537A" w:rsidRDefault="0095537A" w:rsidP="00B55C24">
      <w:pPr>
        <w:ind w:left="2880"/>
        <w:rPr>
          <w:sz w:val="24"/>
          <w:szCs w:val="24"/>
        </w:rPr>
      </w:pPr>
      <w:r w:rsidRPr="0095537A">
        <w:rPr>
          <w:sz w:val="24"/>
          <w:szCs w:val="24"/>
        </w:rPr>
        <w:t>Mike Galligan</w:t>
      </w:r>
    </w:p>
    <w:p w14:paraId="79D26529" w14:textId="77777777" w:rsidR="0095537A" w:rsidRPr="0095537A" w:rsidRDefault="0095537A" w:rsidP="00B55C24">
      <w:pPr>
        <w:ind w:left="2880"/>
        <w:rPr>
          <w:sz w:val="24"/>
          <w:szCs w:val="24"/>
        </w:rPr>
      </w:pPr>
      <w:r w:rsidRPr="0095537A">
        <w:rPr>
          <w:sz w:val="24"/>
          <w:szCs w:val="24"/>
        </w:rPr>
        <w:t xml:space="preserve">Nick </w:t>
      </w:r>
      <w:proofErr w:type="spellStart"/>
      <w:r w:rsidRPr="0095537A">
        <w:rPr>
          <w:sz w:val="24"/>
          <w:szCs w:val="24"/>
        </w:rPr>
        <w:t>Giaquinto</w:t>
      </w:r>
      <w:proofErr w:type="spellEnd"/>
    </w:p>
    <w:p w14:paraId="177FD221" w14:textId="77777777" w:rsidR="0095537A" w:rsidRPr="0095537A" w:rsidRDefault="0095537A" w:rsidP="00B55C24">
      <w:pPr>
        <w:ind w:left="2880"/>
        <w:rPr>
          <w:sz w:val="24"/>
          <w:szCs w:val="24"/>
        </w:rPr>
      </w:pPr>
      <w:r w:rsidRPr="0095537A">
        <w:rPr>
          <w:sz w:val="24"/>
          <w:szCs w:val="24"/>
        </w:rPr>
        <w:t>Zach Greene</w:t>
      </w:r>
    </w:p>
    <w:p w14:paraId="1DACF5C3" w14:textId="77777777" w:rsidR="0095537A" w:rsidRPr="0095537A" w:rsidRDefault="0095537A" w:rsidP="00B55C24">
      <w:pPr>
        <w:ind w:left="2880"/>
        <w:rPr>
          <w:sz w:val="24"/>
          <w:szCs w:val="24"/>
        </w:rPr>
      </w:pPr>
      <w:r w:rsidRPr="0095537A">
        <w:rPr>
          <w:sz w:val="24"/>
          <w:szCs w:val="24"/>
        </w:rPr>
        <w:t>Amanda Gregoire</w:t>
      </w:r>
    </w:p>
    <w:p w14:paraId="0F5CEF0B" w14:textId="77777777" w:rsidR="0095537A" w:rsidRPr="0095537A" w:rsidRDefault="0095537A" w:rsidP="00B55C24">
      <w:pPr>
        <w:ind w:left="2880"/>
        <w:rPr>
          <w:sz w:val="24"/>
          <w:szCs w:val="24"/>
        </w:rPr>
      </w:pPr>
      <w:r w:rsidRPr="0095537A">
        <w:rPr>
          <w:sz w:val="24"/>
          <w:szCs w:val="24"/>
        </w:rPr>
        <w:t xml:space="preserve">Joseph </w:t>
      </w:r>
      <w:proofErr w:type="spellStart"/>
      <w:r w:rsidRPr="0095537A">
        <w:rPr>
          <w:sz w:val="24"/>
          <w:szCs w:val="24"/>
        </w:rPr>
        <w:t>Grivers</w:t>
      </w:r>
      <w:proofErr w:type="spellEnd"/>
    </w:p>
    <w:p w14:paraId="7B4B2B1F" w14:textId="77777777" w:rsidR="0095537A" w:rsidRPr="0095537A" w:rsidRDefault="0095537A" w:rsidP="00B55C24">
      <w:pPr>
        <w:ind w:left="2880"/>
        <w:rPr>
          <w:sz w:val="24"/>
          <w:szCs w:val="24"/>
        </w:rPr>
      </w:pPr>
      <w:r w:rsidRPr="0095537A">
        <w:rPr>
          <w:sz w:val="24"/>
          <w:szCs w:val="24"/>
        </w:rPr>
        <w:t>Michelle Hennigar</w:t>
      </w:r>
    </w:p>
    <w:p w14:paraId="0DC231F6" w14:textId="77777777" w:rsidR="0095537A" w:rsidRPr="0095537A" w:rsidRDefault="0095537A" w:rsidP="00B55C24">
      <w:pPr>
        <w:ind w:left="2880"/>
        <w:rPr>
          <w:sz w:val="24"/>
          <w:szCs w:val="24"/>
        </w:rPr>
      </w:pPr>
      <w:r w:rsidRPr="0095537A">
        <w:rPr>
          <w:sz w:val="24"/>
          <w:szCs w:val="24"/>
        </w:rPr>
        <w:t>Roy Herzig</w:t>
      </w:r>
    </w:p>
    <w:p w14:paraId="6E035AD8" w14:textId="77777777" w:rsidR="0095537A" w:rsidRPr="0095537A" w:rsidRDefault="0095537A" w:rsidP="00B55C24">
      <w:pPr>
        <w:ind w:left="2880"/>
        <w:rPr>
          <w:sz w:val="24"/>
          <w:szCs w:val="24"/>
        </w:rPr>
      </w:pPr>
      <w:r w:rsidRPr="0095537A">
        <w:rPr>
          <w:sz w:val="24"/>
          <w:szCs w:val="24"/>
        </w:rPr>
        <w:t xml:space="preserve">Brian </w:t>
      </w:r>
      <w:proofErr w:type="spellStart"/>
      <w:r w:rsidRPr="0095537A">
        <w:rPr>
          <w:sz w:val="24"/>
          <w:szCs w:val="24"/>
        </w:rPr>
        <w:t>Horgan</w:t>
      </w:r>
      <w:proofErr w:type="spellEnd"/>
    </w:p>
    <w:p w14:paraId="11C0FE51" w14:textId="77777777" w:rsidR="0095537A" w:rsidRPr="0095537A" w:rsidRDefault="0095537A" w:rsidP="00B55C24">
      <w:pPr>
        <w:ind w:left="2880"/>
        <w:rPr>
          <w:sz w:val="24"/>
          <w:szCs w:val="24"/>
        </w:rPr>
      </w:pPr>
      <w:r w:rsidRPr="0095537A">
        <w:rPr>
          <w:sz w:val="24"/>
          <w:szCs w:val="24"/>
        </w:rPr>
        <w:t xml:space="preserve">Lisa </w:t>
      </w:r>
      <w:proofErr w:type="spellStart"/>
      <w:r w:rsidRPr="0095537A">
        <w:rPr>
          <w:sz w:val="24"/>
          <w:szCs w:val="24"/>
        </w:rPr>
        <w:t>Kalinowski</w:t>
      </w:r>
      <w:proofErr w:type="spellEnd"/>
    </w:p>
    <w:p w14:paraId="33E927FE" w14:textId="77777777" w:rsidR="0095537A" w:rsidRPr="0095537A" w:rsidRDefault="0095537A" w:rsidP="00B55C24">
      <w:pPr>
        <w:ind w:left="2880"/>
        <w:rPr>
          <w:sz w:val="24"/>
          <w:szCs w:val="24"/>
        </w:rPr>
      </w:pPr>
      <w:r w:rsidRPr="0095537A">
        <w:rPr>
          <w:sz w:val="24"/>
          <w:szCs w:val="24"/>
        </w:rPr>
        <w:t>Dena Kavanagh</w:t>
      </w:r>
    </w:p>
    <w:p w14:paraId="12B00874" w14:textId="77777777" w:rsidR="0095537A" w:rsidRPr="0095537A" w:rsidRDefault="0095537A" w:rsidP="00B55C24">
      <w:pPr>
        <w:ind w:left="2880"/>
        <w:rPr>
          <w:sz w:val="24"/>
          <w:szCs w:val="24"/>
        </w:rPr>
      </w:pPr>
      <w:r w:rsidRPr="0095537A">
        <w:rPr>
          <w:sz w:val="24"/>
          <w:szCs w:val="24"/>
        </w:rPr>
        <w:t>Will Kidston</w:t>
      </w:r>
    </w:p>
    <w:p w14:paraId="06410111" w14:textId="77777777" w:rsidR="0095537A" w:rsidRPr="0095537A" w:rsidRDefault="0095537A" w:rsidP="00B55C24">
      <w:pPr>
        <w:ind w:left="2880"/>
        <w:rPr>
          <w:sz w:val="24"/>
          <w:szCs w:val="24"/>
        </w:rPr>
      </w:pPr>
      <w:r w:rsidRPr="0095537A">
        <w:rPr>
          <w:sz w:val="24"/>
          <w:szCs w:val="24"/>
        </w:rPr>
        <w:t>Brett Kimball</w:t>
      </w:r>
    </w:p>
    <w:p w14:paraId="06D2A220" w14:textId="77777777" w:rsidR="0095537A" w:rsidRPr="0095537A" w:rsidRDefault="0095537A" w:rsidP="00B55C24">
      <w:pPr>
        <w:ind w:left="2880"/>
        <w:rPr>
          <w:sz w:val="24"/>
          <w:szCs w:val="24"/>
        </w:rPr>
      </w:pPr>
      <w:r w:rsidRPr="0095537A">
        <w:rPr>
          <w:sz w:val="24"/>
          <w:szCs w:val="24"/>
        </w:rPr>
        <w:t>Connie Kirby</w:t>
      </w:r>
    </w:p>
    <w:p w14:paraId="59A25AE6" w14:textId="77777777" w:rsidR="0095537A" w:rsidRPr="0095537A" w:rsidRDefault="0095537A" w:rsidP="00B55C24">
      <w:pPr>
        <w:ind w:left="2880"/>
        <w:rPr>
          <w:sz w:val="24"/>
          <w:szCs w:val="24"/>
        </w:rPr>
      </w:pPr>
      <w:r w:rsidRPr="0095537A">
        <w:rPr>
          <w:sz w:val="24"/>
          <w:szCs w:val="24"/>
        </w:rPr>
        <w:t>Noah Koretz</w:t>
      </w:r>
    </w:p>
    <w:p w14:paraId="44860903" w14:textId="77777777" w:rsidR="0095537A" w:rsidRPr="0095537A" w:rsidRDefault="0095537A" w:rsidP="00B55C24">
      <w:pPr>
        <w:ind w:left="2880"/>
        <w:rPr>
          <w:sz w:val="24"/>
          <w:szCs w:val="24"/>
        </w:rPr>
      </w:pPr>
      <w:r w:rsidRPr="0095537A">
        <w:rPr>
          <w:sz w:val="24"/>
          <w:szCs w:val="24"/>
        </w:rPr>
        <w:t>Andrew Levine</w:t>
      </w:r>
    </w:p>
    <w:p w14:paraId="6514A1A9" w14:textId="77777777" w:rsidR="0095537A" w:rsidRPr="0095537A" w:rsidRDefault="0095537A" w:rsidP="00B55C24">
      <w:pPr>
        <w:ind w:left="2880"/>
        <w:rPr>
          <w:sz w:val="24"/>
          <w:szCs w:val="24"/>
        </w:rPr>
      </w:pPr>
      <w:r w:rsidRPr="0095537A">
        <w:rPr>
          <w:sz w:val="24"/>
          <w:szCs w:val="24"/>
        </w:rPr>
        <w:t>John Marc-Aurele</w:t>
      </w:r>
    </w:p>
    <w:p w14:paraId="638ACDF9" w14:textId="77777777" w:rsidR="0095537A" w:rsidRPr="0095537A" w:rsidRDefault="0095537A" w:rsidP="00B55C24">
      <w:pPr>
        <w:ind w:left="2880"/>
        <w:rPr>
          <w:sz w:val="24"/>
          <w:szCs w:val="24"/>
        </w:rPr>
      </w:pPr>
      <w:r w:rsidRPr="0095537A">
        <w:rPr>
          <w:sz w:val="24"/>
          <w:szCs w:val="24"/>
        </w:rPr>
        <w:t>Jess Martinez</w:t>
      </w:r>
    </w:p>
    <w:p w14:paraId="5F0CB3C7" w14:textId="77777777" w:rsidR="0095537A" w:rsidRPr="0095537A" w:rsidRDefault="0095537A" w:rsidP="00B55C24">
      <w:pPr>
        <w:ind w:left="2880"/>
        <w:rPr>
          <w:sz w:val="24"/>
          <w:szCs w:val="24"/>
        </w:rPr>
      </w:pPr>
      <w:r w:rsidRPr="0095537A">
        <w:rPr>
          <w:sz w:val="24"/>
          <w:szCs w:val="24"/>
        </w:rPr>
        <w:t>Shyla Matthews</w:t>
      </w:r>
    </w:p>
    <w:p w14:paraId="0559CFD5" w14:textId="77777777" w:rsidR="0095537A" w:rsidRPr="0095537A" w:rsidRDefault="0095537A" w:rsidP="00B55C24">
      <w:pPr>
        <w:ind w:left="2880"/>
        <w:rPr>
          <w:sz w:val="24"/>
          <w:szCs w:val="24"/>
        </w:rPr>
      </w:pPr>
      <w:r w:rsidRPr="0095537A">
        <w:rPr>
          <w:sz w:val="24"/>
          <w:szCs w:val="24"/>
        </w:rPr>
        <w:t>Mike Mitchell</w:t>
      </w:r>
    </w:p>
    <w:p w14:paraId="6186DF7D" w14:textId="77777777" w:rsidR="0095537A" w:rsidRPr="0095537A" w:rsidRDefault="0095537A" w:rsidP="00B55C24">
      <w:pPr>
        <w:ind w:left="2880"/>
        <w:rPr>
          <w:sz w:val="24"/>
          <w:szCs w:val="24"/>
        </w:rPr>
      </w:pPr>
      <w:r w:rsidRPr="0095537A">
        <w:rPr>
          <w:sz w:val="24"/>
          <w:szCs w:val="24"/>
        </w:rPr>
        <w:t>Jim Moore</w:t>
      </w:r>
    </w:p>
    <w:p w14:paraId="0E38B8B2" w14:textId="77777777" w:rsidR="0095537A" w:rsidRPr="0095537A" w:rsidRDefault="0095537A" w:rsidP="00B55C24">
      <w:pPr>
        <w:ind w:left="2880"/>
        <w:rPr>
          <w:sz w:val="24"/>
          <w:szCs w:val="24"/>
        </w:rPr>
      </w:pPr>
      <w:r w:rsidRPr="0095537A">
        <w:rPr>
          <w:sz w:val="24"/>
          <w:szCs w:val="24"/>
        </w:rPr>
        <w:t>Dan Morais</w:t>
      </w:r>
    </w:p>
    <w:p w14:paraId="311248ED" w14:textId="77777777" w:rsidR="0095537A" w:rsidRPr="0095537A" w:rsidRDefault="0095537A" w:rsidP="00B55C24">
      <w:pPr>
        <w:ind w:left="2880"/>
        <w:rPr>
          <w:sz w:val="24"/>
          <w:szCs w:val="24"/>
        </w:rPr>
      </w:pPr>
      <w:r w:rsidRPr="0095537A">
        <w:rPr>
          <w:sz w:val="24"/>
          <w:szCs w:val="24"/>
        </w:rPr>
        <w:t xml:space="preserve">Leigh </w:t>
      </w:r>
      <w:proofErr w:type="spellStart"/>
      <w:r w:rsidRPr="0095537A">
        <w:rPr>
          <w:sz w:val="24"/>
          <w:szCs w:val="24"/>
        </w:rPr>
        <w:t>Natola</w:t>
      </w:r>
      <w:proofErr w:type="spellEnd"/>
    </w:p>
    <w:p w14:paraId="258471C8" w14:textId="77777777" w:rsidR="0095537A" w:rsidRPr="0095537A" w:rsidRDefault="0095537A" w:rsidP="00B55C24">
      <w:pPr>
        <w:ind w:left="2880"/>
        <w:rPr>
          <w:sz w:val="24"/>
          <w:szCs w:val="24"/>
        </w:rPr>
      </w:pPr>
      <w:r w:rsidRPr="0095537A">
        <w:rPr>
          <w:sz w:val="24"/>
          <w:szCs w:val="24"/>
        </w:rPr>
        <w:t xml:space="preserve">Jan </w:t>
      </w:r>
      <w:proofErr w:type="spellStart"/>
      <w:r w:rsidRPr="0095537A">
        <w:rPr>
          <w:sz w:val="24"/>
          <w:szCs w:val="24"/>
        </w:rPr>
        <w:t>Nuzzolo</w:t>
      </w:r>
      <w:proofErr w:type="spellEnd"/>
    </w:p>
    <w:p w14:paraId="650DDCA5" w14:textId="77777777" w:rsidR="0095537A" w:rsidRPr="0095537A" w:rsidRDefault="0095537A" w:rsidP="00B55C24">
      <w:pPr>
        <w:ind w:left="2880"/>
        <w:rPr>
          <w:sz w:val="24"/>
          <w:szCs w:val="24"/>
        </w:rPr>
      </w:pPr>
      <w:r w:rsidRPr="0095537A">
        <w:rPr>
          <w:sz w:val="24"/>
          <w:szCs w:val="24"/>
        </w:rPr>
        <w:t>Wendy O'Malley</w:t>
      </w:r>
    </w:p>
    <w:p w14:paraId="5FD6A1B9" w14:textId="1D994F0D" w:rsidR="0095537A" w:rsidRPr="0095537A" w:rsidRDefault="0095537A" w:rsidP="00B55C24">
      <w:pPr>
        <w:ind w:left="2880"/>
        <w:rPr>
          <w:sz w:val="24"/>
          <w:szCs w:val="24"/>
        </w:rPr>
      </w:pPr>
      <w:r w:rsidRPr="0095537A">
        <w:rPr>
          <w:sz w:val="24"/>
          <w:szCs w:val="24"/>
        </w:rPr>
        <w:t>Claire O</w:t>
      </w:r>
      <w:r w:rsidR="006408E0">
        <w:rPr>
          <w:sz w:val="24"/>
          <w:szCs w:val="24"/>
        </w:rPr>
        <w:t>’</w:t>
      </w:r>
      <w:r w:rsidRPr="0095537A">
        <w:rPr>
          <w:sz w:val="24"/>
          <w:szCs w:val="24"/>
        </w:rPr>
        <w:t>Neill</w:t>
      </w:r>
    </w:p>
    <w:p w14:paraId="480712BE" w14:textId="77777777" w:rsidR="0095537A" w:rsidRPr="0095537A" w:rsidRDefault="0095537A" w:rsidP="00B55C24">
      <w:pPr>
        <w:ind w:left="2880"/>
        <w:rPr>
          <w:sz w:val="24"/>
          <w:szCs w:val="24"/>
        </w:rPr>
      </w:pPr>
      <w:r w:rsidRPr="0095537A">
        <w:rPr>
          <w:sz w:val="24"/>
          <w:szCs w:val="24"/>
        </w:rPr>
        <w:t>Julie O’Neill</w:t>
      </w:r>
    </w:p>
    <w:p w14:paraId="5266E960" w14:textId="77777777" w:rsidR="0095537A" w:rsidRPr="0095537A" w:rsidRDefault="0095537A" w:rsidP="00B55C24">
      <w:pPr>
        <w:ind w:left="2880"/>
        <w:rPr>
          <w:sz w:val="24"/>
          <w:szCs w:val="24"/>
        </w:rPr>
      </w:pPr>
      <w:r w:rsidRPr="0095537A">
        <w:rPr>
          <w:sz w:val="24"/>
          <w:szCs w:val="24"/>
        </w:rPr>
        <w:t>Doug Robinson</w:t>
      </w:r>
    </w:p>
    <w:p w14:paraId="5113E65C" w14:textId="77777777" w:rsidR="0095537A" w:rsidRPr="0095537A" w:rsidRDefault="0095537A" w:rsidP="00B55C24">
      <w:pPr>
        <w:ind w:left="2880"/>
        <w:rPr>
          <w:sz w:val="24"/>
          <w:szCs w:val="24"/>
        </w:rPr>
      </w:pPr>
      <w:r w:rsidRPr="0095537A">
        <w:rPr>
          <w:sz w:val="24"/>
          <w:szCs w:val="24"/>
        </w:rPr>
        <w:t>Kelsey Schiller</w:t>
      </w:r>
    </w:p>
    <w:p w14:paraId="03793323" w14:textId="77777777" w:rsidR="0095537A" w:rsidRPr="0095537A" w:rsidRDefault="0095537A" w:rsidP="00B55C24">
      <w:pPr>
        <w:ind w:left="2880"/>
        <w:rPr>
          <w:sz w:val="24"/>
          <w:szCs w:val="24"/>
        </w:rPr>
      </w:pPr>
      <w:r w:rsidRPr="0095537A">
        <w:rPr>
          <w:sz w:val="24"/>
          <w:szCs w:val="24"/>
        </w:rPr>
        <w:t xml:space="preserve">Robert </w:t>
      </w:r>
      <w:proofErr w:type="spellStart"/>
      <w:r w:rsidRPr="0095537A">
        <w:rPr>
          <w:sz w:val="24"/>
          <w:szCs w:val="24"/>
        </w:rPr>
        <w:t>Seega</w:t>
      </w:r>
      <w:proofErr w:type="spellEnd"/>
    </w:p>
    <w:p w14:paraId="5BAB85C7" w14:textId="77777777" w:rsidR="0095537A" w:rsidRPr="0095537A" w:rsidRDefault="0095537A" w:rsidP="00B55C24">
      <w:pPr>
        <w:ind w:left="2880"/>
        <w:rPr>
          <w:sz w:val="24"/>
          <w:szCs w:val="24"/>
        </w:rPr>
      </w:pPr>
      <w:r w:rsidRPr="0095537A">
        <w:rPr>
          <w:sz w:val="24"/>
          <w:szCs w:val="24"/>
        </w:rPr>
        <w:t>Simmee Silton</w:t>
      </w:r>
    </w:p>
    <w:p w14:paraId="5E3808BF" w14:textId="77777777" w:rsidR="0095537A" w:rsidRPr="0095537A" w:rsidRDefault="0095537A" w:rsidP="00B55C24">
      <w:pPr>
        <w:ind w:left="2880"/>
        <w:rPr>
          <w:sz w:val="24"/>
          <w:szCs w:val="24"/>
        </w:rPr>
      </w:pPr>
      <w:r w:rsidRPr="0095537A">
        <w:rPr>
          <w:sz w:val="24"/>
          <w:szCs w:val="24"/>
        </w:rPr>
        <w:t>Pat Sluder</w:t>
      </w:r>
    </w:p>
    <w:p w14:paraId="26B45EFB" w14:textId="77777777" w:rsidR="0095537A" w:rsidRPr="0095537A" w:rsidRDefault="0095537A" w:rsidP="00B55C24">
      <w:pPr>
        <w:ind w:left="2880"/>
        <w:rPr>
          <w:sz w:val="24"/>
          <w:szCs w:val="24"/>
        </w:rPr>
      </w:pPr>
      <w:r w:rsidRPr="0095537A">
        <w:rPr>
          <w:sz w:val="24"/>
          <w:szCs w:val="24"/>
        </w:rPr>
        <w:t>Ed Starzec</w:t>
      </w:r>
    </w:p>
    <w:p w14:paraId="70AC839F" w14:textId="77777777" w:rsidR="0095537A" w:rsidRPr="0095537A" w:rsidRDefault="0095537A" w:rsidP="00B55C24">
      <w:pPr>
        <w:ind w:left="2880"/>
        <w:rPr>
          <w:sz w:val="24"/>
          <w:szCs w:val="24"/>
        </w:rPr>
      </w:pPr>
      <w:r w:rsidRPr="0095537A">
        <w:rPr>
          <w:sz w:val="24"/>
          <w:szCs w:val="24"/>
        </w:rPr>
        <w:t>Rebecca Sullivan</w:t>
      </w:r>
    </w:p>
    <w:p w14:paraId="25424CB2" w14:textId="77777777" w:rsidR="0095537A" w:rsidRPr="0095537A" w:rsidRDefault="0095537A" w:rsidP="00B55C24">
      <w:pPr>
        <w:ind w:left="2880"/>
        <w:rPr>
          <w:sz w:val="24"/>
          <w:szCs w:val="24"/>
        </w:rPr>
      </w:pPr>
      <w:r w:rsidRPr="0095537A">
        <w:rPr>
          <w:sz w:val="24"/>
          <w:szCs w:val="24"/>
        </w:rPr>
        <w:t>Cynthia Tonucci</w:t>
      </w:r>
    </w:p>
    <w:p w14:paraId="7B850BB9" w14:textId="77777777" w:rsidR="0095537A" w:rsidRPr="0095537A" w:rsidRDefault="0095537A" w:rsidP="00B55C24">
      <w:pPr>
        <w:ind w:left="2880"/>
        <w:rPr>
          <w:sz w:val="24"/>
          <w:szCs w:val="24"/>
        </w:rPr>
      </w:pPr>
      <w:r w:rsidRPr="0095537A">
        <w:rPr>
          <w:sz w:val="24"/>
          <w:szCs w:val="24"/>
        </w:rPr>
        <w:t>Ellen Torres</w:t>
      </w:r>
    </w:p>
    <w:p w14:paraId="3A1FA7DA" w14:textId="77777777" w:rsidR="0095537A" w:rsidRPr="0095537A" w:rsidRDefault="0095537A" w:rsidP="00B55C24">
      <w:pPr>
        <w:ind w:left="2880"/>
        <w:rPr>
          <w:sz w:val="24"/>
          <w:szCs w:val="24"/>
        </w:rPr>
      </w:pPr>
      <w:proofErr w:type="spellStart"/>
      <w:r w:rsidRPr="0095537A">
        <w:rPr>
          <w:sz w:val="24"/>
          <w:szCs w:val="24"/>
        </w:rPr>
        <w:t>Eleni</w:t>
      </w:r>
      <w:proofErr w:type="spellEnd"/>
      <w:r w:rsidRPr="0095537A">
        <w:rPr>
          <w:sz w:val="24"/>
          <w:szCs w:val="24"/>
        </w:rPr>
        <w:t xml:space="preserve"> </w:t>
      </w:r>
      <w:proofErr w:type="spellStart"/>
      <w:r w:rsidRPr="0095537A">
        <w:rPr>
          <w:sz w:val="24"/>
          <w:szCs w:val="24"/>
        </w:rPr>
        <w:t>Varitimos</w:t>
      </w:r>
      <w:proofErr w:type="spellEnd"/>
    </w:p>
    <w:p w14:paraId="6B77228B" w14:textId="77777777" w:rsidR="0095537A" w:rsidRPr="0095537A" w:rsidRDefault="0095537A" w:rsidP="00B55C24">
      <w:pPr>
        <w:ind w:left="2880"/>
        <w:rPr>
          <w:sz w:val="24"/>
          <w:szCs w:val="24"/>
        </w:rPr>
      </w:pPr>
      <w:r w:rsidRPr="0095537A">
        <w:rPr>
          <w:sz w:val="24"/>
          <w:szCs w:val="24"/>
        </w:rPr>
        <w:t>Matt Wamback</w:t>
      </w:r>
    </w:p>
    <w:p w14:paraId="54753238" w14:textId="77777777" w:rsidR="0095537A" w:rsidRPr="0095537A" w:rsidRDefault="0095537A" w:rsidP="00B55C24">
      <w:pPr>
        <w:ind w:left="2880"/>
        <w:rPr>
          <w:sz w:val="24"/>
          <w:szCs w:val="24"/>
        </w:rPr>
      </w:pPr>
      <w:r w:rsidRPr="0095537A">
        <w:rPr>
          <w:sz w:val="24"/>
          <w:szCs w:val="24"/>
        </w:rPr>
        <w:t>Benny Wong</w:t>
      </w:r>
    </w:p>
    <w:p w14:paraId="2F1474C6" w14:textId="77777777" w:rsidR="0095537A" w:rsidRPr="0095537A" w:rsidRDefault="0095537A" w:rsidP="00B55C24">
      <w:pPr>
        <w:ind w:left="2880"/>
        <w:rPr>
          <w:sz w:val="24"/>
          <w:szCs w:val="24"/>
        </w:rPr>
      </w:pPr>
    </w:p>
    <w:p w14:paraId="20618AFF" w14:textId="10B5C29F" w:rsidR="00400DBA" w:rsidRPr="00400DBA" w:rsidRDefault="00A61361" w:rsidP="00B55C24">
      <w:pPr>
        <w:ind w:left="2880" w:hanging="2880"/>
        <w:rPr>
          <w:sz w:val="24"/>
          <w:szCs w:val="24"/>
        </w:rPr>
      </w:pPr>
      <w:r w:rsidRPr="00400DBA">
        <w:rPr>
          <w:sz w:val="24"/>
          <w:szCs w:val="24"/>
        </w:rPr>
        <w:t>Guests:</w:t>
      </w:r>
      <w:r w:rsidR="00982565" w:rsidRPr="00400DBA">
        <w:rPr>
          <w:sz w:val="24"/>
          <w:szCs w:val="24"/>
        </w:rPr>
        <w:tab/>
      </w:r>
      <w:r w:rsidR="00400DBA" w:rsidRPr="00400DBA">
        <w:rPr>
          <w:sz w:val="24"/>
          <w:szCs w:val="24"/>
        </w:rPr>
        <w:t xml:space="preserve">Allison </w:t>
      </w:r>
      <w:proofErr w:type="spellStart"/>
      <w:r w:rsidR="00400DBA" w:rsidRPr="00400DBA">
        <w:rPr>
          <w:sz w:val="24"/>
          <w:szCs w:val="24"/>
        </w:rPr>
        <w:t>Corneau</w:t>
      </w:r>
      <w:proofErr w:type="spellEnd"/>
      <w:r w:rsidR="00400DBA" w:rsidRPr="00400DBA">
        <w:rPr>
          <w:sz w:val="24"/>
          <w:szCs w:val="24"/>
        </w:rPr>
        <w:t xml:space="preserve">, </w:t>
      </w:r>
      <w:r w:rsidR="00400DBA" w:rsidRPr="00400DBA">
        <w:rPr>
          <w:i/>
          <w:sz w:val="24"/>
          <w:szCs w:val="24"/>
        </w:rPr>
        <w:t>Eagle-Tribune</w:t>
      </w:r>
    </w:p>
    <w:p w14:paraId="240C0D7A" w14:textId="28FC6F84" w:rsidR="008250A9" w:rsidRDefault="008250A9" w:rsidP="00B55C24">
      <w:pPr>
        <w:ind w:left="2880"/>
        <w:rPr>
          <w:sz w:val="24"/>
          <w:szCs w:val="24"/>
        </w:rPr>
      </w:pPr>
      <w:r>
        <w:rPr>
          <w:sz w:val="24"/>
          <w:szCs w:val="24"/>
        </w:rPr>
        <w:t xml:space="preserve">Lisa </w:t>
      </w:r>
      <w:proofErr w:type="spellStart"/>
      <w:r>
        <w:rPr>
          <w:sz w:val="24"/>
          <w:szCs w:val="24"/>
        </w:rPr>
        <w:t>Lasinski</w:t>
      </w:r>
      <w:proofErr w:type="spellEnd"/>
      <w:r>
        <w:rPr>
          <w:sz w:val="24"/>
          <w:szCs w:val="24"/>
        </w:rPr>
        <w:t xml:space="preserve">, </w:t>
      </w:r>
      <w:r w:rsidRPr="008250A9">
        <w:rPr>
          <w:i/>
          <w:sz w:val="24"/>
          <w:szCs w:val="24"/>
        </w:rPr>
        <w:t>Boston Herald</w:t>
      </w:r>
    </w:p>
    <w:p w14:paraId="29A57ED0" w14:textId="77777777" w:rsidR="008250A9" w:rsidRDefault="008250A9" w:rsidP="00B55C24">
      <w:pPr>
        <w:ind w:left="2880"/>
        <w:rPr>
          <w:sz w:val="24"/>
          <w:szCs w:val="24"/>
        </w:rPr>
      </w:pPr>
      <w:r>
        <w:rPr>
          <w:sz w:val="24"/>
          <w:szCs w:val="24"/>
        </w:rPr>
        <w:lastRenderedPageBreak/>
        <w:t xml:space="preserve">Andrew Martinez, </w:t>
      </w:r>
      <w:proofErr w:type="spellStart"/>
      <w:r w:rsidRPr="000D0933">
        <w:rPr>
          <w:sz w:val="24"/>
          <w:szCs w:val="24"/>
        </w:rPr>
        <w:t>Bisnow</w:t>
      </w:r>
      <w:proofErr w:type="spellEnd"/>
    </w:p>
    <w:p w14:paraId="1C7B02EB" w14:textId="4FAC8CE1" w:rsidR="0095537A" w:rsidRPr="0095537A" w:rsidRDefault="008250A9" w:rsidP="00B55C24">
      <w:pPr>
        <w:ind w:left="2880"/>
        <w:rPr>
          <w:sz w:val="24"/>
          <w:szCs w:val="24"/>
        </w:rPr>
      </w:pPr>
      <w:r>
        <w:rPr>
          <w:sz w:val="24"/>
          <w:szCs w:val="24"/>
        </w:rPr>
        <w:t xml:space="preserve">Al </w:t>
      </w:r>
      <w:proofErr w:type="spellStart"/>
      <w:r>
        <w:rPr>
          <w:sz w:val="24"/>
          <w:szCs w:val="24"/>
        </w:rPr>
        <w:t>Moynahan</w:t>
      </w:r>
      <w:proofErr w:type="spellEnd"/>
      <w:r>
        <w:rPr>
          <w:sz w:val="24"/>
          <w:szCs w:val="24"/>
        </w:rPr>
        <w:t>, member of the public</w:t>
      </w:r>
    </w:p>
    <w:p w14:paraId="52D3E752" w14:textId="29875E69" w:rsidR="0095537A" w:rsidRPr="0095537A" w:rsidRDefault="0095537A" w:rsidP="00B55C24">
      <w:pPr>
        <w:ind w:left="3240" w:hanging="360"/>
        <w:rPr>
          <w:sz w:val="24"/>
          <w:szCs w:val="24"/>
        </w:rPr>
      </w:pPr>
      <w:r w:rsidRPr="0095537A">
        <w:rPr>
          <w:sz w:val="24"/>
          <w:szCs w:val="24"/>
        </w:rPr>
        <w:t xml:space="preserve">Michael </w:t>
      </w:r>
      <w:proofErr w:type="spellStart"/>
      <w:r w:rsidRPr="0095537A">
        <w:rPr>
          <w:sz w:val="24"/>
          <w:szCs w:val="24"/>
        </w:rPr>
        <w:t>Verseckes</w:t>
      </w:r>
      <w:proofErr w:type="spellEnd"/>
      <w:r w:rsidR="008250A9">
        <w:rPr>
          <w:sz w:val="24"/>
          <w:szCs w:val="24"/>
        </w:rPr>
        <w:t>, Exec. Office of Housing &amp; Economic Development</w:t>
      </w:r>
    </w:p>
    <w:p w14:paraId="123FF2A5" w14:textId="567246E8" w:rsidR="0095537A" w:rsidRDefault="008250A9" w:rsidP="00B55C24">
      <w:pPr>
        <w:ind w:left="2880"/>
        <w:rPr>
          <w:sz w:val="24"/>
          <w:szCs w:val="24"/>
        </w:rPr>
      </w:pPr>
      <w:r>
        <w:rPr>
          <w:sz w:val="24"/>
          <w:szCs w:val="24"/>
        </w:rPr>
        <w:t>Unknown reporter, NBC10 Boston</w:t>
      </w:r>
    </w:p>
    <w:p w14:paraId="79171B7A" w14:textId="3AFB0997" w:rsidR="000D0933" w:rsidRDefault="000D0933" w:rsidP="00B55C24">
      <w:pPr>
        <w:ind w:left="2880"/>
        <w:rPr>
          <w:sz w:val="24"/>
          <w:szCs w:val="24"/>
        </w:rPr>
      </w:pPr>
      <w:r>
        <w:rPr>
          <w:sz w:val="24"/>
          <w:szCs w:val="24"/>
        </w:rPr>
        <w:t>Unknown caller</w:t>
      </w:r>
    </w:p>
    <w:p w14:paraId="4BABC9CF" w14:textId="5D9E75A1" w:rsidR="000D0933" w:rsidRPr="0095537A" w:rsidRDefault="000D0933" w:rsidP="00B55C24">
      <w:pPr>
        <w:ind w:left="2880"/>
        <w:rPr>
          <w:sz w:val="24"/>
          <w:szCs w:val="24"/>
        </w:rPr>
      </w:pPr>
      <w:r>
        <w:rPr>
          <w:sz w:val="24"/>
          <w:szCs w:val="24"/>
        </w:rPr>
        <w:t>Unknown caller</w:t>
      </w:r>
    </w:p>
    <w:p w14:paraId="6FACC2FA" w14:textId="77777777" w:rsidR="008250A9" w:rsidRDefault="008250A9" w:rsidP="00B55C24">
      <w:pPr>
        <w:jc w:val="both"/>
        <w:rPr>
          <w:sz w:val="24"/>
          <w:szCs w:val="24"/>
        </w:rPr>
      </w:pPr>
    </w:p>
    <w:p w14:paraId="196FCC2D" w14:textId="5BC6AB76" w:rsidR="00E3147F" w:rsidRPr="00B43FAB" w:rsidRDefault="00862C5B" w:rsidP="00B55C24">
      <w:pPr>
        <w:jc w:val="both"/>
        <w:rPr>
          <w:sz w:val="24"/>
          <w:szCs w:val="24"/>
        </w:rPr>
      </w:pPr>
      <w:r>
        <w:rPr>
          <w:sz w:val="24"/>
          <w:szCs w:val="24"/>
        </w:rPr>
        <w:t xml:space="preserve">A </w:t>
      </w:r>
      <w:r w:rsidR="004A5930">
        <w:rPr>
          <w:sz w:val="24"/>
          <w:szCs w:val="24"/>
        </w:rPr>
        <w:t>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4D5CFE">
        <w:rPr>
          <w:sz w:val="24"/>
          <w:szCs w:val="24"/>
        </w:rPr>
        <w:t>Thur</w:t>
      </w:r>
      <w:r w:rsidR="004A5930">
        <w:rPr>
          <w:sz w:val="24"/>
          <w:szCs w:val="24"/>
        </w:rPr>
        <w:t>s</w:t>
      </w:r>
      <w:r w:rsidR="008F1391">
        <w:rPr>
          <w:sz w:val="24"/>
          <w:szCs w:val="24"/>
        </w:rPr>
        <w:t xml:space="preserve">day, </w:t>
      </w:r>
      <w:r w:rsidR="0095537A">
        <w:rPr>
          <w:sz w:val="24"/>
          <w:szCs w:val="24"/>
        </w:rPr>
        <w:t>December 10</w:t>
      </w:r>
      <w:r w:rsidR="00E07D98">
        <w:rPr>
          <w:sz w:val="24"/>
          <w:szCs w:val="24"/>
        </w:rPr>
        <w:t>, 2020</w:t>
      </w:r>
      <w:r w:rsidR="00E3147F" w:rsidRPr="00B43FAB">
        <w:rPr>
          <w:sz w:val="24"/>
          <w:szCs w:val="24"/>
        </w:rPr>
        <w:t xml:space="preserve">, </w:t>
      </w:r>
      <w:r w:rsidR="004A5930">
        <w:rPr>
          <w:sz w:val="24"/>
          <w:szCs w:val="24"/>
        </w:rPr>
        <w:t>by Remote Participation (See Secretary’s Note, below)</w:t>
      </w:r>
      <w:r w:rsidR="0074486E" w:rsidRPr="005F2A37">
        <w:rPr>
          <w:sz w:val="24"/>
          <w:szCs w:val="24"/>
        </w:rPr>
        <w:t>, pursuant to notice duly given</w:t>
      </w:r>
      <w:r w:rsidR="0074486E">
        <w:rPr>
          <w:sz w:val="24"/>
          <w:szCs w:val="24"/>
        </w:rPr>
        <w:t>.</w:t>
      </w:r>
    </w:p>
    <w:p w14:paraId="70F89071" w14:textId="77777777" w:rsidR="00B43FAB" w:rsidRPr="00B43FAB" w:rsidRDefault="00B43FAB" w:rsidP="00B55C24">
      <w:pPr>
        <w:jc w:val="both"/>
        <w:rPr>
          <w:sz w:val="24"/>
          <w:szCs w:val="24"/>
        </w:rPr>
      </w:pPr>
    </w:p>
    <w:p w14:paraId="71951D18" w14:textId="0BC461BA" w:rsidR="00664D28" w:rsidRPr="00664D28" w:rsidRDefault="00DA03E4" w:rsidP="00B55C24">
      <w:pPr>
        <w:jc w:val="both"/>
        <w:rPr>
          <w:sz w:val="24"/>
          <w:szCs w:val="24"/>
        </w:rPr>
      </w:pPr>
      <w:r>
        <w:rPr>
          <w:sz w:val="24"/>
          <w:szCs w:val="24"/>
        </w:rPr>
        <w:t xml:space="preserve">The </w:t>
      </w:r>
      <w:r w:rsidR="00B46F2C">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8F1144">
        <w:rPr>
          <w:sz w:val="24"/>
          <w:szCs w:val="24"/>
        </w:rPr>
        <w:t xml:space="preserve"> on the </w:t>
      </w:r>
      <w:r w:rsidR="00E54971">
        <w:rPr>
          <w:sz w:val="24"/>
          <w:szCs w:val="24"/>
        </w:rPr>
        <w:t>video</w:t>
      </w:r>
      <w:r w:rsidR="008F1144">
        <w:rPr>
          <w:sz w:val="24"/>
          <w:szCs w:val="24"/>
        </w:rPr>
        <w:t>conference</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E07D98">
        <w:rPr>
          <w:sz w:val="24"/>
          <w:szCs w:val="24"/>
        </w:rPr>
        <w:t>10:</w:t>
      </w:r>
      <w:r w:rsidR="0095537A">
        <w:rPr>
          <w:sz w:val="24"/>
          <w:szCs w:val="24"/>
        </w:rPr>
        <w:t>04</w:t>
      </w:r>
      <w:r w:rsidR="00E07D98">
        <w:rPr>
          <w:sz w:val="24"/>
          <w:szCs w:val="24"/>
        </w:rPr>
        <w:t xml:space="preserve"> </w:t>
      </w:r>
      <w:r w:rsidR="00163DBB" w:rsidRPr="00B43FAB">
        <w:rPr>
          <w:sz w:val="24"/>
          <w:szCs w:val="24"/>
        </w:rPr>
        <w:t>a.m.</w:t>
      </w:r>
    </w:p>
    <w:p w14:paraId="3E2BBEF5" w14:textId="77777777" w:rsidR="00664D28" w:rsidRDefault="00664D28" w:rsidP="00B55C24">
      <w:pPr>
        <w:tabs>
          <w:tab w:val="left" w:pos="6134"/>
        </w:tabs>
        <w:jc w:val="both"/>
        <w:rPr>
          <w:sz w:val="24"/>
          <w:szCs w:val="24"/>
        </w:rPr>
      </w:pPr>
    </w:p>
    <w:p w14:paraId="2D52DCA7" w14:textId="657AAEF8" w:rsidR="0085746C" w:rsidRPr="00594C1D" w:rsidRDefault="0085746C" w:rsidP="00B55C24">
      <w:pPr>
        <w:jc w:val="both"/>
        <w:rPr>
          <w:i/>
          <w:sz w:val="24"/>
          <w:szCs w:val="24"/>
        </w:rPr>
      </w:pPr>
      <w:r w:rsidRPr="00594C1D">
        <w:rPr>
          <w:sz w:val="24"/>
          <w:szCs w:val="24"/>
        </w:rPr>
        <w:t>[</w:t>
      </w:r>
      <w:r w:rsidRPr="00594C1D">
        <w:rPr>
          <w:i/>
          <w:sz w:val="24"/>
          <w:szCs w:val="24"/>
        </w:rPr>
        <w:t xml:space="preserve">Secretary’s Note:  It was noted that </w:t>
      </w:r>
      <w:r w:rsidR="004A5930">
        <w:rPr>
          <w:i/>
          <w:sz w:val="24"/>
          <w:szCs w:val="24"/>
        </w:rPr>
        <w:t xml:space="preserve">this Board Meeting was taking place entirely remotely – via </w:t>
      </w:r>
      <w:r w:rsidR="00040F0D">
        <w:rPr>
          <w:i/>
          <w:sz w:val="24"/>
          <w:szCs w:val="24"/>
        </w:rPr>
        <w:t>videoconference</w:t>
      </w:r>
      <w:r w:rsidR="004A5930">
        <w:rPr>
          <w:i/>
          <w:sz w:val="24"/>
          <w:szCs w:val="24"/>
        </w:rPr>
        <w:t xml:space="preserve"> – due </w:t>
      </w:r>
      <w:r w:rsidRPr="00594C1D">
        <w:rPr>
          <w:i/>
          <w:sz w:val="24"/>
          <w:szCs w:val="24"/>
        </w:rPr>
        <w:t xml:space="preserve">to </w:t>
      </w:r>
      <w:r w:rsidR="008D0AC6">
        <w:rPr>
          <w:i/>
          <w:sz w:val="24"/>
          <w:szCs w:val="24"/>
        </w:rPr>
        <w:t xml:space="preserve">emergency procedures </w:t>
      </w:r>
      <w:r w:rsidR="00F918FD">
        <w:rPr>
          <w:i/>
          <w:sz w:val="24"/>
          <w:szCs w:val="24"/>
        </w:rPr>
        <w:t xml:space="preserve">in connection with the COVID-19 pandemic </w:t>
      </w:r>
      <w:r w:rsidR="008D0AC6">
        <w:rPr>
          <w:i/>
          <w:sz w:val="24"/>
          <w:szCs w:val="24"/>
        </w:rPr>
        <w:t>(see Gov. Baker’s Declaration of a State of Emergency, dated March</w:t>
      </w:r>
      <w:r w:rsidR="00F918FD">
        <w:rPr>
          <w:i/>
          <w:sz w:val="24"/>
          <w:szCs w:val="24"/>
        </w:rPr>
        <w:t> </w:t>
      </w:r>
      <w:r w:rsidR="008D0AC6">
        <w:rPr>
          <w:i/>
          <w:sz w:val="24"/>
          <w:szCs w:val="24"/>
        </w:rPr>
        <w:t>10, 2020</w:t>
      </w:r>
      <w:r w:rsidR="004A5930">
        <w:rPr>
          <w:i/>
          <w:sz w:val="24"/>
          <w:szCs w:val="24"/>
        </w:rPr>
        <w:t xml:space="preserve">, and </w:t>
      </w:r>
      <w:r w:rsidR="00F918FD">
        <w:rPr>
          <w:i/>
          <w:sz w:val="24"/>
          <w:szCs w:val="24"/>
        </w:rPr>
        <w:t>subsequent</w:t>
      </w:r>
      <w:r w:rsidR="004A5930">
        <w:rPr>
          <w:i/>
          <w:sz w:val="24"/>
          <w:szCs w:val="24"/>
        </w:rPr>
        <w:t xml:space="preserve"> </w:t>
      </w:r>
      <w:r w:rsidR="0042702E">
        <w:rPr>
          <w:i/>
          <w:sz w:val="24"/>
          <w:szCs w:val="24"/>
        </w:rPr>
        <w:t>O</w:t>
      </w:r>
      <w:r w:rsidR="004A5930">
        <w:rPr>
          <w:i/>
          <w:sz w:val="24"/>
          <w:szCs w:val="24"/>
        </w:rPr>
        <w:t>rder</w:t>
      </w:r>
      <w:r w:rsidR="0042702E">
        <w:rPr>
          <w:i/>
          <w:sz w:val="24"/>
          <w:szCs w:val="24"/>
        </w:rPr>
        <w:t xml:space="preserve"> Suspending Certain Provisions of the Open Meeting Law, dated March 12, 2020</w:t>
      </w:r>
      <w:r w:rsidR="008D0AC6">
        <w:rPr>
          <w:i/>
          <w:sz w:val="24"/>
          <w:szCs w:val="24"/>
        </w:rPr>
        <w:t>)</w:t>
      </w:r>
      <w:r w:rsidRPr="00594C1D">
        <w:rPr>
          <w:i/>
          <w:sz w:val="24"/>
          <w:szCs w:val="24"/>
        </w:rPr>
        <w:t>, pursuant to the Agency’s Remote Participation Policy.</w:t>
      </w:r>
      <w:r w:rsidR="00B6306E">
        <w:rPr>
          <w:i/>
          <w:sz w:val="24"/>
          <w:szCs w:val="24"/>
        </w:rPr>
        <w:t xml:space="preserve">  </w:t>
      </w:r>
      <w:r w:rsidR="00040F0D">
        <w:rPr>
          <w:i/>
          <w:sz w:val="24"/>
          <w:szCs w:val="24"/>
        </w:rPr>
        <w:t xml:space="preserve">Access codes for </w:t>
      </w:r>
      <w:r w:rsidR="006408E0">
        <w:rPr>
          <w:i/>
          <w:sz w:val="24"/>
          <w:szCs w:val="24"/>
        </w:rPr>
        <w:t xml:space="preserve">use by the </w:t>
      </w:r>
      <w:r w:rsidR="00040F0D">
        <w:rPr>
          <w:i/>
          <w:sz w:val="24"/>
          <w:szCs w:val="24"/>
        </w:rPr>
        <w:t>general public were included in the Public Notice for this meeting.</w:t>
      </w:r>
      <w:r w:rsidRPr="00594C1D">
        <w:rPr>
          <w:sz w:val="24"/>
          <w:szCs w:val="24"/>
        </w:rPr>
        <w:t>]</w:t>
      </w:r>
    </w:p>
    <w:p w14:paraId="5EE7AF5C" w14:textId="77777777" w:rsidR="0085746C" w:rsidRPr="00594C1D" w:rsidRDefault="0085746C" w:rsidP="00B55C24">
      <w:pPr>
        <w:jc w:val="both"/>
        <w:rPr>
          <w:sz w:val="24"/>
          <w:szCs w:val="24"/>
        </w:rPr>
      </w:pPr>
    </w:p>
    <w:p w14:paraId="762FAFB0" w14:textId="224AAADA" w:rsidR="00E07D98" w:rsidRDefault="00E07D98" w:rsidP="00B55C24">
      <w:pPr>
        <w:jc w:val="both"/>
        <w:rPr>
          <w:sz w:val="24"/>
          <w:szCs w:val="24"/>
        </w:rPr>
      </w:pPr>
    </w:p>
    <w:p w14:paraId="0C889EE2" w14:textId="77777777" w:rsidR="004D5CFE" w:rsidRPr="008527AF" w:rsidRDefault="004D5CFE" w:rsidP="00B55C24">
      <w:pPr>
        <w:keepNext/>
        <w:contextualSpacing/>
        <w:jc w:val="both"/>
        <w:rPr>
          <w:b/>
          <w:bCs/>
          <w:sz w:val="24"/>
          <w:szCs w:val="24"/>
          <w:u w:val="single"/>
        </w:rPr>
      </w:pPr>
      <w:r w:rsidRPr="008527AF">
        <w:rPr>
          <w:b/>
          <w:bCs/>
          <w:sz w:val="24"/>
          <w:szCs w:val="24"/>
          <w:u w:val="single"/>
        </w:rPr>
        <w:t>MINUTES</w:t>
      </w:r>
    </w:p>
    <w:p w14:paraId="7043F34E" w14:textId="77777777" w:rsidR="004D5CFE" w:rsidRPr="00BF1680" w:rsidRDefault="004D5CFE" w:rsidP="00B55C24">
      <w:pPr>
        <w:keepNext/>
        <w:contextualSpacing/>
        <w:jc w:val="both"/>
        <w:rPr>
          <w:bCs/>
          <w:sz w:val="24"/>
          <w:szCs w:val="24"/>
        </w:rPr>
      </w:pPr>
    </w:p>
    <w:p w14:paraId="79D9E1CE" w14:textId="18DE30C8" w:rsidR="004D5CFE" w:rsidRPr="00B43FAB" w:rsidRDefault="004D5CFE" w:rsidP="00B55C24">
      <w:pPr>
        <w:keepNext/>
        <w:contextualSpacing/>
        <w:jc w:val="both"/>
        <w:rPr>
          <w:b/>
          <w:bCs/>
          <w:sz w:val="24"/>
          <w:szCs w:val="24"/>
        </w:rPr>
      </w:pPr>
      <w:r>
        <w:rPr>
          <w:b/>
          <w:bCs/>
          <w:sz w:val="24"/>
          <w:szCs w:val="24"/>
        </w:rPr>
        <w:t>1</w:t>
      </w:r>
      <w:r w:rsidRPr="00B43FAB">
        <w:rPr>
          <w:b/>
          <w:bCs/>
          <w:sz w:val="24"/>
          <w:szCs w:val="24"/>
        </w:rPr>
        <w:t xml:space="preserve">.  </w:t>
      </w:r>
      <w:r w:rsidR="00BC4949">
        <w:rPr>
          <w:b/>
          <w:bCs/>
          <w:sz w:val="24"/>
          <w:szCs w:val="24"/>
        </w:rPr>
        <w:t>VO</w:t>
      </w:r>
      <w:r w:rsidR="00D841E5">
        <w:rPr>
          <w:b/>
          <w:bCs/>
          <w:sz w:val="24"/>
          <w:szCs w:val="24"/>
        </w:rPr>
        <w:t>ICE VO</w:t>
      </w:r>
      <w:r w:rsidRPr="00B43FAB">
        <w:rPr>
          <w:b/>
          <w:bCs/>
          <w:sz w:val="24"/>
          <w:szCs w:val="24"/>
        </w:rPr>
        <w:t xml:space="preserve">TE – </w:t>
      </w:r>
      <w:r>
        <w:rPr>
          <w:b/>
          <w:bCs/>
          <w:sz w:val="24"/>
          <w:szCs w:val="24"/>
        </w:rPr>
        <w:t xml:space="preserve">Meeting </w:t>
      </w:r>
      <w:r w:rsidRPr="00B43FAB">
        <w:rPr>
          <w:b/>
          <w:bCs/>
          <w:sz w:val="24"/>
          <w:szCs w:val="24"/>
        </w:rPr>
        <w:t>Minutes (</w:t>
      </w:r>
      <w:r w:rsidR="0095537A">
        <w:rPr>
          <w:b/>
          <w:bCs/>
          <w:sz w:val="24"/>
          <w:szCs w:val="24"/>
        </w:rPr>
        <w:t>November 12</w:t>
      </w:r>
      <w:r>
        <w:rPr>
          <w:b/>
          <w:bCs/>
          <w:sz w:val="24"/>
          <w:szCs w:val="24"/>
        </w:rPr>
        <w:t>, 2020</w:t>
      </w:r>
      <w:r w:rsidRPr="00B43FAB">
        <w:rPr>
          <w:b/>
          <w:bCs/>
          <w:sz w:val="24"/>
          <w:szCs w:val="24"/>
        </w:rPr>
        <w:t>)</w:t>
      </w:r>
    </w:p>
    <w:p w14:paraId="36B8A063" w14:textId="77777777" w:rsidR="004D5CFE" w:rsidRPr="00B43FAB" w:rsidRDefault="004D5CFE" w:rsidP="00B55C24">
      <w:pPr>
        <w:keepNext/>
        <w:contextualSpacing/>
        <w:jc w:val="both"/>
        <w:rPr>
          <w:sz w:val="24"/>
          <w:szCs w:val="24"/>
        </w:rPr>
      </w:pPr>
    </w:p>
    <w:p w14:paraId="63EDB5E0" w14:textId="56377BA9" w:rsidR="004D5CFE" w:rsidRPr="007E2171" w:rsidRDefault="00DA03E4" w:rsidP="00B55C24">
      <w:pPr>
        <w:pStyle w:val="BodyText"/>
        <w:contextualSpacing/>
        <w:jc w:val="both"/>
      </w:pPr>
      <w:r>
        <w:t xml:space="preserve">The </w:t>
      </w:r>
      <w:r w:rsidR="00B46F2C">
        <w:t>Chair</w:t>
      </w:r>
      <w:r w:rsidR="004D5CFE">
        <w:t xml:space="preserve"> asked if there were any comments on the draft minutes of the </w:t>
      </w:r>
      <w:r w:rsidR="0095537A">
        <w:t>November 12</w:t>
      </w:r>
      <w:r w:rsidR="006C7334">
        <w:t>,</w:t>
      </w:r>
      <w:r w:rsidR="004D5CFE">
        <w:t xml:space="preserve"> 2020 Board meeting, and there were none.  He </w:t>
      </w:r>
      <w:r w:rsidR="004D5CFE" w:rsidRPr="007E2171">
        <w:t xml:space="preserve">asked for a </w:t>
      </w:r>
      <w:r w:rsidR="004D5CFE">
        <w:t>vote</w:t>
      </w:r>
      <w:r w:rsidR="004D5CFE" w:rsidRPr="007E2171">
        <w:t xml:space="preserve"> </w:t>
      </w:r>
      <w:r w:rsidR="004D5CFE">
        <w:t xml:space="preserve">to approve these minutes </w:t>
      </w:r>
      <w:r w:rsidR="004D5CFE" w:rsidRPr="007E2171">
        <w:t xml:space="preserve">and, </w:t>
      </w:r>
      <w:r w:rsidR="004D5CFE">
        <w:t xml:space="preserve">upon motion duly made and seconded, by </w:t>
      </w:r>
      <w:r w:rsidR="000B53F7">
        <w:t xml:space="preserve">a roll call of </w:t>
      </w:r>
      <w:r w:rsidR="004D5CFE">
        <w:t xml:space="preserve">the directors </w:t>
      </w:r>
      <w:r w:rsidR="000B53F7">
        <w:t xml:space="preserve">on the </w:t>
      </w:r>
      <w:r w:rsidR="00CE2080">
        <w:t>video</w:t>
      </w:r>
      <w:r w:rsidR="000B53F7">
        <w:t>conference</w:t>
      </w:r>
      <w:r w:rsidR="004D5CFE">
        <w:t>, it was, unanimously</w:t>
      </w:r>
    </w:p>
    <w:p w14:paraId="31675041" w14:textId="77777777" w:rsidR="004D5CFE" w:rsidRPr="007E2171" w:rsidRDefault="004D5CFE" w:rsidP="00B55C24">
      <w:pPr>
        <w:pStyle w:val="BodyText"/>
        <w:contextualSpacing/>
        <w:jc w:val="both"/>
      </w:pPr>
    </w:p>
    <w:p w14:paraId="637EAD72" w14:textId="1BA68F2E" w:rsidR="004D5CFE" w:rsidRPr="007E2171" w:rsidRDefault="00BC4949" w:rsidP="00B55C24">
      <w:pPr>
        <w:pStyle w:val="BodyText"/>
        <w:contextualSpacing/>
        <w:jc w:val="both"/>
      </w:pPr>
      <w:r>
        <w:rPr>
          <w:b/>
          <w:bCs/>
        </w:rPr>
        <w:t>VO</w:t>
      </w:r>
      <w:r w:rsidR="00D841E5">
        <w:rPr>
          <w:b/>
          <w:bCs/>
        </w:rPr>
        <w:t>ICE VO</w:t>
      </w:r>
      <w:r w:rsidR="004D5CFE" w:rsidRPr="007E2171">
        <w:rPr>
          <w:b/>
          <w:bCs/>
        </w:rPr>
        <w:t>TED:</w:t>
      </w:r>
      <w:r w:rsidR="004D5CFE" w:rsidRPr="007E2171">
        <w:t xml:space="preserve">  </w:t>
      </w:r>
      <w:r w:rsidR="004D5CFE">
        <w:t>t</w:t>
      </w:r>
      <w:r w:rsidR="004D5CFE" w:rsidRPr="007E2171">
        <w:t xml:space="preserve">hat the Board of Directors </w:t>
      </w:r>
      <w:r w:rsidR="004D5CFE">
        <w:t>of MassDevelopment approves</w:t>
      </w:r>
      <w:r w:rsidR="004D5CFE" w:rsidRPr="007E2171">
        <w:t xml:space="preserve"> the </w:t>
      </w:r>
      <w:r w:rsidR="004D5CFE">
        <w:t>m</w:t>
      </w:r>
      <w:r w:rsidR="004D5CFE" w:rsidRPr="007E2171">
        <w:t xml:space="preserve">inutes of </w:t>
      </w:r>
      <w:r w:rsidR="004D5CFE">
        <w:t xml:space="preserve">its </w:t>
      </w:r>
      <w:r w:rsidR="0095537A">
        <w:t>November 12</w:t>
      </w:r>
      <w:r w:rsidR="004D5CFE">
        <w:t xml:space="preserve">, 2020 </w:t>
      </w:r>
      <w:r w:rsidR="004D5CFE" w:rsidRPr="007E2171">
        <w:t xml:space="preserve">Board </w:t>
      </w:r>
      <w:r w:rsidR="004D5CFE">
        <w:t>m</w:t>
      </w:r>
      <w:r w:rsidR="004D5CFE" w:rsidRPr="007E2171">
        <w:t>eeting</w:t>
      </w:r>
      <w:r w:rsidR="004D5CFE">
        <w:t>, that are attached and made a part of the minutes of this meeting</w:t>
      </w:r>
      <w:r w:rsidR="004D5CFE" w:rsidRPr="007E2171">
        <w:t>.</w:t>
      </w:r>
    </w:p>
    <w:p w14:paraId="0DD0D478" w14:textId="1DAF6DC0" w:rsidR="004D5CFE" w:rsidRDefault="004D5CFE" w:rsidP="00B55C24">
      <w:pPr>
        <w:pStyle w:val="BodyText"/>
        <w:contextualSpacing/>
        <w:jc w:val="both"/>
      </w:pPr>
    </w:p>
    <w:p w14:paraId="3DC094A3" w14:textId="07D5CFDB" w:rsidR="0095537A" w:rsidRPr="00B43FAB" w:rsidRDefault="0095537A" w:rsidP="00B55C24">
      <w:pPr>
        <w:keepNext/>
        <w:contextualSpacing/>
        <w:jc w:val="both"/>
        <w:rPr>
          <w:b/>
          <w:bCs/>
          <w:sz w:val="24"/>
          <w:szCs w:val="24"/>
        </w:rPr>
      </w:pPr>
      <w:r>
        <w:rPr>
          <w:b/>
          <w:bCs/>
          <w:sz w:val="24"/>
          <w:szCs w:val="24"/>
        </w:rPr>
        <w:t>2</w:t>
      </w:r>
      <w:r w:rsidRPr="00B43FAB">
        <w:rPr>
          <w:b/>
          <w:bCs/>
          <w:sz w:val="24"/>
          <w:szCs w:val="24"/>
        </w:rPr>
        <w:t>.  VO</w:t>
      </w:r>
      <w:r>
        <w:rPr>
          <w:b/>
          <w:bCs/>
          <w:sz w:val="24"/>
          <w:szCs w:val="24"/>
        </w:rPr>
        <w:t>ICE VO</w:t>
      </w:r>
      <w:r w:rsidRPr="00B43FAB">
        <w:rPr>
          <w:b/>
          <w:bCs/>
          <w:sz w:val="24"/>
          <w:szCs w:val="24"/>
        </w:rPr>
        <w:t>TE –</w:t>
      </w:r>
      <w:r>
        <w:rPr>
          <w:b/>
          <w:bCs/>
          <w:sz w:val="24"/>
          <w:szCs w:val="24"/>
        </w:rPr>
        <w:t xml:space="preserve"> Executive Session </w:t>
      </w:r>
      <w:r w:rsidRPr="00B43FAB">
        <w:rPr>
          <w:b/>
          <w:bCs/>
          <w:sz w:val="24"/>
          <w:szCs w:val="24"/>
        </w:rPr>
        <w:t>Minutes (</w:t>
      </w:r>
      <w:r>
        <w:rPr>
          <w:b/>
          <w:bCs/>
          <w:sz w:val="24"/>
          <w:szCs w:val="24"/>
        </w:rPr>
        <w:t>November 12, 2020</w:t>
      </w:r>
      <w:r w:rsidRPr="00B43FAB">
        <w:rPr>
          <w:b/>
          <w:bCs/>
          <w:sz w:val="24"/>
          <w:szCs w:val="24"/>
        </w:rPr>
        <w:t>)</w:t>
      </w:r>
    </w:p>
    <w:p w14:paraId="20131326" w14:textId="77777777" w:rsidR="0095537A" w:rsidRPr="00B43FAB" w:rsidRDefault="0095537A" w:rsidP="00B55C24">
      <w:pPr>
        <w:keepNext/>
        <w:contextualSpacing/>
        <w:jc w:val="both"/>
        <w:rPr>
          <w:sz w:val="24"/>
          <w:szCs w:val="24"/>
        </w:rPr>
      </w:pPr>
    </w:p>
    <w:p w14:paraId="16D25BCB" w14:textId="24C22865" w:rsidR="0095537A" w:rsidRPr="007E2171" w:rsidRDefault="0095537A" w:rsidP="00B55C24">
      <w:pPr>
        <w:pStyle w:val="BodyText"/>
        <w:contextualSpacing/>
        <w:jc w:val="both"/>
      </w:pPr>
      <w:r>
        <w:t>The Chair</w:t>
      </w:r>
      <w:r w:rsidRPr="005F2A37">
        <w:t xml:space="preserve"> </w:t>
      </w:r>
      <w:r>
        <w:t xml:space="preserve">stated </w:t>
      </w:r>
      <w:r w:rsidR="00CF39F7">
        <w:t xml:space="preserve">that </w:t>
      </w:r>
      <w:r>
        <w:t xml:space="preserve">if there are any comments on the draft Executive Session Minutes of the November 12, 2020 Board meeting, they must be discussed in Executive Session.  There were no comments.  He </w:t>
      </w:r>
      <w:r w:rsidRPr="007E2171">
        <w:t xml:space="preserve">asked for a </w:t>
      </w:r>
      <w:r>
        <w:t>vote</w:t>
      </w:r>
      <w:r w:rsidRPr="007E2171">
        <w:t xml:space="preserve"> </w:t>
      </w:r>
      <w:r>
        <w:t xml:space="preserve">to approve these minutes </w:t>
      </w:r>
      <w:r w:rsidRPr="007E2171">
        <w:t xml:space="preserve">and, </w:t>
      </w:r>
      <w:r>
        <w:t>upon motion duly made and seconded, by a roll call of the directors on the videoconference, it was, unanimously</w:t>
      </w:r>
    </w:p>
    <w:p w14:paraId="1F183D0F" w14:textId="77777777" w:rsidR="0095537A" w:rsidRPr="007E2171" w:rsidRDefault="0095537A" w:rsidP="00B55C24">
      <w:pPr>
        <w:pStyle w:val="BodyText"/>
        <w:contextualSpacing/>
        <w:jc w:val="both"/>
      </w:pPr>
    </w:p>
    <w:p w14:paraId="7FEB38C5" w14:textId="140FDE14" w:rsidR="0095537A" w:rsidRDefault="0095537A" w:rsidP="00B55C24">
      <w:pPr>
        <w:pStyle w:val="BodyText"/>
        <w:contextualSpacing/>
        <w:jc w:val="both"/>
      </w:pPr>
      <w:r>
        <w:rPr>
          <w:b/>
          <w:bCs/>
        </w:rPr>
        <w:lastRenderedPageBreak/>
        <w:t>VOICE VO</w:t>
      </w:r>
      <w:r w:rsidRPr="007E2171">
        <w:rPr>
          <w:b/>
          <w:bCs/>
        </w:rPr>
        <w:t>TED:</w:t>
      </w:r>
      <w:r w:rsidRPr="007E2171">
        <w:t xml:space="preserve">  </w:t>
      </w:r>
      <w:r>
        <w:t>t</w:t>
      </w:r>
      <w:r w:rsidRPr="007E2171">
        <w:t xml:space="preserve">hat the Board of Directors </w:t>
      </w:r>
      <w:r>
        <w:t>of MassDevelopment approves</w:t>
      </w:r>
      <w:r w:rsidRPr="007E2171">
        <w:t xml:space="preserve"> the </w:t>
      </w:r>
      <w:r>
        <w:t>Executive Session m</w:t>
      </w:r>
      <w:r w:rsidRPr="007E2171">
        <w:t xml:space="preserve">inutes of </w:t>
      </w:r>
      <w:r>
        <w:t xml:space="preserve">its November 12, 2020 </w:t>
      </w:r>
      <w:r w:rsidRPr="007E2171">
        <w:t xml:space="preserve">Board </w:t>
      </w:r>
      <w:r>
        <w:t>m</w:t>
      </w:r>
      <w:r w:rsidRPr="007E2171">
        <w:t>eeting</w:t>
      </w:r>
      <w:r>
        <w:t>, that are attached and made a part of the minutes of this meeting</w:t>
      </w:r>
      <w:r w:rsidRPr="007E2171">
        <w:t>.</w:t>
      </w:r>
    </w:p>
    <w:p w14:paraId="7DEDD2FA" w14:textId="77777777" w:rsidR="0095537A" w:rsidRDefault="0095537A" w:rsidP="00B55C24">
      <w:pPr>
        <w:pStyle w:val="BodyText"/>
        <w:contextualSpacing/>
        <w:jc w:val="both"/>
      </w:pPr>
    </w:p>
    <w:p w14:paraId="66860F2E" w14:textId="171AD010" w:rsidR="0095537A" w:rsidRDefault="0095537A" w:rsidP="00B55C24">
      <w:pPr>
        <w:pStyle w:val="BodyText"/>
        <w:contextualSpacing/>
        <w:jc w:val="both"/>
      </w:pPr>
    </w:p>
    <w:p w14:paraId="4EA77EC1" w14:textId="77777777" w:rsidR="004D5CFE" w:rsidRPr="008527AF" w:rsidRDefault="004D5CFE" w:rsidP="00B55C24">
      <w:pPr>
        <w:keepNext/>
        <w:contextualSpacing/>
        <w:jc w:val="both"/>
        <w:rPr>
          <w:b/>
          <w:bCs/>
          <w:sz w:val="24"/>
          <w:szCs w:val="24"/>
          <w:u w:val="single"/>
        </w:rPr>
      </w:pPr>
      <w:r>
        <w:rPr>
          <w:b/>
          <w:bCs/>
          <w:sz w:val="24"/>
          <w:szCs w:val="24"/>
          <w:u w:val="single"/>
        </w:rPr>
        <w:t>PRESIDENT / CEO REPORT</w:t>
      </w:r>
    </w:p>
    <w:p w14:paraId="0AB694A6" w14:textId="77777777" w:rsidR="004D5CFE" w:rsidRPr="007C370E" w:rsidRDefault="004D5CFE" w:rsidP="00B55C24">
      <w:pPr>
        <w:keepNext/>
        <w:contextualSpacing/>
        <w:jc w:val="both"/>
        <w:rPr>
          <w:bCs/>
          <w:sz w:val="24"/>
          <w:szCs w:val="24"/>
        </w:rPr>
      </w:pPr>
    </w:p>
    <w:p w14:paraId="76B36D6F" w14:textId="0232B2E2" w:rsidR="008523C4" w:rsidRDefault="0095537A" w:rsidP="00B55C24">
      <w:pPr>
        <w:pStyle w:val="BodyText"/>
        <w:contextualSpacing/>
        <w:jc w:val="both"/>
      </w:pPr>
      <w:r>
        <w:t xml:space="preserve">The Chair introduced Ms. Liss who, </w:t>
      </w:r>
      <w:r w:rsidR="000D0933">
        <w:t xml:space="preserve">confirming </w:t>
      </w:r>
      <w:r>
        <w:t xml:space="preserve">this is her last Board meeting as </w:t>
      </w:r>
      <w:proofErr w:type="spellStart"/>
      <w:r>
        <w:t>MassDevelopment’s</w:t>
      </w:r>
      <w:proofErr w:type="spellEnd"/>
      <w:r>
        <w:t xml:space="preserve"> </w:t>
      </w:r>
      <w:r w:rsidR="000522EC">
        <w:t>President and CEO</w:t>
      </w:r>
      <w:r>
        <w:t xml:space="preserve">, thanked the </w:t>
      </w:r>
      <w:r w:rsidR="006408E0">
        <w:t xml:space="preserve">members of the </w:t>
      </w:r>
      <w:r>
        <w:t xml:space="preserve">Board </w:t>
      </w:r>
      <w:r w:rsidR="000522EC">
        <w:t>for the opportunity to lead the Agency for the past three years.  O</w:t>
      </w:r>
      <w:r>
        <w:t>n behalf of the Agency</w:t>
      </w:r>
      <w:r w:rsidR="000522EC">
        <w:t>, she thanked the Board</w:t>
      </w:r>
      <w:r>
        <w:t xml:space="preserve"> for its tireless efforts</w:t>
      </w:r>
      <w:r w:rsidR="000522EC">
        <w:t xml:space="preserve">, pointing out that </w:t>
      </w:r>
      <w:r>
        <w:t xml:space="preserve">MassDevelopment asks a lot of its Board members for no compensation and little in return.  </w:t>
      </w:r>
      <w:r w:rsidR="006079EC">
        <w:t xml:space="preserve">She concluded her remarks with a quote from Martin Luther King, Jr., who said, “The arc of the moral universe is long, but it </w:t>
      </w:r>
      <w:r>
        <w:t>bends toward justice.”</w:t>
      </w:r>
    </w:p>
    <w:p w14:paraId="70B4FCE6" w14:textId="14FDBF02" w:rsidR="0095537A" w:rsidRDefault="0095537A" w:rsidP="00B55C24">
      <w:pPr>
        <w:pStyle w:val="BodyText"/>
        <w:contextualSpacing/>
        <w:jc w:val="both"/>
      </w:pPr>
    </w:p>
    <w:p w14:paraId="65957C60" w14:textId="54133324" w:rsidR="0095537A" w:rsidRDefault="0095537A" w:rsidP="00B55C24">
      <w:pPr>
        <w:pStyle w:val="BodyText"/>
        <w:contextualSpacing/>
        <w:jc w:val="both"/>
      </w:pPr>
      <w:r>
        <w:t xml:space="preserve">The Chair added that he has appreciated Ms. </w:t>
      </w:r>
      <w:proofErr w:type="spellStart"/>
      <w:r>
        <w:t>Liss’s</w:t>
      </w:r>
      <w:proofErr w:type="spellEnd"/>
      <w:r>
        <w:t xml:space="preserve"> crucial leadership of MassDevelopment over the past three years, making the Agency a terrific</w:t>
      </w:r>
      <w:r w:rsidR="006079EC">
        <w:t xml:space="preserve"> partner, essential in assisting </w:t>
      </w:r>
      <w:r>
        <w:t>businesses and communities</w:t>
      </w:r>
      <w:r w:rsidR="006079EC">
        <w:t xml:space="preserve"> to stabilize</w:t>
      </w:r>
      <w:r>
        <w:t xml:space="preserve">.  He invited comments, and Mr. </w:t>
      </w:r>
      <w:proofErr w:type="spellStart"/>
      <w:r>
        <w:t>Attia</w:t>
      </w:r>
      <w:proofErr w:type="spellEnd"/>
      <w:r>
        <w:t xml:space="preserve"> said, “MassDevelopment is stronger today thanks to Lauren’s leadership,”</w:t>
      </w:r>
      <w:r w:rsidR="00497E20">
        <w:t xml:space="preserve"> and he thanked her for her grace, noting this is not good bye, but good luck.  Mr. </w:t>
      </w:r>
      <w:proofErr w:type="spellStart"/>
      <w:r w:rsidR="00497E20">
        <w:t>Vincze</w:t>
      </w:r>
      <w:proofErr w:type="spellEnd"/>
      <w:r w:rsidR="00497E20">
        <w:t xml:space="preserve"> thanked Ms. Liss for her grace and professionalism, and Mr. Morales remarked</w:t>
      </w:r>
      <w:r w:rsidR="00920478">
        <w:t>,</w:t>
      </w:r>
      <w:r w:rsidR="00497E20">
        <w:t xml:space="preserve"> “the key to walking on water is knowing where the rocks are.”</w:t>
      </w:r>
    </w:p>
    <w:p w14:paraId="07A1AAE0" w14:textId="6DEF357D" w:rsidR="0095537A" w:rsidRDefault="0095537A" w:rsidP="00B55C24">
      <w:pPr>
        <w:pStyle w:val="BodyText"/>
        <w:contextualSpacing/>
        <w:jc w:val="both"/>
      </w:pPr>
    </w:p>
    <w:p w14:paraId="4708DCA1" w14:textId="6591291F" w:rsidR="00F722A1" w:rsidRDefault="00F722A1" w:rsidP="00B55C24">
      <w:pPr>
        <w:pStyle w:val="BodyText"/>
        <w:contextualSpacing/>
        <w:jc w:val="both"/>
      </w:pPr>
    </w:p>
    <w:p w14:paraId="61765939" w14:textId="3277C228" w:rsidR="002A19BE" w:rsidRPr="008527AF" w:rsidRDefault="002A19BE" w:rsidP="00B55C24">
      <w:pPr>
        <w:keepNext/>
        <w:contextualSpacing/>
        <w:jc w:val="both"/>
        <w:rPr>
          <w:b/>
          <w:bCs/>
          <w:sz w:val="24"/>
          <w:szCs w:val="24"/>
          <w:u w:val="single"/>
        </w:rPr>
      </w:pPr>
      <w:r>
        <w:rPr>
          <w:b/>
          <w:bCs/>
          <w:sz w:val="24"/>
          <w:szCs w:val="24"/>
          <w:u w:val="single"/>
        </w:rPr>
        <w:t>GENERAL</w:t>
      </w:r>
    </w:p>
    <w:p w14:paraId="1449C696" w14:textId="77777777" w:rsidR="002A19BE" w:rsidRPr="007C370E" w:rsidRDefault="002A19BE" w:rsidP="00B55C24">
      <w:pPr>
        <w:keepNext/>
        <w:contextualSpacing/>
        <w:jc w:val="both"/>
        <w:rPr>
          <w:bCs/>
          <w:sz w:val="24"/>
          <w:szCs w:val="24"/>
        </w:rPr>
      </w:pPr>
    </w:p>
    <w:p w14:paraId="6A08FF36" w14:textId="1759771E" w:rsidR="00D621FF" w:rsidRDefault="00497E20" w:rsidP="00B55C24">
      <w:pPr>
        <w:pStyle w:val="BodyText"/>
        <w:contextualSpacing/>
        <w:jc w:val="both"/>
      </w:pPr>
      <w:r>
        <w:rPr>
          <w:b/>
        </w:rPr>
        <w:t>3</w:t>
      </w:r>
      <w:r w:rsidR="00D621FF" w:rsidRPr="002A19BE">
        <w:rPr>
          <w:b/>
        </w:rPr>
        <w:t xml:space="preserve">.  </w:t>
      </w:r>
      <w:r>
        <w:rPr>
          <w:b/>
        </w:rPr>
        <w:t>Information Technology Audit and Assessment Update</w:t>
      </w:r>
      <w:r w:rsidR="00D621FF">
        <w:rPr>
          <w:b/>
        </w:rPr>
        <w:t>.</w:t>
      </w:r>
      <w:r w:rsidR="00D621FF">
        <w:t xml:space="preserve">  </w:t>
      </w:r>
      <w:r w:rsidR="00D621FF" w:rsidRPr="00B43FAB">
        <w:t>For information</w:t>
      </w:r>
      <w:r w:rsidR="00D621FF">
        <w:t>al</w:t>
      </w:r>
      <w:r w:rsidR="00D621FF" w:rsidRPr="00B43FAB">
        <w:t xml:space="preserve"> purposes, the </w:t>
      </w:r>
      <w:r w:rsidR="00D621FF">
        <w:t xml:space="preserve">Agency’s </w:t>
      </w:r>
      <w:r w:rsidR="00E67D78">
        <w:t>presentation entitled, “Report on the IT Audit and Assessment</w:t>
      </w:r>
      <w:r w:rsidR="00D621FF">
        <w:t>,</w:t>
      </w:r>
      <w:r w:rsidR="00E67D78">
        <w:t xml:space="preserve">” is </w:t>
      </w:r>
      <w:r w:rsidR="00D621FF">
        <w:t>attached and made a part of the</w:t>
      </w:r>
      <w:r w:rsidR="00D621FF" w:rsidRPr="00B43FAB">
        <w:t xml:space="preserve"> minutes of this meeting.  </w:t>
      </w:r>
      <w:r w:rsidR="00E67D78">
        <w:t xml:space="preserve">Mr. Pass advised that </w:t>
      </w:r>
      <w:proofErr w:type="spellStart"/>
      <w:r w:rsidR="00E67D78">
        <w:t>blumshapiro</w:t>
      </w:r>
      <w:proofErr w:type="spellEnd"/>
      <w:r w:rsidR="00E67D78">
        <w:t xml:space="preserve"> was retained through a Reques</w:t>
      </w:r>
      <w:r w:rsidR="001F158C">
        <w:t>t</w:t>
      </w:r>
      <w:r w:rsidR="00E67D78">
        <w:t xml:space="preserve"> for Proposal</w:t>
      </w:r>
      <w:r w:rsidR="001F158C">
        <w:t>s</w:t>
      </w:r>
      <w:r w:rsidR="00E67D78">
        <w:t xml:space="preserve"> (“RFP”) process to conduct an audit of the Agency’s Information Technology system(s) and, upon completion, </w:t>
      </w:r>
      <w:r w:rsidR="00551EC6">
        <w:t xml:space="preserve">to </w:t>
      </w:r>
      <w:r w:rsidR="001F158C">
        <w:t xml:space="preserve">make </w:t>
      </w:r>
      <w:r w:rsidR="00E67D78">
        <w:t>recommendations</w:t>
      </w:r>
      <w:r w:rsidR="00551EC6">
        <w:t xml:space="preserve"> for improvements</w:t>
      </w:r>
      <w:r w:rsidR="00E67D78">
        <w:t xml:space="preserve">.  Mr. Pass </w:t>
      </w:r>
      <w:r w:rsidR="000522EC">
        <w:t xml:space="preserve">then </w:t>
      </w:r>
      <w:r w:rsidR="00E8217C">
        <w:t>briefly explained each goal</w:t>
      </w:r>
      <w:r w:rsidR="00E67D78">
        <w:t xml:space="preserve"> identified by </w:t>
      </w:r>
      <w:proofErr w:type="spellStart"/>
      <w:r w:rsidR="00E67D78">
        <w:t>blumshapiro</w:t>
      </w:r>
      <w:proofErr w:type="spellEnd"/>
      <w:r w:rsidR="001F158C">
        <w:t>,</w:t>
      </w:r>
      <w:r w:rsidR="00E67D78">
        <w:t xml:space="preserve"> as follows:  (</w:t>
      </w:r>
      <w:proofErr w:type="spellStart"/>
      <w:r w:rsidR="00E67D78">
        <w:t>i</w:t>
      </w:r>
      <w:proofErr w:type="spellEnd"/>
      <w:r w:rsidR="00E67D78">
        <w:t>) transform and enhance processes; (ii) organize and manage all technology initiatives; (iii) </w:t>
      </w:r>
      <w:r w:rsidR="00E6602E">
        <w:t>provide an IT infrastructure; (iv) maintain security, including such things as an updated written security information plan</w:t>
      </w:r>
      <w:r w:rsidR="00761BA7">
        <w:t>;</w:t>
      </w:r>
      <w:r w:rsidR="00E6602E">
        <w:t xml:space="preserve"> (v) promote knowledge and training to end-users; and (vi) control, maintain and improve IT infrastructure.  He advised of progress to date, noting the formation of an IT Steering Committee and the </w:t>
      </w:r>
      <w:r w:rsidR="00551EC6">
        <w:t xml:space="preserve">development and </w:t>
      </w:r>
      <w:r w:rsidR="00E6602E">
        <w:t>adoption of governing policy</w:t>
      </w:r>
      <w:r w:rsidR="001F158C">
        <w:t xml:space="preserve">, as well as a </w:t>
      </w:r>
      <w:r w:rsidR="00C27BE7">
        <w:t xml:space="preserve">project charter </w:t>
      </w:r>
      <w:r w:rsidR="001F158C">
        <w:t>template.</w:t>
      </w:r>
    </w:p>
    <w:p w14:paraId="7D08DCC1" w14:textId="438CB6F3" w:rsidR="00981BFD" w:rsidRDefault="00981BFD" w:rsidP="00B55C24">
      <w:pPr>
        <w:pStyle w:val="BodyText"/>
        <w:contextualSpacing/>
        <w:jc w:val="both"/>
      </w:pPr>
    </w:p>
    <w:p w14:paraId="6752F85B" w14:textId="06AC14E4" w:rsidR="00272AC5" w:rsidRDefault="00272AC5" w:rsidP="00B55C24">
      <w:pPr>
        <w:pStyle w:val="BodyText"/>
        <w:contextualSpacing/>
        <w:jc w:val="both"/>
      </w:pPr>
    </w:p>
    <w:p w14:paraId="01DDA512" w14:textId="147339A9" w:rsidR="00DA03E4" w:rsidRPr="008527AF" w:rsidRDefault="00DA03E4" w:rsidP="00B55C24">
      <w:pPr>
        <w:keepNext/>
        <w:contextualSpacing/>
        <w:jc w:val="both"/>
        <w:rPr>
          <w:b/>
          <w:bCs/>
          <w:sz w:val="24"/>
          <w:szCs w:val="24"/>
          <w:u w:val="single"/>
        </w:rPr>
      </w:pPr>
      <w:r>
        <w:rPr>
          <w:b/>
          <w:bCs/>
          <w:sz w:val="24"/>
          <w:szCs w:val="24"/>
          <w:u w:val="single"/>
        </w:rPr>
        <w:lastRenderedPageBreak/>
        <w:t>STRATEGIC PLANNING</w:t>
      </w:r>
    </w:p>
    <w:p w14:paraId="2F125F68" w14:textId="77777777" w:rsidR="00DA03E4" w:rsidRPr="007C370E" w:rsidRDefault="00DA03E4" w:rsidP="00B55C24">
      <w:pPr>
        <w:keepNext/>
        <w:contextualSpacing/>
        <w:jc w:val="both"/>
        <w:rPr>
          <w:bCs/>
          <w:sz w:val="24"/>
          <w:szCs w:val="24"/>
        </w:rPr>
      </w:pPr>
    </w:p>
    <w:p w14:paraId="41652229" w14:textId="6A2C6CC0" w:rsidR="00771DC1" w:rsidRDefault="00C27BE7" w:rsidP="00B55C24">
      <w:pPr>
        <w:pStyle w:val="BodyText"/>
        <w:contextualSpacing/>
        <w:jc w:val="both"/>
      </w:pPr>
      <w:r>
        <w:rPr>
          <w:b/>
        </w:rPr>
        <w:t>4</w:t>
      </w:r>
      <w:r w:rsidR="00DA03E4" w:rsidRPr="00DA03E4">
        <w:rPr>
          <w:b/>
        </w:rPr>
        <w:t>.  MassDevelopment FY2021 Agency Business Plan</w:t>
      </w:r>
      <w:r w:rsidR="00DA03E4">
        <w:t xml:space="preserve">.  </w:t>
      </w:r>
      <w:r w:rsidR="00771DC1" w:rsidRPr="00B43FAB">
        <w:t>For information</w:t>
      </w:r>
      <w:r w:rsidR="00771DC1">
        <w:t>al</w:t>
      </w:r>
      <w:r w:rsidR="00771DC1" w:rsidRPr="00B43FAB">
        <w:t xml:space="preserve"> purposes only, the </w:t>
      </w:r>
      <w:r w:rsidR="00771DC1">
        <w:t xml:space="preserve">Agency’s FY2021 Business Plan </w:t>
      </w:r>
      <w:r w:rsidR="001A2F59">
        <w:t>summary</w:t>
      </w:r>
      <w:r w:rsidR="00771DC1">
        <w:t xml:space="preserve"> is attached and made a part of the</w:t>
      </w:r>
      <w:r w:rsidR="00771DC1" w:rsidRPr="00B43FAB">
        <w:t xml:space="preserve"> minutes of this meeting.  No discussion of </w:t>
      </w:r>
      <w:r w:rsidR="00771DC1">
        <w:t xml:space="preserve">this item </w:t>
      </w:r>
      <w:r w:rsidR="00771DC1" w:rsidRPr="00B43FAB">
        <w:t>took place.</w:t>
      </w:r>
    </w:p>
    <w:p w14:paraId="16ABDB65" w14:textId="1A9B591B" w:rsidR="002A19BE" w:rsidRDefault="002A19BE" w:rsidP="00B55C24">
      <w:pPr>
        <w:pStyle w:val="BodyText"/>
        <w:contextualSpacing/>
        <w:jc w:val="both"/>
      </w:pPr>
    </w:p>
    <w:p w14:paraId="2F6393CF" w14:textId="2512FAAF" w:rsidR="001033CA" w:rsidRDefault="001033CA" w:rsidP="00B55C24">
      <w:pPr>
        <w:pStyle w:val="BodyText"/>
        <w:contextualSpacing/>
        <w:jc w:val="both"/>
      </w:pPr>
    </w:p>
    <w:p w14:paraId="50D89E0E" w14:textId="77777777" w:rsidR="00DA03E4" w:rsidRPr="00B43FAB" w:rsidRDefault="00DA03E4" w:rsidP="00B55C24">
      <w:pPr>
        <w:pStyle w:val="BodyText"/>
        <w:keepNext/>
        <w:contextualSpacing/>
        <w:jc w:val="both"/>
        <w:rPr>
          <w:b/>
          <w:bCs/>
          <w:caps/>
          <w:u w:val="single"/>
        </w:rPr>
      </w:pPr>
      <w:r>
        <w:rPr>
          <w:b/>
          <w:bCs/>
          <w:caps/>
          <w:u w:val="single"/>
        </w:rPr>
        <w:t xml:space="preserve">MARKETING / </w:t>
      </w:r>
      <w:r w:rsidRPr="00B43FAB">
        <w:rPr>
          <w:b/>
          <w:bCs/>
          <w:caps/>
          <w:u w:val="single"/>
        </w:rPr>
        <w:t>Communications</w:t>
      </w:r>
    </w:p>
    <w:p w14:paraId="2134672A" w14:textId="77777777" w:rsidR="00DA03E4" w:rsidRPr="00B43FAB" w:rsidRDefault="00DA03E4" w:rsidP="00B55C24">
      <w:pPr>
        <w:pStyle w:val="BodyText"/>
        <w:keepNext/>
        <w:contextualSpacing/>
        <w:jc w:val="both"/>
        <w:rPr>
          <w:bCs/>
        </w:rPr>
      </w:pPr>
    </w:p>
    <w:p w14:paraId="72667532" w14:textId="4F3D7B8E" w:rsidR="00DA03E4" w:rsidRPr="00B43FAB" w:rsidRDefault="00866E86" w:rsidP="00B55C24">
      <w:pPr>
        <w:pStyle w:val="BodyText"/>
        <w:tabs>
          <w:tab w:val="left" w:pos="360"/>
        </w:tabs>
        <w:contextualSpacing/>
        <w:jc w:val="both"/>
      </w:pPr>
      <w:r>
        <w:rPr>
          <w:b/>
          <w:bCs/>
        </w:rPr>
        <w:t>5</w:t>
      </w:r>
      <w:r w:rsidR="00DA03E4" w:rsidRPr="00B43FAB">
        <w:rPr>
          <w:b/>
          <w:bCs/>
        </w:rPr>
        <w:t>.</w:t>
      </w:r>
      <w:r w:rsidR="00DA03E4" w:rsidRPr="00B43FAB">
        <w:t xml:space="preserve">  </w:t>
      </w:r>
      <w:r w:rsidR="00DA03E4" w:rsidRPr="00B43FAB">
        <w:rPr>
          <w:b/>
          <w:bCs/>
        </w:rPr>
        <w:t>Media Report (</w:t>
      </w:r>
      <w:r w:rsidR="00C27BE7">
        <w:rPr>
          <w:b/>
          <w:bCs/>
        </w:rPr>
        <w:t>November</w:t>
      </w:r>
      <w:r w:rsidR="00771DC1">
        <w:rPr>
          <w:b/>
          <w:bCs/>
        </w:rPr>
        <w:t xml:space="preserve"> </w:t>
      </w:r>
      <w:r w:rsidR="00DA03E4">
        <w:rPr>
          <w:b/>
          <w:bCs/>
        </w:rPr>
        <w:t>2020</w:t>
      </w:r>
      <w:r w:rsidR="00DA03E4" w:rsidRPr="00B43FAB">
        <w:rPr>
          <w:b/>
          <w:bCs/>
        </w:rPr>
        <w:t>)</w:t>
      </w:r>
      <w:r w:rsidR="00DA03E4" w:rsidRPr="00B43FAB">
        <w:t>.  For information</w:t>
      </w:r>
      <w:r w:rsidR="00DA03E4">
        <w:t>al</w:t>
      </w:r>
      <w:r w:rsidR="00DA03E4" w:rsidRPr="00B43FAB">
        <w:t xml:space="preserve"> purposes only, the Selected Press Clips, Media Report, and Web Statistics for </w:t>
      </w:r>
      <w:r w:rsidR="00DA03E4">
        <w:t xml:space="preserve">the previous month </w:t>
      </w:r>
      <w:r w:rsidR="00DA03E4" w:rsidRPr="00B43FAB">
        <w:t xml:space="preserve">are </w:t>
      </w:r>
      <w:r w:rsidR="00DA03E4">
        <w:t>attached and made a part of the</w:t>
      </w:r>
      <w:r w:rsidR="00DA03E4" w:rsidRPr="00B43FAB">
        <w:t xml:space="preserve"> minutes of this meeting.  No discussion of these items took place.</w:t>
      </w:r>
    </w:p>
    <w:p w14:paraId="5FAAEF2E" w14:textId="77777777" w:rsidR="00DA03E4" w:rsidRDefault="00DA03E4" w:rsidP="00B55C24">
      <w:pPr>
        <w:contextualSpacing/>
        <w:jc w:val="both"/>
        <w:rPr>
          <w:sz w:val="24"/>
          <w:szCs w:val="24"/>
        </w:rPr>
      </w:pPr>
    </w:p>
    <w:p w14:paraId="3BA6A6D5" w14:textId="77777777" w:rsidR="00DA03E4" w:rsidRDefault="00DA03E4" w:rsidP="00B55C24">
      <w:pPr>
        <w:contextualSpacing/>
        <w:jc w:val="both"/>
        <w:rPr>
          <w:sz w:val="24"/>
          <w:szCs w:val="24"/>
        </w:rPr>
      </w:pPr>
    </w:p>
    <w:p w14:paraId="4698C96A" w14:textId="77777777" w:rsidR="00441B04" w:rsidRPr="00B43FAB" w:rsidRDefault="00441B04" w:rsidP="00B55C24">
      <w:pPr>
        <w:pStyle w:val="BodyText"/>
        <w:keepNext/>
        <w:contextualSpacing/>
        <w:jc w:val="both"/>
        <w:rPr>
          <w:b/>
          <w:bCs/>
          <w:caps/>
          <w:u w:val="single"/>
        </w:rPr>
      </w:pPr>
      <w:r>
        <w:rPr>
          <w:b/>
          <w:bCs/>
          <w:caps/>
          <w:u w:val="single"/>
        </w:rPr>
        <w:t>Finance programs</w:t>
      </w:r>
    </w:p>
    <w:p w14:paraId="6E73D400" w14:textId="77777777" w:rsidR="00441B04" w:rsidRPr="00B43FAB" w:rsidRDefault="00441B04" w:rsidP="00B55C24">
      <w:pPr>
        <w:pStyle w:val="BodyText"/>
        <w:keepNext/>
        <w:contextualSpacing/>
        <w:jc w:val="both"/>
        <w:rPr>
          <w:bCs/>
        </w:rPr>
      </w:pPr>
    </w:p>
    <w:p w14:paraId="0D8A4314" w14:textId="7B337F1D" w:rsidR="00BD717F" w:rsidRDefault="003E15A5" w:rsidP="00B55C24">
      <w:pPr>
        <w:pStyle w:val="BodyText"/>
        <w:contextualSpacing/>
        <w:jc w:val="both"/>
      </w:pPr>
      <w:r>
        <w:rPr>
          <w:b/>
          <w:bCs/>
        </w:rPr>
        <w:t>Update</w:t>
      </w:r>
      <w:r w:rsidR="00441B04" w:rsidRPr="004D5081">
        <w:rPr>
          <w:b/>
          <w:bCs/>
        </w:rPr>
        <w:t xml:space="preserve"> from Executive Vice President, Finance Programs</w:t>
      </w:r>
      <w:r w:rsidR="00C27BE7">
        <w:rPr>
          <w:b/>
          <w:bCs/>
        </w:rPr>
        <w:t>, and Chief Executive Officer</w:t>
      </w:r>
      <w:r w:rsidR="00441B04" w:rsidRPr="004D5081">
        <w:t xml:space="preserve">.  </w:t>
      </w:r>
      <w:r w:rsidR="00AC315C">
        <w:t xml:space="preserve">Ms. Canter </w:t>
      </w:r>
      <w:r w:rsidR="00C27BE7">
        <w:t xml:space="preserve">reported </w:t>
      </w:r>
      <w:r w:rsidR="00BD717F">
        <w:t xml:space="preserve">there were numerous </w:t>
      </w:r>
      <w:r w:rsidR="00C27BE7">
        <w:t>closings at the end of the second quarter (nine in three weeks)</w:t>
      </w:r>
      <w:r w:rsidR="00BD717F">
        <w:t xml:space="preserve">.  She said bond issuances are strong and, of note, is </w:t>
      </w:r>
      <w:r w:rsidR="00B41ADB">
        <w:t xml:space="preserve">the financing </w:t>
      </w:r>
      <w:r w:rsidR="00BD717F">
        <w:t xml:space="preserve">to renovate the long vacant, former </w:t>
      </w:r>
      <w:r w:rsidR="00BD717F" w:rsidRPr="00BD717F">
        <w:rPr>
          <w:i/>
        </w:rPr>
        <w:t>Lynn Item</w:t>
      </w:r>
      <w:r w:rsidR="00BD717F">
        <w:t xml:space="preserve"> building.  </w:t>
      </w:r>
      <w:r w:rsidR="00761BA7">
        <w:t xml:space="preserve">The City of Boston </w:t>
      </w:r>
      <w:r w:rsidR="0004236D">
        <w:t xml:space="preserve">has </w:t>
      </w:r>
      <w:r w:rsidR="00BD717F">
        <w:t>opted into the Property Assessed Clean Energy, or PACE, program</w:t>
      </w:r>
      <w:r w:rsidR="00761BA7">
        <w:t>, making a total of 36 municipalities to date</w:t>
      </w:r>
      <w:r w:rsidR="0004236D">
        <w:t xml:space="preserve">.  Ms. Canter commented that the </w:t>
      </w:r>
      <w:r w:rsidR="000522EC">
        <w:t xml:space="preserve">lending </w:t>
      </w:r>
      <w:r w:rsidR="0004236D">
        <w:t xml:space="preserve">portfolio looks good, </w:t>
      </w:r>
      <w:r w:rsidR="00B41ADB">
        <w:t xml:space="preserve">and </w:t>
      </w:r>
      <w:r w:rsidR="0004236D">
        <w:t xml:space="preserve">only two loans </w:t>
      </w:r>
      <w:r w:rsidR="00B41ADB">
        <w:t xml:space="preserve">remain </w:t>
      </w:r>
      <w:r w:rsidR="00EE30D6">
        <w:t>with deferred payment terms resulting from the COVID-19 pandemic</w:t>
      </w:r>
      <w:r w:rsidR="0004236D">
        <w:t>.  A brief discussion of loan los</w:t>
      </w:r>
      <w:r w:rsidR="0051313E">
        <w:t>s reserves ensued, particularly</w:t>
      </w:r>
      <w:r w:rsidR="0004236D">
        <w:t xml:space="preserve"> related to housing.  When asked to speak to the market, generally, Ms. Canter advised that some loan </w:t>
      </w:r>
      <w:r w:rsidR="00EE30D6">
        <w:t xml:space="preserve">projects are proving </w:t>
      </w:r>
      <w:r w:rsidR="0004236D">
        <w:t>more difficult</w:t>
      </w:r>
      <w:r w:rsidR="00EE30D6">
        <w:t xml:space="preserve"> to finance</w:t>
      </w:r>
      <w:r w:rsidR="0004236D">
        <w:t>, but the Agency’s assistance is needed more now than ever.</w:t>
      </w:r>
      <w:r w:rsidR="00B41ADB">
        <w:t xml:space="preserve">  Mr. Gerlin stated that while revenue is ahead of budget, one must remember </w:t>
      </w:r>
      <w:r w:rsidR="00B85FB6">
        <w:t xml:space="preserve">that </w:t>
      </w:r>
      <w:r w:rsidR="00B41ADB">
        <w:t xml:space="preserve">the budget is operating on a 40 percent lower base.  He said staff will have a better idea of the numbers after </w:t>
      </w:r>
      <w:r w:rsidR="00EE30D6">
        <w:t xml:space="preserve">the first </w:t>
      </w:r>
      <w:r w:rsidR="00B41ADB">
        <w:t>six months</w:t>
      </w:r>
      <w:r w:rsidR="00EE30D6">
        <w:t xml:space="preserve"> of the fiscal year</w:t>
      </w:r>
      <w:r w:rsidR="00B41ADB">
        <w:t>.</w:t>
      </w:r>
    </w:p>
    <w:p w14:paraId="6EF44878" w14:textId="77777777" w:rsidR="00BD717F" w:rsidRDefault="00BD717F" w:rsidP="00B55C24">
      <w:pPr>
        <w:pStyle w:val="BodyText"/>
        <w:contextualSpacing/>
        <w:jc w:val="both"/>
      </w:pPr>
    </w:p>
    <w:p w14:paraId="688C90EF" w14:textId="77777777" w:rsidR="00BD717F" w:rsidRDefault="00BD717F" w:rsidP="00B55C24">
      <w:pPr>
        <w:pStyle w:val="BodyText"/>
        <w:contextualSpacing/>
        <w:jc w:val="both"/>
      </w:pPr>
    </w:p>
    <w:p w14:paraId="20349F0F" w14:textId="77777777" w:rsidR="004D5CFE" w:rsidRPr="00B43FAB" w:rsidRDefault="004D5CFE" w:rsidP="00B55C24">
      <w:pPr>
        <w:pStyle w:val="BodyText"/>
        <w:keepNext/>
        <w:contextualSpacing/>
        <w:jc w:val="both"/>
        <w:rPr>
          <w:b/>
          <w:bCs/>
          <w:caps/>
          <w:u w:val="single"/>
        </w:rPr>
      </w:pPr>
      <w:r>
        <w:rPr>
          <w:b/>
          <w:bCs/>
          <w:caps/>
          <w:u w:val="single"/>
        </w:rPr>
        <w:t>BOND TRANSACTIONS</w:t>
      </w:r>
    </w:p>
    <w:p w14:paraId="1DC6D6BF" w14:textId="77777777" w:rsidR="004D5CFE" w:rsidRPr="00B43FAB" w:rsidRDefault="004D5CFE" w:rsidP="00B55C24">
      <w:pPr>
        <w:pStyle w:val="BodyText"/>
        <w:keepNext/>
        <w:contextualSpacing/>
        <w:jc w:val="both"/>
        <w:rPr>
          <w:b/>
          <w:bCs/>
        </w:rPr>
      </w:pPr>
    </w:p>
    <w:p w14:paraId="048791EF" w14:textId="6688FD49" w:rsidR="00BD2D24" w:rsidRDefault="00B41ADB" w:rsidP="00B55C24">
      <w:pPr>
        <w:contextualSpacing/>
        <w:jc w:val="both"/>
        <w:rPr>
          <w:sz w:val="24"/>
          <w:szCs w:val="24"/>
        </w:rPr>
      </w:pPr>
      <w:r>
        <w:rPr>
          <w:b/>
          <w:bCs/>
          <w:sz w:val="24"/>
          <w:szCs w:val="24"/>
        </w:rPr>
        <w:t>6</w:t>
      </w:r>
      <w:r w:rsidR="004D5CFE">
        <w:rPr>
          <w:b/>
          <w:bCs/>
          <w:sz w:val="24"/>
          <w:szCs w:val="24"/>
        </w:rPr>
        <w:t xml:space="preserve">.  </w:t>
      </w:r>
      <w:r w:rsidR="004D5CFE" w:rsidRPr="00DF79CB">
        <w:rPr>
          <w:b/>
          <w:bCs/>
          <w:sz w:val="24"/>
          <w:szCs w:val="24"/>
        </w:rPr>
        <w:t>Bond Detail Memorandum</w:t>
      </w:r>
      <w:r w:rsidR="004D5CFE" w:rsidRPr="00DF79CB">
        <w:rPr>
          <w:sz w:val="24"/>
          <w:szCs w:val="24"/>
        </w:rPr>
        <w:t>.  For information</w:t>
      </w:r>
      <w:r w:rsidR="004D5CFE">
        <w:rPr>
          <w:sz w:val="24"/>
          <w:szCs w:val="24"/>
        </w:rPr>
        <w:t>al</w:t>
      </w:r>
      <w:r w:rsidR="004D5CFE" w:rsidRPr="00DF79CB">
        <w:rPr>
          <w:sz w:val="24"/>
          <w:szCs w:val="24"/>
        </w:rPr>
        <w:t xml:space="preserve"> purposes</w:t>
      </w:r>
      <w:r w:rsidR="004D5CFE">
        <w:rPr>
          <w:sz w:val="24"/>
          <w:szCs w:val="24"/>
        </w:rPr>
        <w:t>, the</w:t>
      </w:r>
      <w:r w:rsidR="004D5CFE" w:rsidRPr="00DF79CB">
        <w:rPr>
          <w:sz w:val="24"/>
          <w:szCs w:val="24"/>
        </w:rPr>
        <w:t xml:space="preserve"> </w:t>
      </w:r>
      <w:r w:rsidR="004D5CFE">
        <w:rPr>
          <w:sz w:val="24"/>
          <w:szCs w:val="24"/>
        </w:rPr>
        <w:t xml:space="preserve">Bond Memorandum </w:t>
      </w:r>
      <w:r w:rsidR="008D626D">
        <w:rPr>
          <w:sz w:val="24"/>
          <w:szCs w:val="24"/>
        </w:rPr>
        <w:t xml:space="preserve">is </w:t>
      </w:r>
      <w:r w:rsidR="004D5CFE">
        <w:rPr>
          <w:sz w:val="24"/>
          <w:szCs w:val="24"/>
        </w:rPr>
        <w:t>attached and made a part of the</w:t>
      </w:r>
      <w:r w:rsidR="004D5CFE" w:rsidRPr="00DF79CB">
        <w:rPr>
          <w:sz w:val="24"/>
          <w:szCs w:val="24"/>
        </w:rPr>
        <w:t xml:space="preserve"> minutes of this meeting</w:t>
      </w:r>
      <w:r w:rsidR="004D5CFE">
        <w:rPr>
          <w:sz w:val="24"/>
          <w:szCs w:val="24"/>
        </w:rPr>
        <w:t>.</w:t>
      </w:r>
      <w:r w:rsidR="00BF7880">
        <w:rPr>
          <w:sz w:val="24"/>
          <w:szCs w:val="24"/>
        </w:rPr>
        <w:t xml:space="preserve">  </w:t>
      </w:r>
      <w:r w:rsidR="005D15FF">
        <w:rPr>
          <w:sz w:val="24"/>
          <w:szCs w:val="24"/>
        </w:rPr>
        <w:t>M</w:t>
      </w:r>
      <w:r w:rsidR="008D626D">
        <w:rPr>
          <w:sz w:val="24"/>
          <w:szCs w:val="24"/>
        </w:rPr>
        <w:t xml:space="preserve">r. Chilton </w:t>
      </w:r>
      <w:r w:rsidR="001B7186">
        <w:rPr>
          <w:sz w:val="24"/>
          <w:szCs w:val="24"/>
        </w:rPr>
        <w:t>provided a brief summary</w:t>
      </w:r>
      <w:r w:rsidR="00CA3700">
        <w:rPr>
          <w:sz w:val="24"/>
          <w:szCs w:val="24"/>
        </w:rPr>
        <w:t xml:space="preserve">, noting </w:t>
      </w:r>
      <w:r w:rsidR="0051313E">
        <w:rPr>
          <w:sz w:val="24"/>
          <w:szCs w:val="24"/>
        </w:rPr>
        <w:t>a minor</w:t>
      </w:r>
      <w:r w:rsidR="004C1033">
        <w:rPr>
          <w:sz w:val="24"/>
          <w:szCs w:val="24"/>
        </w:rPr>
        <w:t>, immaterial</w:t>
      </w:r>
      <w:r w:rsidR="0051313E">
        <w:rPr>
          <w:sz w:val="24"/>
          <w:szCs w:val="24"/>
        </w:rPr>
        <w:t xml:space="preserve"> </w:t>
      </w:r>
      <w:r w:rsidR="004C1033">
        <w:rPr>
          <w:sz w:val="24"/>
          <w:szCs w:val="24"/>
        </w:rPr>
        <w:t xml:space="preserve">correction </w:t>
      </w:r>
      <w:r w:rsidR="0051313E">
        <w:rPr>
          <w:sz w:val="24"/>
          <w:szCs w:val="24"/>
        </w:rPr>
        <w:t xml:space="preserve">with respect to certain dates referred to in the bond issuance for </w:t>
      </w:r>
      <w:proofErr w:type="spellStart"/>
      <w:r w:rsidR="0051313E">
        <w:rPr>
          <w:sz w:val="24"/>
          <w:szCs w:val="24"/>
        </w:rPr>
        <w:t>Southcoast</w:t>
      </w:r>
      <w:proofErr w:type="spellEnd"/>
      <w:r w:rsidR="0051313E">
        <w:rPr>
          <w:sz w:val="24"/>
          <w:szCs w:val="24"/>
        </w:rPr>
        <w:t xml:space="preserve"> Hospitals Group (Tab 8)</w:t>
      </w:r>
      <w:r w:rsidR="00CA3700">
        <w:rPr>
          <w:sz w:val="24"/>
          <w:szCs w:val="24"/>
        </w:rPr>
        <w:t>.</w:t>
      </w:r>
      <w:r w:rsidR="004C1033">
        <w:rPr>
          <w:sz w:val="24"/>
          <w:szCs w:val="24"/>
        </w:rPr>
        <w:t xml:space="preserve">  He noted no other changes from the December Board materials.</w:t>
      </w:r>
    </w:p>
    <w:p w14:paraId="22D52378" w14:textId="77777777" w:rsidR="0051313E" w:rsidRDefault="0051313E" w:rsidP="00B55C24">
      <w:pPr>
        <w:contextualSpacing/>
        <w:jc w:val="both"/>
        <w:rPr>
          <w:sz w:val="24"/>
          <w:szCs w:val="24"/>
        </w:rPr>
      </w:pPr>
    </w:p>
    <w:p w14:paraId="5C182A1D" w14:textId="63FDF6BF" w:rsidR="004D5CFE" w:rsidRDefault="00DA03E4" w:rsidP="00B55C24">
      <w:pPr>
        <w:pStyle w:val="BodyText"/>
        <w:contextualSpacing/>
        <w:jc w:val="both"/>
      </w:pPr>
      <w:r>
        <w:t xml:space="preserve">The </w:t>
      </w:r>
      <w:r w:rsidR="00B46F2C">
        <w:t>Chair</w:t>
      </w:r>
      <w:r w:rsidR="004D5CFE">
        <w:t xml:space="preserve"> then </w:t>
      </w:r>
      <w:r w:rsidR="004D5CFE" w:rsidRPr="007E2171">
        <w:t xml:space="preserve">advised that the Board would </w:t>
      </w:r>
      <w:r w:rsidR="004D5CFE">
        <w:t xml:space="preserve">vote on the approvals and findings for the matters in </w:t>
      </w:r>
      <w:r w:rsidR="004D5CFE" w:rsidRPr="007E2171">
        <w:t>Tab</w:t>
      </w:r>
      <w:r w:rsidR="004D5CFE">
        <w:t xml:space="preserve">s </w:t>
      </w:r>
      <w:r w:rsidR="00B41ADB">
        <w:t>7</w:t>
      </w:r>
      <w:r w:rsidR="004D5CFE">
        <w:t xml:space="preserve"> – </w:t>
      </w:r>
      <w:r w:rsidR="00157152">
        <w:t>1</w:t>
      </w:r>
      <w:r w:rsidR="00B41ADB">
        <w:t>2</w:t>
      </w:r>
      <w:r w:rsidR="004D5CFE">
        <w:t xml:space="preserve">, </w:t>
      </w:r>
      <w:r w:rsidR="004D5CFE" w:rsidRPr="007E2171">
        <w:t>to be considered following the opportunity for discussion, pursuant to Section 8 of Chapter 23G of the General Laws, as amended</w:t>
      </w:r>
      <w:r w:rsidR="004D5CFE">
        <w:t>.</w:t>
      </w:r>
    </w:p>
    <w:p w14:paraId="26148BC1" w14:textId="77777777" w:rsidR="004D5CFE" w:rsidRDefault="004D5CFE" w:rsidP="00B55C24">
      <w:pPr>
        <w:pStyle w:val="BodyText"/>
        <w:contextualSpacing/>
        <w:jc w:val="both"/>
      </w:pPr>
    </w:p>
    <w:p w14:paraId="7153DF60" w14:textId="1E859E85" w:rsidR="00B41ADB" w:rsidRPr="001C7C2D" w:rsidRDefault="00B41ADB" w:rsidP="00B55C24">
      <w:pPr>
        <w:keepNext/>
        <w:contextualSpacing/>
        <w:jc w:val="both"/>
        <w:rPr>
          <w:b/>
          <w:sz w:val="24"/>
          <w:szCs w:val="24"/>
          <w:u w:val="single"/>
        </w:rPr>
      </w:pPr>
      <w:r w:rsidRPr="001C7C2D">
        <w:rPr>
          <w:b/>
          <w:sz w:val="24"/>
          <w:szCs w:val="24"/>
          <w:u w:val="single"/>
        </w:rPr>
        <w:lastRenderedPageBreak/>
        <w:t xml:space="preserve">Bonds:  </w:t>
      </w:r>
      <w:r>
        <w:rPr>
          <w:b/>
          <w:sz w:val="24"/>
          <w:szCs w:val="24"/>
          <w:u w:val="single"/>
        </w:rPr>
        <w:t>Official Action</w:t>
      </w:r>
      <w:r w:rsidRPr="001C7C2D">
        <w:rPr>
          <w:b/>
          <w:sz w:val="24"/>
          <w:szCs w:val="24"/>
          <w:u w:val="single"/>
        </w:rPr>
        <w:t xml:space="preserve"> </w:t>
      </w:r>
      <w:r w:rsidR="0095699A">
        <w:rPr>
          <w:b/>
          <w:sz w:val="24"/>
          <w:szCs w:val="24"/>
          <w:u w:val="single"/>
        </w:rPr>
        <w:t>Approvals</w:t>
      </w:r>
    </w:p>
    <w:p w14:paraId="39AD6B9F" w14:textId="77777777" w:rsidR="00B41ADB" w:rsidRDefault="00B41ADB" w:rsidP="00B55C24">
      <w:pPr>
        <w:keepNext/>
        <w:contextualSpacing/>
        <w:jc w:val="both"/>
        <w:rPr>
          <w:sz w:val="24"/>
          <w:szCs w:val="24"/>
        </w:rPr>
      </w:pPr>
    </w:p>
    <w:p w14:paraId="4D069571" w14:textId="532E7ADE" w:rsidR="00B41ADB" w:rsidRPr="001C7C2D" w:rsidRDefault="00B41ADB" w:rsidP="00B55C24">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 Volume Cap Requests</w:t>
      </w:r>
    </w:p>
    <w:p w14:paraId="109FF25C" w14:textId="77777777" w:rsidR="00B41ADB" w:rsidRDefault="00B41ADB" w:rsidP="00B55C24">
      <w:pPr>
        <w:pStyle w:val="BodyText"/>
        <w:keepNext/>
        <w:contextualSpacing/>
        <w:jc w:val="both"/>
      </w:pPr>
    </w:p>
    <w:p w14:paraId="632172E2" w14:textId="6D0E62C3" w:rsidR="00B41ADB" w:rsidRPr="007E2171" w:rsidRDefault="00B41ADB" w:rsidP="00B55C24">
      <w:pPr>
        <w:pStyle w:val="BodyText"/>
        <w:keepNext/>
        <w:contextualSpacing/>
        <w:jc w:val="both"/>
      </w:pPr>
      <w:r>
        <w:rPr>
          <w:b/>
          <w:bCs/>
        </w:rPr>
        <w:t>7</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1541428A" w14:textId="77777777" w:rsidR="00B41ADB" w:rsidRPr="007E2171" w:rsidRDefault="00B41ADB" w:rsidP="00B55C24">
      <w:pPr>
        <w:pStyle w:val="BodyText"/>
        <w:keepNext/>
        <w:contextualSpacing/>
        <w:jc w:val="both"/>
      </w:pPr>
    </w:p>
    <w:p w14:paraId="03A253F8" w14:textId="77777777" w:rsidR="00B41ADB" w:rsidRDefault="00B41ADB" w:rsidP="00B55C2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057C0E8A" w14:textId="77777777" w:rsidR="00B41ADB" w:rsidRDefault="00B41ADB" w:rsidP="00B55C24">
      <w:pPr>
        <w:pStyle w:val="BodyText"/>
        <w:contextualSpacing/>
        <w:jc w:val="both"/>
      </w:pPr>
    </w:p>
    <w:p w14:paraId="03467584" w14:textId="7A0B5535" w:rsidR="00B41ADB" w:rsidRDefault="00B41ADB" w:rsidP="00B55C24">
      <w:pPr>
        <w:pStyle w:val="BodyText"/>
        <w:ind w:left="720" w:right="720"/>
        <w:contextualSpacing/>
        <w:jc w:val="both"/>
      </w:pPr>
      <w:r w:rsidRPr="007E2171">
        <w:t xml:space="preserve">a project of </w:t>
      </w:r>
      <w:r>
        <w:t xml:space="preserve">Puddingstone at Chestnut Hill, LLC, in Brookline, </w:t>
      </w:r>
      <w:r w:rsidRPr="007E2171">
        <w:t>Massachusetts</w:t>
      </w:r>
      <w:r>
        <w:t xml:space="preserve">, for </w:t>
      </w:r>
      <w:r w:rsidRPr="007E2171">
        <w:t xml:space="preserve">the issuance of </w:t>
      </w:r>
      <w:r>
        <w:t xml:space="preserve">a Tax-Exempt Bond to finance such project </w:t>
      </w:r>
      <w:r w:rsidRPr="007E2171">
        <w:t>in an amount not to exceed $</w:t>
      </w:r>
      <w:r w:rsidR="0095699A">
        <w:t>113,161,146</w:t>
      </w:r>
      <w:r>
        <w:t>.</w:t>
      </w:r>
    </w:p>
    <w:p w14:paraId="4116F0F7" w14:textId="77777777" w:rsidR="00B41ADB" w:rsidRDefault="00B41ADB" w:rsidP="00B55C24">
      <w:pPr>
        <w:pStyle w:val="BodyText"/>
        <w:contextualSpacing/>
        <w:jc w:val="both"/>
      </w:pPr>
    </w:p>
    <w:p w14:paraId="5A5648C3" w14:textId="77777777" w:rsidR="008D626D" w:rsidRPr="001C7C2D" w:rsidRDefault="008D626D" w:rsidP="00B55C24">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14:paraId="3B32373C" w14:textId="77777777" w:rsidR="008D626D" w:rsidRDefault="008D626D" w:rsidP="00B55C24">
      <w:pPr>
        <w:keepNext/>
        <w:contextualSpacing/>
        <w:jc w:val="both"/>
        <w:rPr>
          <w:sz w:val="24"/>
          <w:szCs w:val="24"/>
        </w:rPr>
      </w:pPr>
    </w:p>
    <w:p w14:paraId="107DBCD6" w14:textId="77777777" w:rsidR="008D626D" w:rsidRPr="001C7C2D" w:rsidRDefault="008D626D" w:rsidP="00B55C24">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14:paraId="42C20E85" w14:textId="77777777" w:rsidR="008D626D" w:rsidRDefault="008D626D" w:rsidP="00B55C24">
      <w:pPr>
        <w:pStyle w:val="BodyText"/>
        <w:keepNext/>
        <w:contextualSpacing/>
        <w:jc w:val="both"/>
      </w:pPr>
    </w:p>
    <w:p w14:paraId="47ED0686" w14:textId="6F360E14" w:rsidR="004D5CFE" w:rsidRPr="007E2171" w:rsidRDefault="008D626D" w:rsidP="00B55C24">
      <w:pPr>
        <w:pStyle w:val="BodyText"/>
        <w:keepNext/>
        <w:contextualSpacing/>
        <w:jc w:val="both"/>
      </w:pPr>
      <w:r>
        <w:rPr>
          <w:b/>
          <w:bCs/>
        </w:rPr>
        <w:t>8</w:t>
      </w:r>
      <w:r w:rsidR="004D5CFE" w:rsidRPr="007E2171">
        <w:rPr>
          <w:b/>
          <w:bCs/>
        </w:rPr>
        <w:t>.</w:t>
      </w:r>
      <w:r w:rsidR="004D5CFE" w:rsidRPr="009249DE">
        <w:rPr>
          <w:bCs/>
        </w:rPr>
        <w:t xml:space="preserve">  </w:t>
      </w:r>
      <w:r w:rsidR="004D5CFE">
        <w:t>U</w:t>
      </w:r>
      <w:r w:rsidR="004D5CFE" w:rsidRPr="007E2171">
        <w:t>pon motion duly made and seconded</w:t>
      </w:r>
      <w:r w:rsidR="004D5CFE">
        <w:t>,</w:t>
      </w:r>
      <w:r w:rsidR="004D5CFE" w:rsidRPr="007E2171">
        <w:t xml:space="preserve"> </w:t>
      </w:r>
      <w:r w:rsidR="004D5CFE">
        <w:t xml:space="preserve">by </w:t>
      </w:r>
      <w:r w:rsidR="00CA2A22">
        <w:t xml:space="preserve">a roll call vote of the </w:t>
      </w:r>
      <w:r w:rsidR="004D5CFE">
        <w:t>directors present</w:t>
      </w:r>
      <w:r w:rsidR="00CA2A22">
        <w:t xml:space="preserve"> on the </w:t>
      </w:r>
      <w:r w:rsidR="00040F0D">
        <w:t>videoconference</w:t>
      </w:r>
      <w:r w:rsidR="004D5CFE">
        <w:t>, it was, unanimously</w:t>
      </w:r>
    </w:p>
    <w:p w14:paraId="6B202FC6" w14:textId="77777777" w:rsidR="004D5CFE" w:rsidRPr="007E2171" w:rsidRDefault="004D5CFE" w:rsidP="00B55C24">
      <w:pPr>
        <w:pStyle w:val="BodyText"/>
        <w:keepNext/>
        <w:contextualSpacing/>
        <w:jc w:val="both"/>
      </w:pPr>
    </w:p>
    <w:p w14:paraId="4CD5AAC0" w14:textId="485BF31B" w:rsidR="004D5CFE" w:rsidRDefault="004D5CFE" w:rsidP="00B55C2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37600D">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14:paraId="3C047047" w14:textId="77777777" w:rsidR="004D5CFE" w:rsidRDefault="004D5CFE" w:rsidP="00B55C24">
      <w:pPr>
        <w:pStyle w:val="BodyText"/>
        <w:contextualSpacing/>
        <w:jc w:val="both"/>
      </w:pPr>
    </w:p>
    <w:p w14:paraId="1154162F" w14:textId="0A8A741C" w:rsidR="004D5CFE" w:rsidRDefault="004D5CFE" w:rsidP="00B55C24">
      <w:pPr>
        <w:pStyle w:val="BodyText"/>
        <w:ind w:left="720" w:right="720"/>
        <w:contextualSpacing/>
        <w:jc w:val="both"/>
      </w:pPr>
      <w:r w:rsidRPr="007E2171">
        <w:t xml:space="preserve">a project of </w:t>
      </w:r>
      <w:proofErr w:type="spellStart"/>
      <w:r w:rsidR="0095699A">
        <w:t>Southcoast</w:t>
      </w:r>
      <w:proofErr w:type="spellEnd"/>
      <w:r w:rsidR="0095699A">
        <w:t xml:space="preserve"> Hospitals Group, Inc.</w:t>
      </w:r>
      <w:r>
        <w:t xml:space="preserve">, </w:t>
      </w:r>
      <w:r w:rsidR="004649C3">
        <w:t xml:space="preserve">in </w:t>
      </w:r>
      <w:r w:rsidR="00CA3700">
        <w:t>numerous southern</w:t>
      </w:r>
      <w:r w:rsidR="004649C3">
        <w:t xml:space="preserve"> </w:t>
      </w:r>
      <w:r w:rsidRPr="007E2171">
        <w:t>Massachusetts</w:t>
      </w:r>
      <w:r w:rsidR="00CA3700">
        <w:t xml:space="preserve"> locations</w:t>
      </w:r>
      <w:r>
        <w:t>,</w:t>
      </w:r>
      <w:r w:rsidRPr="007E2171">
        <w:t xml:space="preserve"> </w:t>
      </w:r>
      <w:r>
        <w:t xml:space="preserve">for </w:t>
      </w:r>
      <w:r w:rsidRPr="007E2171">
        <w:t xml:space="preserve">the issuance of </w:t>
      </w:r>
      <w:r>
        <w:t xml:space="preserve">a </w:t>
      </w:r>
      <w:r w:rsidR="005D15FF">
        <w:t xml:space="preserve">501(c)(3) </w:t>
      </w:r>
      <w:r>
        <w:t xml:space="preserve">Tax-Exempt Bond to finance such project </w:t>
      </w:r>
      <w:r w:rsidRPr="007E2171">
        <w:t>in an amount not to exceed $</w:t>
      </w:r>
      <w:r w:rsidR="0095699A">
        <w:t>141,0</w:t>
      </w:r>
      <w:r w:rsidR="00397C10">
        <w:t>00</w:t>
      </w:r>
      <w:r w:rsidR="00D16120">
        <w:t>,000</w:t>
      </w:r>
      <w:r>
        <w:t>.</w:t>
      </w:r>
    </w:p>
    <w:p w14:paraId="61E3BA00" w14:textId="5D0B22EF" w:rsidR="004D5CFE" w:rsidRDefault="004D5CFE" w:rsidP="00B55C24">
      <w:pPr>
        <w:pStyle w:val="BodyText"/>
        <w:contextualSpacing/>
        <w:jc w:val="both"/>
      </w:pPr>
    </w:p>
    <w:p w14:paraId="459FC04C" w14:textId="6C9F9DB5" w:rsidR="00AB0004" w:rsidRPr="007E2171" w:rsidRDefault="008D626D" w:rsidP="00B55C24">
      <w:pPr>
        <w:pStyle w:val="BodyText"/>
        <w:keepNext/>
        <w:contextualSpacing/>
        <w:jc w:val="both"/>
      </w:pPr>
      <w:r>
        <w:rPr>
          <w:b/>
          <w:bCs/>
        </w:rPr>
        <w:t>9</w:t>
      </w:r>
      <w:r w:rsidR="00AB0004" w:rsidRPr="007E2171">
        <w:rPr>
          <w:b/>
          <w:bCs/>
        </w:rPr>
        <w:t>.</w:t>
      </w:r>
      <w:r w:rsidR="00AB0004" w:rsidRPr="009249DE">
        <w:rPr>
          <w:bCs/>
        </w:rPr>
        <w:t xml:space="preserve">  </w:t>
      </w:r>
      <w:r w:rsidR="00AB0004">
        <w:t>U</w:t>
      </w:r>
      <w:r w:rsidR="00AB0004" w:rsidRPr="007E2171">
        <w:t>pon motion duly made and seconded</w:t>
      </w:r>
      <w:r w:rsidR="00AB0004">
        <w:t>,</w:t>
      </w:r>
      <w:r w:rsidR="00AB0004" w:rsidRPr="007E2171">
        <w:t xml:space="preserve"> </w:t>
      </w:r>
      <w:r w:rsidR="00AB0004">
        <w:t>by a roll call vote of the directors present on the videoconference, it was, unanimously</w:t>
      </w:r>
    </w:p>
    <w:p w14:paraId="1CA0F369" w14:textId="77777777" w:rsidR="00AB0004" w:rsidRPr="007E2171" w:rsidRDefault="00AB0004" w:rsidP="00B55C24">
      <w:pPr>
        <w:pStyle w:val="BodyText"/>
        <w:keepNext/>
        <w:contextualSpacing/>
        <w:jc w:val="both"/>
      </w:pPr>
    </w:p>
    <w:p w14:paraId="65A6C7C7" w14:textId="299CC4AA" w:rsidR="00AB0004" w:rsidRDefault="00AB0004" w:rsidP="00B55C2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0B5AF9">
        <w:t xml:space="preserve">OA/FA </w:t>
      </w:r>
      <w:r w:rsidRPr="007E2171">
        <w:t>resolution</w:t>
      </w:r>
      <w:r w:rsidRPr="00AA0F6F">
        <w:t xml:space="preserve"> </w:t>
      </w:r>
      <w:r>
        <w:t>that is attached and made a part of these minutes</w:t>
      </w:r>
      <w:r w:rsidRPr="007E2171">
        <w:t xml:space="preserve"> regarding</w:t>
      </w:r>
      <w:r>
        <w:t>:</w:t>
      </w:r>
    </w:p>
    <w:p w14:paraId="4A4B05D1" w14:textId="77777777" w:rsidR="00AB0004" w:rsidRDefault="00AB0004" w:rsidP="00B55C24">
      <w:pPr>
        <w:pStyle w:val="BodyText"/>
        <w:contextualSpacing/>
        <w:jc w:val="both"/>
      </w:pPr>
    </w:p>
    <w:p w14:paraId="3B2B0BAD" w14:textId="3DEB1682" w:rsidR="00AB0004" w:rsidRDefault="00397C10" w:rsidP="00B55C24">
      <w:pPr>
        <w:pStyle w:val="BodyText"/>
        <w:ind w:left="720" w:right="720"/>
        <w:contextualSpacing/>
        <w:jc w:val="both"/>
      </w:pPr>
      <w:r>
        <w:t xml:space="preserve">a </w:t>
      </w:r>
      <w:r w:rsidR="00AB0004" w:rsidRPr="007E2171">
        <w:t xml:space="preserve">project of </w:t>
      </w:r>
      <w:r w:rsidR="000B5AF9">
        <w:t>Suffolk University</w:t>
      </w:r>
      <w:r w:rsidR="00157152">
        <w:t>,</w:t>
      </w:r>
      <w:r>
        <w:t xml:space="preserve"> </w:t>
      </w:r>
      <w:r w:rsidR="00543546">
        <w:t xml:space="preserve">in </w:t>
      </w:r>
      <w:r w:rsidR="000B5AF9">
        <w:t>Boston</w:t>
      </w:r>
      <w:r w:rsidR="00157152">
        <w:t xml:space="preserve">, </w:t>
      </w:r>
      <w:r w:rsidR="00326EAB">
        <w:t>Massachusetts</w:t>
      </w:r>
      <w:r w:rsidR="00157152">
        <w:t>,</w:t>
      </w:r>
      <w:r>
        <w:t xml:space="preserve"> </w:t>
      </w:r>
      <w:r w:rsidR="00AB0004">
        <w:t xml:space="preserve">for </w:t>
      </w:r>
      <w:r w:rsidR="00AB0004" w:rsidRPr="007E2171">
        <w:t xml:space="preserve">the issuance of </w:t>
      </w:r>
      <w:r w:rsidR="00AB0004">
        <w:t xml:space="preserve">a </w:t>
      </w:r>
      <w:r w:rsidR="000B5AF9">
        <w:t xml:space="preserve">501(c)(3) </w:t>
      </w:r>
      <w:r w:rsidR="00AB0004">
        <w:t xml:space="preserve">Tax-Exempt Bond to finance such project </w:t>
      </w:r>
      <w:r w:rsidR="00AB0004" w:rsidRPr="007E2171">
        <w:t>in an amount not to exceed $</w:t>
      </w:r>
      <w:r w:rsidR="000B5AF9">
        <w:t>90,000</w:t>
      </w:r>
      <w:r w:rsidR="00D5177C">
        <w:t>,000</w:t>
      </w:r>
      <w:r w:rsidR="00AB0004">
        <w:t>.</w:t>
      </w:r>
    </w:p>
    <w:p w14:paraId="7D6BC323" w14:textId="78CAFADA" w:rsidR="00AB0004" w:rsidRDefault="00AB0004" w:rsidP="00B55C24">
      <w:pPr>
        <w:pStyle w:val="BodyText"/>
        <w:contextualSpacing/>
        <w:jc w:val="both"/>
      </w:pPr>
    </w:p>
    <w:p w14:paraId="2A2A0702" w14:textId="76D86F45" w:rsidR="00AB0004" w:rsidRPr="007E2171" w:rsidRDefault="00157152" w:rsidP="00B55C24">
      <w:pPr>
        <w:pStyle w:val="BodyText"/>
        <w:keepNext/>
        <w:contextualSpacing/>
        <w:jc w:val="both"/>
      </w:pPr>
      <w:r>
        <w:rPr>
          <w:b/>
          <w:bCs/>
        </w:rPr>
        <w:t>10</w:t>
      </w:r>
      <w:r w:rsidR="00AB0004" w:rsidRPr="007E2171">
        <w:rPr>
          <w:b/>
          <w:bCs/>
        </w:rPr>
        <w:t>.</w:t>
      </w:r>
      <w:r w:rsidR="00AB0004" w:rsidRPr="009249DE">
        <w:rPr>
          <w:bCs/>
        </w:rPr>
        <w:t xml:space="preserve">  </w:t>
      </w:r>
      <w:r w:rsidR="00AB0004">
        <w:t>U</w:t>
      </w:r>
      <w:r w:rsidR="00AB0004" w:rsidRPr="007E2171">
        <w:t>pon motion duly made and seconded</w:t>
      </w:r>
      <w:r w:rsidR="00AB0004">
        <w:t>,</w:t>
      </w:r>
      <w:r w:rsidR="00AB0004" w:rsidRPr="007E2171">
        <w:t xml:space="preserve"> </w:t>
      </w:r>
      <w:r w:rsidR="00AB0004">
        <w:t>by a roll call vote of the directors present on the videoconference, it was, unanimously</w:t>
      </w:r>
    </w:p>
    <w:p w14:paraId="295BA3C8" w14:textId="77777777" w:rsidR="00AB0004" w:rsidRPr="007E2171" w:rsidRDefault="00AB0004" w:rsidP="00B55C24">
      <w:pPr>
        <w:pStyle w:val="BodyText"/>
        <w:keepNext/>
        <w:contextualSpacing/>
        <w:jc w:val="both"/>
      </w:pPr>
    </w:p>
    <w:p w14:paraId="3BA6F125" w14:textId="3A4D1B0C" w:rsidR="00AB0004" w:rsidRDefault="00AB0004" w:rsidP="00B55C2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0B5AF9">
        <w:t xml:space="preserve">OA/FA </w:t>
      </w:r>
      <w:r w:rsidRPr="007E2171">
        <w:t>resolution</w:t>
      </w:r>
      <w:r w:rsidRPr="00AA0F6F">
        <w:t xml:space="preserve"> </w:t>
      </w:r>
      <w:r>
        <w:t>that is attached and made a part of these minutes</w:t>
      </w:r>
      <w:r w:rsidRPr="007E2171">
        <w:t xml:space="preserve"> regarding</w:t>
      </w:r>
      <w:r>
        <w:t>:</w:t>
      </w:r>
    </w:p>
    <w:p w14:paraId="0E7DE8D8" w14:textId="77777777" w:rsidR="00AB0004" w:rsidRDefault="00AB0004" w:rsidP="00B55C24">
      <w:pPr>
        <w:pStyle w:val="BodyText"/>
        <w:contextualSpacing/>
        <w:jc w:val="both"/>
      </w:pPr>
    </w:p>
    <w:p w14:paraId="0F5A5620" w14:textId="323F6262" w:rsidR="00AB0004" w:rsidRDefault="00AB0004" w:rsidP="00B55C24">
      <w:pPr>
        <w:pStyle w:val="BodyText"/>
        <w:ind w:left="720" w:right="720"/>
        <w:contextualSpacing/>
        <w:jc w:val="both"/>
      </w:pPr>
      <w:r w:rsidRPr="007E2171">
        <w:lastRenderedPageBreak/>
        <w:t xml:space="preserve">a project of </w:t>
      </w:r>
      <w:r w:rsidR="000B5AF9">
        <w:t>the Buckingham Browne &amp; Nichols School</w:t>
      </w:r>
      <w:r>
        <w:t>, in</w:t>
      </w:r>
      <w:r w:rsidRPr="00D43B1A">
        <w:t xml:space="preserve"> </w:t>
      </w:r>
      <w:r w:rsidR="000B5AF9">
        <w:t>Watertown</w:t>
      </w:r>
      <w:r>
        <w:t xml:space="preserve">, </w:t>
      </w:r>
      <w:r w:rsidRPr="007E2171">
        <w:t>Massachusetts</w:t>
      </w:r>
      <w:r>
        <w:t>,</w:t>
      </w:r>
      <w:r w:rsidRPr="007E2171">
        <w:t xml:space="preserve"> </w:t>
      </w:r>
      <w:r>
        <w:t xml:space="preserve">for </w:t>
      </w:r>
      <w:r w:rsidRPr="007E2171">
        <w:t xml:space="preserve">the issuance of </w:t>
      </w:r>
      <w:r>
        <w:t xml:space="preserve">a </w:t>
      </w:r>
      <w:r w:rsidR="000B5AF9">
        <w:t xml:space="preserve">501(c)(3) </w:t>
      </w:r>
      <w:r>
        <w:t xml:space="preserve">Tax-Exempt Bond to finance such project </w:t>
      </w:r>
      <w:r w:rsidRPr="007E2171">
        <w:t>in an amount not to exceed $</w:t>
      </w:r>
      <w:r w:rsidR="000B5AF9">
        <w:t>38,875</w:t>
      </w:r>
      <w:r w:rsidR="00963799" w:rsidRPr="00D43B1A">
        <w:t>,000</w:t>
      </w:r>
      <w:r>
        <w:t>.</w:t>
      </w:r>
    </w:p>
    <w:p w14:paraId="17A6D12F" w14:textId="7B7170F0" w:rsidR="00AB0004" w:rsidRDefault="00AB0004" w:rsidP="00B55C24">
      <w:pPr>
        <w:pStyle w:val="BodyText"/>
        <w:contextualSpacing/>
        <w:jc w:val="both"/>
      </w:pPr>
    </w:p>
    <w:p w14:paraId="5088954B" w14:textId="35DE882B" w:rsidR="009B2DFB" w:rsidRPr="007E2171" w:rsidRDefault="00157152" w:rsidP="00B55C24">
      <w:pPr>
        <w:pStyle w:val="BodyText"/>
        <w:keepNext/>
        <w:contextualSpacing/>
        <w:jc w:val="both"/>
      </w:pPr>
      <w:r>
        <w:rPr>
          <w:b/>
          <w:bCs/>
        </w:rPr>
        <w:t>11</w:t>
      </w:r>
      <w:r w:rsidR="009B2DFB" w:rsidRPr="007E2171">
        <w:rPr>
          <w:b/>
          <w:bCs/>
        </w:rPr>
        <w:t>.</w:t>
      </w:r>
      <w:r w:rsidR="009B2DFB" w:rsidRPr="009249DE">
        <w:rPr>
          <w:bCs/>
        </w:rPr>
        <w:t xml:space="preserve">  </w:t>
      </w:r>
      <w:r w:rsidR="009B2DFB">
        <w:t>U</w:t>
      </w:r>
      <w:r w:rsidR="009B2DFB" w:rsidRPr="007E2171">
        <w:t>pon motion duly made and seconded</w:t>
      </w:r>
      <w:r w:rsidR="009B2DFB">
        <w:t>,</w:t>
      </w:r>
      <w:r w:rsidR="009B2DFB" w:rsidRPr="007E2171">
        <w:t xml:space="preserve"> </w:t>
      </w:r>
      <w:r w:rsidR="009B2DFB">
        <w:t>by a roll call vote of the directors present on the videoconference, it was, unanimously</w:t>
      </w:r>
    </w:p>
    <w:p w14:paraId="22D433AB" w14:textId="77777777" w:rsidR="009B2DFB" w:rsidRPr="007E2171" w:rsidRDefault="009B2DFB" w:rsidP="00B55C24">
      <w:pPr>
        <w:pStyle w:val="BodyText"/>
        <w:keepNext/>
        <w:contextualSpacing/>
        <w:jc w:val="both"/>
      </w:pPr>
    </w:p>
    <w:p w14:paraId="41CEDD4B" w14:textId="3ACBB79D" w:rsidR="009B2DFB" w:rsidRDefault="009B2DFB" w:rsidP="00B55C24">
      <w:pPr>
        <w:pStyle w:val="BodyText"/>
        <w:contextualSpacing/>
        <w:jc w:val="both"/>
      </w:pPr>
      <w:r w:rsidRPr="007E2171">
        <w:rPr>
          <w:b/>
          <w:bCs/>
        </w:rPr>
        <w:t>VOTED:</w:t>
      </w:r>
      <w:r>
        <w:t xml:space="preserve">  t</w:t>
      </w:r>
      <w:r w:rsidRPr="007E2171">
        <w:t>hat the Board of Directors of Mass</w:t>
      </w:r>
      <w:r>
        <w:t xml:space="preserve">Development </w:t>
      </w:r>
      <w:r w:rsidRPr="007E2171">
        <w:t xml:space="preserve">approves and adopts the </w:t>
      </w:r>
      <w:r w:rsidR="000B5AF9">
        <w:t xml:space="preserve">OA/FA </w:t>
      </w:r>
      <w:r w:rsidRPr="007E2171">
        <w:t>resolution</w:t>
      </w:r>
      <w:r w:rsidRPr="00AA0F6F">
        <w:t xml:space="preserve"> </w:t>
      </w:r>
      <w:r>
        <w:t>that is attached and made a part of these minutes</w:t>
      </w:r>
      <w:r w:rsidRPr="007E2171">
        <w:t xml:space="preserve"> regarding</w:t>
      </w:r>
      <w:r>
        <w:t>:</w:t>
      </w:r>
    </w:p>
    <w:p w14:paraId="380C6C99" w14:textId="77777777" w:rsidR="009B2DFB" w:rsidRDefault="009B2DFB" w:rsidP="00B55C24">
      <w:pPr>
        <w:pStyle w:val="BodyText"/>
        <w:contextualSpacing/>
        <w:jc w:val="both"/>
      </w:pPr>
    </w:p>
    <w:p w14:paraId="4FAF0811" w14:textId="12517E45" w:rsidR="009B2DFB" w:rsidRDefault="009B2DFB" w:rsidP="00B55C24">
      <w:pPr>
        <w:pStyle w:val="BodyText"/>
        <w:ind w:left="720" w:right="720"/>
        <w:contextualSpacing/>
        <w:jc w:val="both"/>
      </w:pPr>
      <w:r w:rsidRPr="007E2171">
        <w:t xml:space="preserve">a project of </w:t>
      </w:r>
      <w:r w:rsidR="000B5AF9">
        <w:t xml:space="preserve">The Guild for Human Services, Inc., </w:t>
      </w:r>
      <w:r>
        <w:t xml:space="preserve">in </w:t>
      </w:r>
      <w:r w:rsidR="000B5AF9">
        <w:t xml:space="preserve">several </w:t>
      </w:r>
      <w:r>
        <w:t>Massachusetts</w:t>
      </w:r>
      <w:r w:rsidR="000B5AF9">
        <w:t xml:space="preserve"> locations</w:t>
      </w:r>
      <w:r>
        <w:t>,</w:t>
      </w:r>
      <w:r w:rsidRPr="007E2171">
        <w:t xml:space="preserve"> </w:t>
      </w:r>
      <w:r>
        <w:t xml:space="preserve">for </w:t>
      </w:r>
      <w:r w:rsidRPr="007E2171">
        <w:t xml:space="preserve">the issuance of </w:t>
      </w:r>
      <w:r>
        <w:t xml:space="preserve">a </w:t>
      </w:r>
      <w:r w:rsidR="009F47C9">
        <w:t xml:space="preserve">501(c)(3) </w:t>
      </w:r>
      <w:r>
        <w:t xml:space="preserve">Tax-Exempt Bond to finance such project </w:t>
      </w:r>
      <w:r w:rsidRPr="007E2171">
        <w:t xml:space="preserve">in an amount not to exceed </w:t>
      </w:r>
      <w:r w:rsidRPr="00D43B1A">
        <w:t>$</w:t>
      </w:r>
      <w:r w:rsidR="000B5AF9">
        <w:t>22,000,000.</w:t>
      </w:r>
    </w:p>
    <w:p w14:paraId="08D54FE4" w14:textId="77777777" w:rsidR="009B2DFB" w:rsidRDefault="009B2DFB" w:rsidP="00B55C24">
      <w:pPr>
        <w:pStyle w:val="BodyText"/>
        <w:contextualSpacing/>
        <w:jc w:val="both"/>
      </w:pPr>
    </w:p>
    <w:p w14:paraId="32237574" w14:textId="18DAEED4" w:rsidR="00157152" w:rsidRPr="007E2171" w:rsidRDefault="00157152" w:rsidP="00B55C24">
      <w:pPr>
        <w:pStyle w:val="BodyText"/>
        <w:keepNext/>
        <w:contextualSpacing/>
        <w:jc w:val="both"/>
      </w:pPr>
      <w:r>
        <w:rPr>
          <w:b/>
          <w:bCs/>
        </w:rPr>
        <w:t>12</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155DB7BD" w14:textId="77777777" w:rsidR="00157152" w:rsidRPr="007E2171" w:rsidRDefault="00157152" w:rsidP="00B55C24">
      <w:pPr>
        <w:pStyle w:val="BodyText"/>
        <w:keepNext/>
        <w:contextualSpacing/>
        <w:jc w:val="both"/>
      </w:pPr>
    </w:p>
    <w:p w14:paraId="475E83E8" w14:textId="1DCEA6D4" w:rsidR="00157152" w:rsidRDefault="00157152" w:rsidP="00B55C24">
      <w:pPr>
        <w:pStyle w:val="BodyText"/>
        <w:contextualSpacing/>
        <w:jc w:val="both"/>
      </w:pPr>
      <w:r w:rsidRPr="007E2171">
        <w:rPr>
          <w:b/>
          <w:bCs/>
        </w:rPr>
        <w:t>VOTED:</w:t>
      </w:r>
      <w:r>
        <w:t xml:space="preserve">  t</w:t>
      </w:r>
      <w:r w:rsidRPr="007E2171">
        <w:t>hat the Board of Directors of Mass</w:t>
      </w:r>
      <w:r>
        <w:t xml:space="preserve">Development </w:t>
      </w:r>
      <w:r w:rsidRPr="007E2171">
        <w:t xml:space="preserve">approves and adopts the </w:t>
      </w:r>
      <w:r w:rsidR="000B5AF9">
        <w:t xml:space="preserve">revised </w:t>
      </w:r>
      <w:r w:rsidR="009F47C9">
        <w:t xml:space="preserve">OA/FA </w:t>
      </w:r>
      <w:r w:rsidRPr="007E2171">
        <w:t>resolution</w:t>
      </w:r>
      <w:r w:rsidRPr="00AA0F6F">
        <w:t xml:space="preserve"> </w:t>
      </w:r>
      <w:r>
        <w:t>that is attached and made a part of these minutes</w:t>
      </w:r>
      <w:r w:rsidRPr="007E2171">
        <w:t xml:space="preserve"> regarding</w:t>
      </w:r>
      <w:r>
        <w:t>:</w:t>
      </w:r>
    </w:p>
    <w:p w14:paraId="0FF7489B" w14:textId="77777777" w:rsidR="00157152" w:rsidRDefault="00157152" w:rsidP="00B55C24">
      <w:pPr>
        <w:pStyle w:val="BodyText"/>
        <w:contextualSpacing/>
        <w:jc w:val="both"/>
      </w:pPr>
    </w:p>
    <w:p w14:paraId="1CA91650" w14:textId="26789EAE" w:rsidR="00157152" w:rsidRDefault="00157152" w:rsidP="00B55C24">
      <w:pPr>
        <w:pStyle w:val="BodyText"/>
        <w:ind w:left="720" w:right="720"/>
        <w:contextualSpacing/>
        <w:jc w:val="both"/>
      </w:pPr>
      <w:r w:rsidRPr="007E2171">
        <w:t xml:space="preserve">a project of </w:t>
      </w:r>
      <w:r w:rsidR="000B5AF9">
        <w:t>Robbins Children’s Programs</w:t>
      </w:r>
      <w:r w:rsidR="009F47C9">
        <w:t>, Inc.</w:t>
      </w:r>
      <w:r>
        <w:t xml:space="preserve">, in </w:t>
      </w:r>
      <w:r w:rsidR="000B5AF9">
        <w:t>Attleboro</w:t>
      </w:r>
      <w:r>
        <w:t>, Massachusetts,</w:t>
      </w:r>
      <w:r w:rsidRPr="007E2171">
        <w:t xml:space="preserve"> </w:t>
      </w:r>
      <w:r>
        <w:t xml:space="preserve">for </w:t>
      </w:r>
      <w:r w:rsidRPr="007E2171">
        <w:t xml:space="preserve">the issuance of </w:t>
      </w:r>
      <w:r>
        <w:t xml:space="preserve">a </w:t>
      </w:r>
      <w:r w:rsidR="009F47C9">
        <w:t xml:space="preserve">501(c)(3) </w:t>
      </w:r>
      <w:r>
        <w:t xml:space="preserve">Tax-Exempt Bond to finance such project </w:t>
      </w:r>
      <w:r w:rsidRPr="007E2171">
        <w:t xml:space="preserve">in an amount not to exceed </w:t>
      </w:r>
      <w:r w:rsidRPr="00D43B1A">
        <w:t>$</w:t>
      </w:r>
      <w:r w:rsidR="007B3E76">
        <w:t>2,9</w:t>
      </w:r>
      <w:r w:rsidR="009F47C9">
        <w:t xml:space="preserve">00,000 </w:t>
      </w:r>
    </w:p>
    <w:p w14:paraId="1DC9B0CA" w14:textId="77777777" w:rsidR="00157152" w:rsidRDefault="00157152" w:rsidP="00B55C24">
      <w:pPr>
        <w:pStyle w:val="BodyText"/>
        <w:contextualSpacing/>
        <w:jc w:val="both"/>
      </w:pPr>
    </w:p>
    <w:p w14:paraId="71B77B0C" w14:textId="02DFC350" w:rsidR="004D5CFE" w:rsidRDefault="004D5CFE" w:rsidP="00B55C24">
      <w:pPr>
        <w:pStyle w:val="BodyText"/>
        <w:contextualSpacing/>
        <w:jc w:val="both"/>
      </w:pPr>
    </w:p>
    <w:p w14:paraId="238CAD60" w14:textId="77777777" w:rsidR="004D5CFE" w:rsidRPr="00FD4412" w:rsidRDefault="004D5CFE" w:rsidP="00B55C24">
      <w:pPr>
        <w:keepNext/>
        <w:contextualSpacing/>
        <w:jc w:val="both"/>
        <w:rPr>
          <w:b/>
          <w:bCs/>
          <w:caps/>
          <w:sz w:val="24"/>
          <w:szCs w:val="24"/>
          <w:u w:val="single"/>
        </w:rPr>
      </w:pPr>
      <w:r w:rsidRPr="00FD4412">
        <w:rPr>
          <w:b/>
          <w:bCs/>
          <w:caps/>
          <w:sz w:val="24"/>
          <w:szCs w:val="24"/>
          <w:u w:val="single"/>
        </w:rPr>
        <w:t>Standing Board Committee Reports</w:t>
      </w:r>
    </w:p>
    <w:p w14:paraId="66E3FD5C" w14:textId="77777777" w:rsidR="004D5CFE" w:rsidRDefault="004D5CFE" w:rsidP="00B55C24">
      <w:pPr>
        <w:pStyle w:val="BodyText"/>
        <w:keepNext/>
        <w:contextualSpacing/>
        <w:jc w:val="both"/>
      </w:pPr>
    </w:p>
    <w:p w14:paraId="537BA92F" w14:textId="77777777" w:rsidR="004D5CFE" w:rsidRPr="005E5D1A" w:rsidRDefault="004D5CFE" w:rsidP="00B55C24">
      <w:pPr>
        <w:pStyle w:val="BodyText"/>
        <w:keepNext/>
        <w:contextualSpacing/>
        <w:jc w:val="both"/>
        <w:rPr>
          <w:b/>
          <w:i/>
          <w:u w:val="single"/>
        </w:rPr>
      </w:pPr>
      <w:r w:rsidRPr="005E5D1A">
        <w:rPr>
          <w:b/>
          <w:i/>
          <w:u w:val="single"/>
        </w:rPr>
        <w:t>Origination &amp; Credit Committee</w:t>
      </w:r>
    </w:p>
    <w:p w14:paraId="4A164617" w14:textId="77777777" w:rsidR="004D5CFE" w:rsidRDefault="004D5CFE" w:rsidP="00B55C24">
      <w:pPr>
        <w:pStyle w:val="BodyText"/>
        <w:keepNext/>
        <w:contextualSpacing/>
        <w:jc w:val="both"/>
      </w:pPr>
    </w:p>
    <w:p w14:paraId="538BCE46" w14:textId="63116B7B" w:rsidR="004D5CFE" w:rsidRDefault="008B15E1" w:rsidP="00B55C24">
      <w:pPr>
        <w:pStyle w:val="BodyText"/>
        <w:tabs>
          <w:tab w:val="left" w:pos="7538"/>
        </w:tabs>
        <w:contextualSpacing/>
        <w:jc w:val="both"/>
        <w:rPr>
          <w:bCs/>
        </w:rPr>
      </w:pPr>
      <w:r>
        <w:rPr>
          <w:bCs/>
        </w:rPr>
        <w:t xml:space="preserve">Mr. </w:t>
      </w:r>
      <w:r w:rsidR="00816FDA">
        <w:rPr>
          <w:bCs/>
        </w:rPr>
        <w:t xml:space="preserve">Blake </w:t>
      </w:r>
      <w:r w:rsidR="00481B88">
        <w:rPr>
          <w:bCs/>
        </w:rPr>
        <w:t>reported that</w:t>
      </w:r>
      <w:r w:rsidR="003E6FEF">
        <w:rPr>
          <w:bCs/>
        </w:rPr>
        <w:t xml:space="preserve"> </w:t>
      </w:r>
      <w:r w:rsidR="00481B88">
        <w:rPr>
          <w:bCs/>
        </w:rPr>
        <w:t xml:space="preserve">the </w:t>
      </w:r>
      <w:r w:rsidR="00CA5A34">
        <w:rPr>
          <w:bCs/>
        </w:rPr>
        <w:t xml:space="preserve">Origination &amp; Credit </w:t>
      </w:r>
      <w:r w:rsidR="002B549C">
        <w:rPr>
          <w:bCs/>
        </w:rPr>
        <w:t xml:space="preserve">Committee </w:t>
      </w:r>
      <w:r w:rsidR="003C2823">
        <w:rPr>
          <w:bCs/>
        </w:rPr>
        <w:t xml:space="preserve">met on Tuesday, </w:t>
      </w:r>
      <w:r w:rsidR="007B3E76">
        <w:rPr>
          <w:bCs/>
        </w:rPr>
        <w:t>Dec</w:t>
      </w:r>
      <w:r w:rsidR="003E6FEF">
        <w:rPr>
          <w:bCs/>
        </w:rPr>
        <w:t>ember</w:t>
      </w:r>
      <w:r w:rsidR="00DF7FFE">
        <w:rPr>
          <w:bCs/>
        </w:rPr>
        <w:t> </w:t>
      </w:r>
      <w:r w:rsidR="007B3E76">
        <w:rPr>
          <w:bCs/>
        </w:rPr>
        <w:t>8</w:t>
      </w:r>
      <w:r w:rsidR="003E6FEF">
        <w:rPr>
          <w:bCs/>
        </w:rPr>
        <w:t>, 2020</w:t>
      </w:r>
      <w:r w:rsidR="004D5CFE">
        <w:rPr>
          <w:bCs/>
        </w:rPr>
        <w:t>.</w:t>
      </w:r>
    </w:p>
    <w:p w14:paraId="0986EBA3" w14:textId="59D91C36" w:rsidR="002A2E7E" w:rsidRDefault="002A2E7E" w:rsidP="00B55C24">
      <w:pPr>
        <w:pStyle w:val="BodyText"/>
        <w:contextualSpacing/>
        <w:jc w:val="both"/>
        <w:rPr>
          <w:bCs/>
        </w:rPr>
      </w:pPr>
    </w:p>
    <w:p w14:paraId="791C3C79" w14:textId="26FDB22F" w:rsidR="002B549C" w:rsidRDefault="002B549C" w:rsidP="00B55C24">
      <w:pPr>
        <w:pStyle w:val="BodyText"/>
        <w:contextualSpacing/>
        <w:jc w:val="both"/>
      </w:pPr>
      <w:r w:rsidRPr="002B549C">
        <w:rPr>
          <w:b/>
          <w:bCs/>
        </w:rPr>
        <w:t>1</w:t>
      </w:r>
      <w:r w:rsidR="007B3E76">
        <w:rPr>
          <w:b/>
          <w:bCs/>
        </w:rPr>
        <w:t>3</w:t>
      </w:r>
      <w:r w:rsidRPr="002B549C">
        <w:rPr>
          <w:b/>
          <w:bCs/>
        </w:rPr>
        <w:t xml:space="preserve">.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w:t>
      </w:r>
      <w:r w:rsidR="007B3E76">
        <w:t>November 10</w:t>
      </w:r>
      <w:r>
        <w:t xml:space="preserve">, 2020 Origination &amp; Credit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4F3068F8" w14:textId="77777777" w:rsidR="002B549C" w:rsidRDefault="002B549C" w:rsidP="00B55C24">
      <w:pPr>
        <w:pStyle w:val="BodyText"/>
        <w:contextualSpacing/>
        <w:jc w:val="both"/>
        <w:rPr>
          <w:bCs/>
        </w:rPr>
      </w:pPr>
    </w:p>
    <w:p w14:paraId="6E0582D4" w14:textId="77777777" w:rsidR="004D5CFE" w:rsidRPr="005E5D1A" w:rsidRDefault="004D5CFE" w:rsidP="00B55C24">
      <w:pPr>
        <w:pStyle w:val="BodyText"/>
        <w:keepNext/>
        <w:ind w:right="720"/>
        <w:contextualSpacing/>
        <w:jc w:val="both"/>
        <w:rPr>
          <w:b/>
          <w:u w:val="single"/>
        </w:rPr>
      </w:pPr>
      <w:r w:rsidRPr="005E5D1A">
        <w:rPr>
          <w:b/>
          <w:u w:val="single"/>
        </w:rPr>
        <w:t>Lending</w:t>
      </w:r>
    </w:p>
    <w:p w14:paraId="6478E4EB" w14:textId="77777777" w:rsidR="004D5CFE" w:rsidRPr="001661E6" w:rsidRDefault="004D5CFE" w:rsidP="00B55C24">
      <w:pPr>
        <w:pStyle w:val="BodyText"/>
        <w:keepNext/>
        <w:ind w:right="720"/>
        <w:contextualSpacing/>
        <w:jc w:val="both"/>
      </w:pPr>
    </w:p>
    <w:p w14:paraId="49740086" w14:textId="5BCB7F1A" w:rsidR="004D5CFE" w:rsidRDefault="003E6FEF" w:rsidP="00B55C24">
      <w:pPr>
        <w:pStyle w:val="BodyText"/>
        <w:contextualSpacing/>
        <w:jc w:val="both"/>
      </w:pPr>
      <w:r>
        <w:rPr>
          <w:b/>
          <w:bCs/>
        </w:rPr>
        <w:t>1</w:t>
      </w:r>
      <w:r w:rsidR="007B3E76">
        <w:rPr>
          <w:b/>
          <w:bCs/>
        </w:rPr>
        <w:t>4</w:t>
      </w:r>
      <w:r w:rsidR="004D5CFE" w:rsidRPr="007C1E63">
        <w:rPr>
          <w:b/>
          <w:bCs/>
        </w:rPr>
        <w:t>.  Delegated Authority Report</w:t>
      </w:r>
      <w:r w:rsidR="004D5CFE">
        <w:rPr>
          <w:b/>
          <w:bCs/>
        </w:rPr>
        <w:t xml:space="preserve"> for Loan Approvals (</w:t>
      </w:r>
      <w:r w:rsidR="007B3E76">
        <w:rPr>
          <w:b/>
          <w:bCs/>
        </w:rPr>
        <w:t>October</w:t>
      </w:r>
      <w:r w:rsidR="000005D8">
        <w:rPr>
          <w:b/>
          <w:bCs/>
        </w:rPr>
        <w:t xml:space="preserve"> </w:t>
      </w:r>
      <w:r w:rsidR="004D5CFE">
        <w:rPr>
          <w:b/>
          <w:bCs/>
        </w:rPr>
        <w:t>2020)</w:t>
      </w:r>
      <w:r w:rsidR="004D5CFE" w:rsidRPr="00D75A6E">
        <w:rPr>
          <w:bCs/>
        </w:rPr>
        <w:t xml:space="preserve">.  </w:t>
      </w:r>
      <w:r w:rsidR="004D5CFE">
        <w:t>F</w:t>
      </w:r>
      <w:r w:rsidR="004D5CFE" w:rsidRPr="007E2171">
        <w:t>or information</w:t>
      </w:r>
      <w:r w:rsidR="004D5CFE">
        <w:t>al</w:t>
      </w:r>
      <w:r w:rsidR="004D5CFE" w:rsidRPr="007E2171">
        <w:t xml:space="preserve"> purposes only, the </w:t>
      </w:r>
      <w:r w:rsidR="004D5CFE">
        <w:t>Delegated Authority Report regarding Loan Approvals is attached and made a part of the</w:t>
      </w:r>
      <w:r w:rsidR="007B3E76">
        <w:t xml:space="preserve"> minutes of this meeting.  There was no discussion of this report.</w:t>
      </w:r>
    </w:p>
    <w:p w14:paraId="0244E8E7" w14:textId="0AFC751F" w:rsidR="004D5CFE" w:rsidRDefault="004D5CFE" w:rsidP="00B55C24">
      <w:pPr>
        <w:pStyle w:val="BodyText"/>
        <w:jc w:val="both"/>
      </w:pPr>
    </w:p>
    <w:p w14:paraId="3CB6565C" w14:textId="4433A713" w:rsidR="007B3E76" w:rsidRDefault="007B3E76" w:rsidP="00B55C24">
      <w:pPr>
        <w:pStyle w:val="BodyText"/>
        <w:keepNext/>
        <w:ind w:left="1440" w:hanging="1440"/>
        <w:jc w:val="both"/>
      </w:pPr>
      <w:r>
        <w:rPr>
          <w:b/>
          <w:bCs/>
        </w:rPr>
        <w:lastRenderedPageBreak/>
        <w:t xml:space="preserve">15.  </w:t>
      </w:r>
      <w:r w:rsidRPr="000718DD">
        <w:rPr>
          <w:b/>
        </w:rPr>
        <w:t>VOTE</w:t>
      </w:r>
      <w:r>
        <w:rPr>
          <w:b/>
        </w:rPr>
        <w:t xml:space="preserve"> </w:t>
      </w:r>
      <w:r w:rsidR="006D1B5A">
        <w:rPr>
          <w:b/>
        </w:rPr>
        <w:t xml:space="preserve"> </w:t>
      </w:r>
      <w:r w:rsidRPr="000718DD">
        <w:rPr>
          <w:b/>
        </w:rPr>
        <w:t>–</w:t>
      </w:r>
      <w:r>
        <w:rPr>
          <w:b/>
        </w:rPr>
        <w:tab/>
        <w:t>Leverage for Charter School Guarantee Program Fund Five</w:t>
      </w:r>
    </w:p>
    <w:p w14:paraId="3A1BD772" w14:textId="77777777" w:rsidR="007B3E76" w:rsidRDefault="007B3E76" w:rsidP="00B55C24">
      <w:pPr>
        <w:pStyle w:val="BodyText"/>
        <w:keepNext/>
        <w:jc w:val="both"/>
      </w:pPr>
    </w:p>
    <w:p w14:paraId="592509F4" w14:textId="077B5322" w:rsidR="007B3E76" w:rsidRPr="007E2171" w:rsidRDefault="007B3E76" w:rsidP="00B55C24">
      <w:pPr>
        <w:pStyle w:val="BodyText"/>
        <w:jc w:val="both"/>
        <w:rPr>
          <w:bCs/>
        </w:rPr>
      </w:pPr>
      <w:r>
        <w:t xml:space="preserve">Confirming capacity, as well as the existence of a robust pipeline of projects for these funds, Mr. </w:t>
      </w:r>
      <w:proofErr w:type="spellStart"/>
      <w:r>
        <w:t>Horgan</w:t>
      </w:r>
      <w:proofErr w:type="spellEnd"/>
      <w:r>
        <w:t xml:space="preserve"> described this request for authority to</w:t>
      </w:r>
      <w:r w:rsidR="00EE30D6">
        <w:t xml:space="preserve"> increase the</w:t>
      </w:r>
      <w:r>
        <w:t xml:space="preserve"> leverage </w:t>
      </w:r>
      <w:r w:rsidR="00EE30D6">
        <w:t xml:space="preserve">of </w:t>
      </w:r>
      <w:r>
        <w:t xml:space="preserve">the Charter School Loan Guarantee Program’s new Fund Five by </w:t>
      </w:r>
      <w:r w:rsidR="00EE30D6">
        <w:t>50 percent</w:t>
      </w:r>
      <w:r>
        <w:t xml:space="preserve"> – or $2.5 million – of the $5 million awarded to the Agency in 2019 by the U.S. Department of Education.  This commitment will enable the Local Initiatives Support Corporation to also provide $2.5 million, which in turn will enable the Agency to write a total of $10 million in guarantees from Fund</w:t>
      </w:r>
      <w:r w:rsidR="00A778DA">
        <w:t xml:space="preserve"> Five</w:t>
      </w:r>
      <w:r>
        <w:t>.  The Chair asked for a vote</w:t>
      </w:r>
      <w:r w:rsidRPr="007E2171">
        <w:t xml:space="preserve"> and, </w:t>
      </w:r>
      <w:r>
        <w:t>upon motion duly made and seconded, by a roll call of the directors on the videoconference, it was, unanimously</w:t>
      </w:r>
    </w:p>
    <w:p w14:paraId="7CFBB1CD" w14:textId="77777777" w:rsidR="007B3E76" w:rsidRPr="007E2171" w:rsidRDefault="007B3E76" w:rsidP="00B55C24">
      <w:pPr>
        <w:jc w:val="both"/>
        <w:rPr>
          <w:sz w:val="24"/>
          <w:szCs w:val="24"/>
        </w:rPr>
      </w:pPr>
    </w:p>
    <w:p w14:paraId="5EE0EF58" w14:textId="5B8E4D20" w:rsidR="007B3E76" w:rsidRDefault="007B3E76" w:rsidP="00B55C24">
      <w:pPr>
        <w:pStyle w:val="BodyText"/>
        <w:jc w:val="both"/>
      </w:pPr>
      <w:r w:rsidRPr="007E2171">
        <w:rPr>
          <w:b/>
        </w:rPr>
        <w:t>VOTED:</w:t>
      </w:r>
      <w:r w:rsidRPr="007E2171">
        <w:t xml:space="preserve">  </w:t>
      </w:r>
      <w:r>
        <w:t xml:space="preserve">That the </w:t>
      </w:r>
      <w:r w:rsidRPr="007E2171">
        <w:t>Board of Directors of Mass</w:t>
      </w:r>
      <w:r>
        <w:t xml:space="preserve">Development approves </w:t>
      </w:r>
      <w:r w:rsidR="00A778DA">
        <w:t>the leverage ratio for Charter School Guarantee Program Fund Five</w:t>
      </w:r>
      <w:r>
        <w:t xml:space="preserve">, as outlined in </w:t>
      </w:r>
      <w:r w:rsidRPr="00A545AB">
        <w:t xml:space="preserve">the </w:t>
      </w:r>
      <w:r>
        <w:t xml:space="preserve">memorandum and vote dated December 10, 2020, that are </w:t>
      </w:r>
      <w:r w:rsidRPr="007E2171">
        <w:t>attached and part of the minutes of this meeti</w:t>
      </w:r>
      <w:r>
        <w:t>ng.</w:t>
      </w:r>
    </w:p>
    <w:p w14:paraId="764AF621" w14:textId="1100231D" w:rsidR="007B3E76" w:rsidRDefault="007B3E76" w:rsidP="00B55C24">
      <w:pPr>
        <w:pStyle w:val="BodyText"/>
        <w:jc w:val="both"/>
      </w:pPr>
    </w:p>
    <w:p w14:paraId="7CD33B3F" w14:textId="509FA36D" w:rsidR="00A778DA" w:rsidRDefault="00A778DA" w:rsidP="00B55C24">
      <w:pPr>
        <w:pStyle w:val="BodyText"/>
        <w:keepNext/>
        <w:ind w:left="1440" w:hanging="1440"/>
        <w:jc w:val="both"/>
      </w:pPr>
      <w:r>
        <w:rPr>
          <w:b/>
          <w:bCs/>
        </w:rPr>
        <w:t xml:space="preserve">16.  </w:t>
      </w:r>
      <w:r w:rsidRPr="000718DD">
        <w:rPr>
          <w:b/>
        </w:rPr>
        <w:t>VOTE</w:t>
      </w:r>
      <w:r>
        <w:rPr>
          <w:b/>
        </w:rPr>
        <w:t xml:space="preserve"> </w:t>
      </w:r>
      <w:r w:rsidR="006D1B5A">
        <w:rPr>
          <w:b/>
        </w:rPr>
        <w:t xml:space="preserve"> </w:t>
      </w:r>
      <w:r w:rsidRPr="000718DD">
        <w:rPr>
          <w:b/>
        </w:rPr>
        <w:t>–</w:t>
      </w:r>
      <w:r>
        <w:rPr>
          <w:b/>
        </w:rPr>
        <w:tab/>
        <w:t>North Village Lofts, LLC (Holden) – $6,100,000 Commercial Real Estate Loan</w:t>
      </w:r>
    </w:p>
    <w:p w14:paraId="4E94D200" w14:textId="77777777" w:rsidR="00A778DA" w:rsidRDefault="00A778DA" w:rsidP="00B55C24">
      <w:pPr>
        <w:pStyle w:val="BodyText"/>
        <w:keepNext/>
        <w:jc w:val="both"/>
      </w:pPr>
    </w:p>
    <w:p w14:paraId="3E493C6A" w14:textId="2F738F6F" w:rsidR="00A778DA" w:rsidRPr="007E2171" w:rsidRDefault="00A778DA" w:rsidP="00B55C24">
      <w:pPr>
        <w:pStyle w:val="BodyText"/>
        <w:jc w:val="both"/>
        <w:rPr>
          <w:bCs/>
        </w:rPr>
      </w:pPr>
      <w:r>
        <w:t xml:space="preserve">Mr. Angel described briefly this request for a $6.1 million real estate loan for the redevelopment of the former Jefferson Mill on Main Street in Holden into 47 </w:t>
      </w:r>
      <w:r w:rsidR="004C1033">
        <w:t xml:space="preserve">loft style </w:t>
      </w:r>
      <w:r>
        <w:t>units of market rate housing, in two phases.  He noted the Agency has worked with the principals previously, and the loan will require</w:t>
      </w:r>
      <w:r w:rsidR="00EE30D6">
        <w:t>,</w:t>
      </w:r>
      <w:r>
        <w:t xml:space="preserve"> and is subject to</w:t>
      </w:r>
      <w:r w:rsidR="00EE30D6">
        <w:t>,</w:t>
      </w:r>
      <w:r>
        <w:t xml:space="preserve"> participation by a third party</w:t>
      </w:r>
      <w:r w:rsidR="00BF1C35">
        <w:t xml:space="preserve"> wh</w:t>
      </w:r>
      <w:r w:rsidR="004F2C42">
        <w:t>ich</w:t>
      </w:r>
      <w:r w:rsidR="00BF1C35">
        <w:t xml:space="preserve"> </w:t>
      </w:r>
      <w:r w:rsidR="002A55FD">
        <w:t xml:space="preserve">will </w:t>
      </w:r>
      <w:r w:rsidR="00BF1C35">
        <w:t>lend</w:t>
      </w:r>
      <w:r w:rsidR="00EE30D6">
        <w:t xml:space="preserve"> </w:t>
      </w:r>
      <w:r w:rsidR="00BF1C35">
        <w:t>50</w:t>
      </w:r>
      <w:r w:rsidR="004F2C42">
        <w:t xml:space="preserve"> percent</w:t>
      </w:r>
      <w:r w:rsidR="00BF1C35">
        <w:t xml:space="preserve"> of the total loan value</w:t>
      </w:r>
      <w:r>
        <w:t>.  The Chair asked for a vote</w:t>
      </w:r>
      <w:r w:rsidRPr="007E2171">
        <w:t xml:space="preserve"> and, </w:t>
      </w:r>
      <w:r>
        <w:t>upon motion duly made and seconded, by a roll call of the directors on the videoconference, it was, unanimously</w:t>
      </w:r>
    </w:p>
    <w:p w14:paraId="1A9F965C" w14:textId="77777777" w:rsidR="00A778DA" w:rsidRPr="007E2171" w:rsidRDefault="00A778DA" w:rsidP="00B55C24">
      <w:pPr>
        <w:jc w:val="both"/>
        <w:rPr>
          <w:sz w:val="24"/>
          <w:szCs w:val="24"/>
        </w:rPr>
      </w:pPr>
    </w:p>
    <w:p w14:paraId="775817D1" w14:textId="382476F2" w:rsidR="00A778DA" w:rsidRDefault="00A778DA" w:rsidP="00B55C24">
      <w:pPr>
        <w:pStyle w:val="BodyText"/>
        <w:jc w:val="both"/>
      </w:pPr>
      <w:r w:rsidRPr="007E2171">
        <w:rPr>
          <w:b/>
        </w:rPr>
        <w:t>VOTED:</w:t>
      </w:r>
      <w:r w:rsidRPr="007E2171">
        <w:t xml:space="preserve">  </w:t>
      </w:r>
      <w:r>
        <w:t xml:space="preserve">That the </w:t>
      </w:r>
      <w:r w:rsidRPr="007E2171">
        <w:t>Board of Directors of Mass</w:t>
      </w:r>
      <w:r>
        <w:t xml:space="preserve">Development approves the $6,100,000 Commercial Real Estate Loan to North Village Lofts, LLC, as outlined in </w:t>
      </w:r>
      <w:r w:rsidRPr="00A545AB">
        <w:t xml:space="preserve">the </w:t>
      </w:r>
      <w:r>
        <w:t xml:space="preserve">memorandum and vote dated December 10, 2020, that are </w:t>
      </w:r>
      <w:r w:rsidRPr="007E2171">
        <w:t>attached and part of the minutes of this meeti</w:t>
      </w:r>
      <w:r>
        <w:t>ng.</w:t>
      </w:r>
    </w:p>
    <w:p w14:paraId="0996A94F" w14:textId="77777777" w:rsidR="00A778DA" w:rsidRDefault="00A778DA" w:rsidP="00B55C24">
      <w:pPr>
        <w:pStyle w:val="BodyText"/>
        <w:jc w:val="both"/>
      </w:pPr>
    </w:p>
    <w:p w14:paraId="3F5EF19A" w14:textId="75964110" w:rsidR="00C054FD" w:rsidRPr="005E5D1A" w:rsidRDefault="00C054FD" w:rsidP="00B55C24">
      <w:pPr>
        <w:pStyle w:val="BodyText"/>
        <w:keepNext/>
        <w:ind w:right="720"/>
        <w:contextualSpacing/>
        <w:jc w:val="both"/>
        <w:rPr>
          <w:b/>
          <w:u w:val="single"/>
        </w:rPr>
      </w:pPr>
      <w:r>
        <w:rPr>
          <w:b/>
          <w:u w:val="single"/>
        </w:rPr>
        <w:t>Community Development</w:t>
      </w:r>
    </w:p>
    <w:p w14:paraId="38677072" w14:textId="77777777" w:rsidR="00C054FD" w:rsidRPr="001661E6" w:rsidRDefault="00C054FD" w:rsidP="00B55C24">
      <w:pPr>
        <w:pStyle w:val="BodyText"/>
        <w:keepNext/>
        <w:ind w:right="720"/>
        <w:contextualSpacing/>
        <w:jc w:val="both"/>
      </w:pPr>
    </w:p>
    <w:p w14:paraId="73519489" w14:textId="0B6AC2E9" w:rsidR="00C054FD" w:rsidRDefault="00C054FD" w:rsidP="00B55C24">
      <w:pPr>
        <w:pStyle w:val="BodyText"/>
        <w:contextualSpacing/>
        <w:jc w:val="both"/>
      </w:pPr>
      <w:r>
        <w:rPr>
          <w:b/>
          <w:bCs/>
        </w:rPr>
        <w:t>1</w:t>
      </w:r>
      <w:r w:rsidR="003E6FEF">
        <w:rPr>
          <w:b/>
          <w:bCs/>
        </w:rPr>
        <w:t>7</w:t>
      </w:r>
      <w:r w:rsidRPr="007C1E63">
        <w:rPr>
          <w:b/>
          <w:bCs/>
        </w:rPr>
        <w:t>.  Delegated Authority Report</w:t>
      </w:r>
      <w:r>
        <w:rPr>
          <w:b/>
          <w:bCs/>
        </w:rPr>
        <w:t xml:space="preserve"> for Community Development Approvals (</w:t>
      </w:r>
      <w:r w:rsidR="00A778DA">
        <w:rPr>
          <w:b/>
          <w:bCs/>
        </w:rPr>
        <w:t xml:space="preserve">October </w:t>
      </w:r>
      <w:r>
        <w:rPr>
          <w:b/>
          <w:bCs/>
        </w:rPr>
        <w:t>2020)</w:t>
      </w:r>
      <w:r w:rsidRPr="00D75A6E">
        <w:rPr>
          <w:bCs/>
        </w:rPr>
        <w:t xml:space="preserve">.  </w:t>
      </w:r>
      <w:r>
        <w:t>F</w:t>
      </w:r>
      <w:r w:rsidRPr="007E2171">
        <w:t>or information</w:t>
      </w:r>
      <w:r>
        <w:t>al</w:t>
      </w:r>
      <w:r w:rsidRPr="007E2171">
        <w:t xml:space="preserve"> purposes only, the </w:t>
      </w:r>
      <w:r>
        <w:t xml:space="preserve">Delegated Authority Report regarding </w:t>
      </w:r>
      <w:r w:rsidR="0076535B">
        <w:t xml:space="preserve">Community Development </w:t>
      </w:r>
      <w:r>
        <w:t>Approvals is attached and made a part of the</w:t>
      </w:r>
      <w:r w:rsidRPr="007E2171">
        <w:t xml:space="preserve"> minutes of this meeting.  No discussion </w:t>
      </w:r>
      <w:r>
        <w:t>of</w:t>
      </w:r>
      <w:r w:rsidRPr="007E2171">
        <w:t xml:space="preserve"> the </w:t>
      </w:r>
      <w:r>
        <w:t xml:space="preserve">Report </w:t>
      </w:r>
      <w:r w:rsidRPr="007E2171">
        <w:t>took place</w:t>
      </w:r>
      <w:r>
        <w:t>.</w:t>
      </w:r>
    </w:p>
    <w:p w14:paraId="1BBC44C8" w14:textId="77777777" w:rsidR="00C054FD" w:rsidRDefault="00C054FD" w:rsidP="00B55C24">
      <w:pPr>
        <w:pStyle w:val="BodyText"/>
        <w:jc w:val="both"/>
      </w:pPr>
    </w:p>
    <w:p w14:paraId="671CA467" w14:textId="77777777" w:rsidR="004D5CFE" w:rsidRPr="005E5D1A" w:rsidRDefault="004D5CFE" w:rsidP="00B55C24">
      <w:pPr>
        <w:pStyle w:val="BodyText"/>
        <w:keepNext/>
        <w:contextualSpacing/>
        <w:jc w:val="both"/>
        <w:rPr>
          <w:b/>
          <w:i/>
          <w:u w:val="single"/>
        </w:rPr>
      </w:pPr>
      <w:r w:rsidRPr="005E5D1A">
        <w:rPr>
          <w:b/>
          <w:i/>
          <w:u w:val="single"/>
        </w:rPr>
        <w:t>Real Estate Development &amp; Operations Committee</w:t>
      </w:r>
    </w:p>
    <w:p w14:paraId="50DBE19A" w14:textId="77777777" w:rsidR="004D5CFE" w:rsidRDefault="004D5CFE" w:rsidP="00B55C24">
      <w:pPr>
        <w:pStyle w:val="BodyText"/>
        <w:keepNext/>
        <w:contextualSpacing/>
        <w:jc w:val="both"/>
      </w:pPr>
    </w:p>
    <w:p w14:paraId="562A56D8" w14:textId="715D626B" w:rsidR="00686FB7" w:rsidRDefault="00686FB7" w:rsidP="00B55C24">
      <w:pPr>
        <w:pStyle w:val="BodyText"/>
        <w:tabs>
          <w:tab w:val="left" w:pos="7538"/>
        </w:tabs>
        <w:contextualSpacing/>
        <w:jc w:val="both"/>
        <w:rPr>
          <w:bCs/>
        </w:rPr>
      </w:pPr>
      <w:r>
        <w:rPr>
          <w:bCs/>
        </w:rPr>
        <w:t xml:space="preserve">Mr. </w:t>
      </w:r>
      <w:proofErr w:type="spellStart"/>
      <w:r>
        <w:rPr>
          <w:bCs/>
        </w:rPr>
        <w:t>Kavoogian</w:t>
      </w:r>
      <w:proofErr w:type="spellEnd"/>
      <w:r>
        <w:rPr>
          <w:bCs/>
        </w:rPr>
        <w:t xml:space="preserve"> </w:t>
      </w:r>
      <w:r w:rsidR="00481B88">
        <w:rPr>
          <w:bCs/>
        </w:rPr>
        <w:t xml:space="preserve">reported </w:t>
      </w:r>
      <w:r>
        <w:rPr>
          <w:bCs/>
        </w:rPr>
        <w:t xml:space="preserve">that </w:t>
      </w:r>
      <w:r w:rsidR="00A816B9">
        <w:rPr>
          <w:bCs/>
        </w:rPr>
        <w:t xml:space="preserve">the </w:t>
      </w:r>
      <w:r>
        <w:rPr>
          <w:bCs/>
        </w:rPr>
        <w:t>Real Estate Development</w:t>
      </w:r>
      <w:r w:rsidR="00481B88">
        <w:rPr>
          <w:bCs/>
        </w:rPr>
        <w:t xml:space="preserve"> &amp; Operations Committee </w:t>
      </w:r>
      <w:r w:rsidR="00BF1C35">
        <w:rPr>
          <w:bCs/>
        </w:rPr>
        <w:t xml:space="preserve">(the “RE Committee”) </w:t>
      </w:r>
      <w:r w:rsidR="00481B88">
        <w:rPr>
          <w:bCs/>
        </w:rPr>
        <w:t xml:space="preserve">met </w:t>
      </w:r>
      <w:r w:rsidR="006674E7">
        <w:rPr>
          <w:bCs/>
        </w:rPr>
        <w:t xml:space="preserve">on Tuesday, </w:t>
      </w:r>
      <w:r w:rsidR="0073201D">
        <w:rPr>
          <w:bCs/>
        </w:rPr>
        <w:t>Dec</w:t>
      </w:r>
      <w:r w:rsidR="00051F63">
        <w:rPr>
          <w:bCs/>
        </w:rPr>
        <w:t xml:space="preserve">ember </w:t>
      </w:r>
      <w:r w:rsidR="0073201D">
        <w:rPr>
          <w:bCs/>
        </w:rPr>
        <w:t>8</w:t>
      </w:r>
      <w:r w:rsidR="006674E7">
        <w:rPr>
          <w:bCs/>
        </w:rPr>
        <w:t>.</w:t>
      </w:r>
    </w:p>
    <w:p w14:paraId="315273E9" w14:textId="59D9064E" w:rsidR="00686FB7" w:rsidRDefault="00686FB7" w:rsidP="00B55C24">
      <w:pPr>
        <w:pStyle w:val="BodyText"/>
        <w:tabs>
          <w:tab w:val="left" w:pos="360"/>
        </w:tabs>
        <w:contextualSpacing/>
        <w:jc w:val="both"/>
        <w:rPr>
          <w:bCs/>
        </w:rPr>
      </w:pPr>
    </w:p>
    <w:p w14:paraId="7D16B6EF" w14:textId="7C91DC7A" w:rsidR="006674E7" w:rsidRDefault="0073201D" w:rsidP="00B55C24">
      <w:pPr>
        <w:pStyle w:val="BodyText"/>
        <w:contextualSpacing/>
        <w:jc w:val="both"/>
      </w:pPr>
      <w:r>
        <w:rPr>
          <w:b/>
          <w:bCs/>
        </w:rPr>
        <w:t>18</w:t>
      </w:r>
      <w:r w:rsidR="006674E7" w:rsidRPr="002B549C">
        <w:rPr>
          <w:b/>
          <w:bCs/>
        </w:rPr>
        <w:t xml:space="preserve">.  </w:t>
      </w:r>
      <w:r w:rsidR="006674E7" w:rsidRPr="007E2171">
        <w:rPr>
          <w:b/>
          <w:bCs/>
        </w:rPr>
        <w:t xml:space="preserve">Minutes of </w:t>
      </w:r>
      <w:r w:rsidR="006674E7">
        <w:rPr>
          <w:b/>
          <w:bCs/>
        </w:rPr>
        <w:t>P</w:t>
      </w:r>
      <w:r w:rsidR="006674E7" w:rsidRPr="007E2171">
        <w:rPr>
          <w:b/>
          <w:bCs/>
        </w:rPr>
        <w:t xml:space="preserve">rior </w:t>
      </w:r>
      <w:r w:rsidR="006674E7">
        <w:rPr>
          <w:b/>
          <w:bCs/>
        </w:rPr>
        <w:t>M</w:t>
      </w:r>
      <w:r w:rsidR="006674E7" w:rsidRPr="007E2171">
        <w:rPr>
          <w:b/>
          <w:bCs/>
        </w:rPr>
        <w:t>eeting</w:t>
      </w:r>
      <w:r w:rsidR="006674E7">
        <w:t xml:space="preserve">.  For informational </w:t>
      </w:r>
      <w:r w:rsidR="006674E7" w:rsidRPr="007E2171">
        <w:t xml:space="preserve">purposes only, the minutes of </w:t>
      </w:r>
      <w:r w:rsidR="006674E7">
        <w:t xml:space="preserve">the </w:t>
      </w:r>
      <w:r>
        <w:t>November 10</w:t>
      </w:r>
      <w:r w:rsidR="006674E7">
        <w:t xml:space="preserve">, 2020 Real Estate Development &amp; Operations </w:t>
      </w:r>
      <w:r w:rsidR="006674E7" w:rsidRPr="007E2171">
        <w:t xml:space="preserve">Committee </w:t>
      </w:r>
      <w:r w:rsidR="006674E7">
        <w:t>M</w:t>
      </w:r>
      <w:r w:rsidR="006674E7" w:rsidRPr="007E2171">
        <w:t>eeting</w:t>
      </w:r>
      <w:r w:rsidR="006674E7">
        <w:t xml:space="preserve"> are </w:t>
      </w:r>
      <w:r w:rsidR="006674E7">
        <w:lastRenderedPageBreak/>
        <w:t xml:space="preserve">attached </w:t>
      </w:r>
      <w:r w:rsidR="006674E7" w:rsidRPr="007E2171">
        <w:t xml:space="preserve">and </w:t>
      </w:r>
      <w:r w:rsidR="006674E7">
        <w:t xml:space="preserve">made a </w:t>
      </w:r>
      <w:r w:rsidR="006674E7" w:rsidRPr="007E2171">
        <w:t xml:space="preserve">part of the minutes of this meeting.  No discussion </w:t>
      </w:r>
      <w:r w:rsidR="006674E7">
        <w:t>of</w:t>
      </w:r>
      <w:r w:rsidR="006674E7" w:rsidRPr="007E2171">
        <w:t xml:space="preserve"> the</w:t>
      </w:r>
      <w:r w:rsidR="006674E7">
        <w:t>se</w:t>
      </w:r>
      <w:r w:rsidR="006674E7" w:rsidRPr="007E2171">
        <w:t xml:space="preserve"> minutes took place.</w:t>
      </w:r>
    </w:p>
    <w:p w14:paraId="48F67C93" w14:textId="45F0108F" w:rsidR="006674E7" w:rsidRDefault="006674E7" w:rsidP="00B55C24">
      <w:pPr>
        <w:pStyle w:val="BodyText"/>
        <w:tabs>
          <w:tab w:val="left" w:pos="360"/>
        </w:tabs>
        <w:contextualSpacing/>
        <w:jc w:val="both"/>
        <w:rPr>
          <w:bCs/>
        </w:rPr>
      </w:pPr>
    </w:p>
    <w:p w14:paraId="06AFC1AD" w14:textId="0AF0C9CB" w:rsidR="0073201D" w:rsidRDefault="0073201D" w:rsidP="00B55C24">
      <w:pPr>
        <w:pStyle w:val="BodyText"/>
        <w:contextualSpacing/>
        <w:jc w:val="both"/>
      </w:pPr>
      <w:r>
        <w:rPr>
          <w:b/>
          <w:bCs/>
        </w:rPr>
        <w:t>19.1</w:t>
      </w:r>
      <w:r w:rsidRPr="002B549C">
        <w:rPr>
          <w:b/>
          <w:bCs/>
        </w:rPr>
        <w:t xml:space="preserve">.  </w:t>
      </w:r>
      <w:r>
        <w:rPr>
          <w:b/>
          <w:bCs/>
        </w:rPr>
        <w:t xml:space="preserve">Devens – Status of Proposed Public Safety </w:t>
      </w:r>
      <w:r w:rsidR="008D590B">
        <w:rPr>
          <w:b/>
          <w:bCs/>
        </w:rPr>
        <w:t>Facility</w:t>
      </w:r>
      <w:r>
        <w:rPr>
          <w:b/>
          <w:bCs/>
        </w:rPr>
        <w:t xml:space="preserve"> Project and 5-Year Capital Plan</w:t>
      </w:r>
      <w:r>
        <w:t xml:space="preserve">.  For informational </w:t>
      </w:r>
      <w:r w:rsidRPr="007E2171">
        <w:t xml:space="preserve">purposes only, </w:t>
      </w:r>
      <w:r>
        <w:t xml:space="preserve">the Status of Proposed Public Safety </w:t>
      </w:r>
      <w:r w:rsidR="008D590B">
        <w:t xml:space="preserve">Facility </w:t>
      </w:r>
      <w:r>
        <w:t xml:space="preserve">project presentation and 5-Year Capital Plan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w:t>
      </w:r>
      <w:r>
        <w:t xml:space="preserve">materials </w:t>
      </w:r>
      <w:r w:rsidRPr="007E2171">
        <w:t>took place</w:t>
      </w:r>
      <w:r>
        <w:t xml:space="preserve">, having been the subject </w:t>
      </w:r>
      <w:r w:rsidR="0002532D">
        <w:t xml:space="preserve">of </w:t>
      </w:r>
      <w:r>
        <w:t xml:space="preserve">much </w:t>
      </w:r>
      <w:r w:rsidR="008D590B">
        <w:t>conversation</w:t>
      </w:r>
      <w:r>
        <w:t xml:space="preserve"> at Tuesday’s </w:t>
      </w:r>
      <w:r w:rsidR="00BF1C35">
        <w:t xml:space="preserve">RE </w:t>
      </w:r>
      <w:r>
        <w:t>Committee meeting</w:t>
      </w:r>
      <w:r w:rsidRPr="007E2171">
        <w:t>.</w:t>
      </w:r>
    </w:p>
    <w:p w14:paraId="1FA5D12F" w14:textId="77777777" w:rsidR="0073201D" w:rsidRDefault="0073201D" w:rsidP="00B55C24">
      <w:pPr>
        <w:pStyle w:val="BodyText"/>
        <w:tabs>
          <w:tab w:val="left" w:pos="360"/>
        </w:tabs>
        <w:contextualSpacing/>
        <w:jc w:val="both"/>
        <w:rPr>
          <w:bCs/>
        </w:rPr>
      </w:pPr>
    </w:p>
    <w:p w14:paraId="57863261" w14:textId="2460D292" w:rsidR="0073201D" w:rsidRDefault="0073201D" w:rsidP="00B55C24">
      <w:pPr>
        <w:pStyle w:val="BodyText"/>
        <w:contextualSpacing/>
        <w:jc w:val="both"/>
      </w:pPr>
      <w:r>
        <w:rPr>
          <w:b/>
          <w:bCs/>
        </w:rPr>
        <w:t>19.2</w:t>
      </w:r>
      <w:r w:rsidRPr="002B549C">
        <w:rPr>
          <w:b/>
          <w:bCs/>
        </w:rPr>
        <w:t xml:space="preserve">.  </w:t>
      </w:r>
      <w:r>
        <w:rPr>
          <w:b/>
          <w:bCs/>
        </w:rPr>
        <w:t>Devens – 5-Year Cash Flow Projections</w:t>
      </w:r>
      <w:r>
        <w:t xml:space="preserve">.  For informational </w:t>
      </w:r>
      <w:r w:rsidRPr="007E2171">
        <w:t xml:space="preserve">purposes only, </w:t>
      </w:r>
      <w:r>
        <w:t xml:space="preserve">the 5-Year Cash Flow Projections for Devens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w:t>
      </w:r>
      <w:r>
        <w:t xml:space="preserve">materials </w:t>
      </w:r>
      <w:r w:rsidRPr="007E2171">
        <w:t>took place</w:t>
      </w:r>
      <w:r>
        <w:t xml:space="preserve">, having been discussed at length at Tuesday’s </w:t>
      </w:r>
      <w:r w:rsidR="00BF1C35">
        <w:t xml:space="preserve">RE </w:t>
      </w:r>
      <w:r>
        <w:t>Committee meeting</w:t>
      </w:r>
      <w:r w:rsidRPr="007E2171">
        <w:t>.</w:t>
      </w:r>
    </w:p>
    <w:p w14:paraId="77A112E4" w14:textId="77777777" w:rsidR="0073201D" w:rsidRDefault="0073201D" w:rsidP="00B55C24">
      <w:pPr>
        <w:pStyle w:val="BodyText"/>
        <w:tabs>
          <w:tab w:val="left" w:pos="360"/>
        </w:tabs>
        <w:contextualSpacing/>
        <w:jc w:val="both"/>
        <w:rPr>
          <w:bCs/>
        </w:rPr>
      </w:pPr>
    </w:p>
    <w:p w14:paraId="1B8FC823" w14:textId="2B9648BC" w:rsidR="0073201D" w:rsidRPr="00946AF1" w:rsidRDefault="0073201D" w:rsidP="00B55C24">
      <w:pPr>
        <w:pStyle w:val="BodyText"/>
        <w:keepNext/>
        <w:ind w:left="1440" w:hanging="1440"/>
        <w:contextualSpacing/>
        <w:jc w:val="both"/>
        <w:rPr>
          <w:b/>
          <w:bCs/>
        </w:rPr>
      </w:pPr>
      <w:r>
        <w:rPr>
          <w:b/>
          <w:bCs/>
        </w:rPr>
        <w:t>20</w:t>
      </w:r>
      <w:r w:rsidRPr="00946AF1">
        <w:rPr>
          <w:b/>
          <w:bCs/>
        </w:rPr>
        <w:t xml:space="preserve"> – VOTE –</w:t>
      </w:r>
      <w:r>
        <w:rPr>
          <w:b/>
          <w:bCs/>
        </w:rPr>
        <w:tab/>
        <w:t>Devens – Contract for Owner’s Project Manager Services of Public Safety Facility</w:t>
      </w:r>
    </w:p>
    <w:p w14:paraId="75FDB8FC" w14:textId="77777777" w:rsidR="0073201D" w:rsidRDefault="0073201D" w:rsidP="00B55C24">
      <w:pPr>
        <w:pStyle w:val="BodyText"/>
        <w:keepNext/>
        <w:ind w:left="1440" w:hanging="1440"/>
        <w:contextualSpacing/>
        <w:jc w:val="both"/>
        <w:rPr>
          <w:bCs/>
        </w:rPr>
      </w:pPr>
    </w:p>
    <w:p w14:paraId="21AE8652" w14:textId="3B135707" w:rsidR="0073201D" w:rsidRPr="00A220BD" w:rsidRDefault="0073201D" w:rsidP="00B55C24">
      <w:pPr>
        <w:pStyle w:val="BodyText"/>
        <w:tabs>
          <w:tab w:val="left" w:pos="360"/>
        </w:tabs>
        <w:contextualSpacing/>
        <w:jc w:val="both"/>
      </w:pPr>
      <w:r>
        <w:rPr>
          <w:bCs/>
        </w:rPr>
        <w:t>Calling attention to the revised vote provided today result</w:t>
      </w:r>
      <w:r w:rsidR="00843B24">
        <w:rPr>
          <w:bCs/>
        </w:rPr>
        <w:t>ing</w:t>
      </w:r>
      <w:r>
        <w:rPr>
          <w:bCs/>
        </w:rPr>
        <w:t xml:space="preserve"> </w:t>
      </w:r>
      <w:r w:rsidR="00843B24">
        <w:rPr>
          <w:bCs/>
        </w:rPr>
        <w:t xml:space="preserve">from </w:t>
      </w:r>
      <w:r>
        <w:rPr>
          <w:bCs/>
        </w:rPr>
        <w:t xml:space="preserve">discussions with the </w:t>
      </w:r>
      <w:r w:rsidR="00BF1C35">
        <w:rPr>
          <w:bCs/>
        </w:rPr>
        <w:t xml:space="preserve">RE </w:t>
      </w:r>
      <w:r>
        <w:rPr>
          <w:bCs/>
        </w:rPr>
        <w:t xml:space="preserve">Committee, Ms. McKenzie described this request to authorize the Agency to award a contract for Owner’s Project Manager (“OPM”) Services for the Devens Public Safety Facility project, noting </w:t>
      </w:r>
      <w:r w:rsidR="00F81813">
        <w:rPr>
          <w:bCs/>
        </w:rPr>
        <w:t xml:space="preserve">that </w:t>
      </w:r>
      <w:r>
        <w:rPr>
          <w:bCs/>
        </w:rPr>
        <w:t xml:space="preserve">an experienced OPM </w:t>
      </w:r>
      <w:r w:rsidR="00F81813">
        <w:rPr>
          <w:bCs/>
        </w:rPr>
        <w:t xml:space="preserve">is required </w:t>
      </w:r>
      <w:r>
        <w:rPr>
          <w:bCs/>
        </w:rPr>
        <w:t>on this type of project</w:t>
      </w:r>
      <w:r w:rsidR="00F81813">
        <w:rPr>
          <w:bCs/>
        </w:rPr>
        <w:t xml:space="preserve">.  Ms. McKenzie made reference to a 2019 feasibility study and pointed out significant cost savings in renovating </w:t>
      </w:r>
      <w:r w:rsidR="00F51F8C">
        <w:rPr>
          <w:bCs/>
        </w:rPr>
        <w:t xml:space="preserve">an </w:t>
      </w:r>
      <w:r w:rsidR="00F81813">
        <w:rPr>
          <w:bCs/>
        </w:rPr>
        <w:t xml:space="preserve">existing </w:t>
      </w:r>
      <w:r w:rsidR="00F51F8C">
        <w:rPr>
          <w:bCs/>
        </w:rPr>
        <w:t xml:space="preserve">structure </w:t>
      </w:r>
      <w:r w:rsidR="00F81813">
        <w:rPr>
          <w:bCs/>
        </w:rPr>
        <w:t xml:space="preserve">for this purpose versus new construction.  Mr. </w:t>
      </w:r>
      <w:proofErr w:type="spellStart"/>
      <w:r w:rsidR="00F81813">
        <w:rPr>
          <w:bCs/>
        </w:rPr>
        <w:t>Kavoogian</w:t>
      </w:r>
      <w:proofErr w:type="spellEnd"/>
      <w:r w:rsidR="00F81813">
        <w:rPr>
          <w:bCs/>
        </w:rPr>
        <w:t xml:space="preserve"> </w:t>
      </w:r>
      <w:r w:rsidR="00C753C9">
        <w:rPr>
          <w:bCs/>
        </w:rPr>
        <w:t>advised</w:t>
      </w:r>
      <w:r w:rsidR="00F81813">
        <w:rPr>
          <w:bCs/>
        </w:rPr>
        <w:t xml:space="preserve"> that </w:t>
      </w:r>
      <w:r w:rsidR="00BF1C35">
        <w:rPr>
          <w:bCs/>
        </w:rPr>
        <w:t xml:space="preserve">this is a required preliminary planning step and that </w:t>
      </w:r>
      <w:r w:rsidR="00F81813">
        <w:rPr>
          <w:bCs/>
        </w:rPr>
        <w:t xml:space="preserve">the Public Safety Facility will come before the Board again for a status update and </w:t>
      </w:r>
      <w:r w:rsidR="00BF1C35">
        <w:rPr>
          <w:bCs/>
        </w:rPr>
        <w:t xml:space="preserve">discussion </w:t>
      </w:r>
      <w:r w:rsidR="00F81813">
        <w:rPr>
          <w:bCs/>
        </w:rPr>
        <w:t xml:space="preserve">prior to </w:t>
      </w:r>
      <w:r w:rsidR="00F51F8C">
        <w:rPr>
          <w:bCs/>
        </w:rPr>
        <w:t>advancing the project further</w:t>
      </w:r>
      <w:r w:rsidR="00F81813">
        <w:rPr>
          <w:bCs/>
        </w:rPr>
        <w:t xml:space="preserve">.  </w:t>
      </w:r>
      <w:r>
        <w:t>The Chair asked for a vote</w:t>
      </w:r>
      <w:r w:rsidRPr="007E2171">
        <w:t xml:space="preserve"> and, </w:t>
      </w:r>
      <w:r>
        <w:t>upon motion duly made and seconded, by a roll call of the directors on the videoconference, it was, unanimously</w:t>
      </w:r>
    </w:p>
    <w:p w14:paraId="3F63CB7C" w14:textId="77777777" w:rsidR="0073201D" w:rsidRDefault="0073201D" w:rsidP="00B55C24">
      <w:pPr>
        <w:jc w:val="both"/>
        <w:rPr>
          <w:sz w:val="24"/>
          <w:szCs w:val="24"/>
        </w:rPr>
      </w:pPr>
    </w:p>
    <w:p w14:paraId="728229C3" w14:textId="1A0CE2C2" w:rsidR="0073201D" w:rsidRDefault="0073201D" w:rsidP="00B55C24">
      <w:pPr>
        <w:pStyle w:val="BodyText"/>
        <w:jc w:val="both"/>
      </w:pPr>
      <w:r w:rsidRPr="007E2171">
        <w:rPr>
          <w:b/>
        </w:rPr>
        <w:t>VOTED:</w:t>
      </w:r>
      <w:r w:rsidRPr="007E2171">
        <w:t xml:space="preserve">  That the Board of Directors of Mass</w:t>
      </w:r>
      <w:r>
        <w:t xml:space="preserve">Development </w:t>
      </w:r>
      <w:r w:rsidR="00F81813">
        <w:t>authorizes the Agency to enter into a contract for OPM services for the Devens Public Safety Facility</w:t>
      </w:r>
      <w:r>
        <w:t xml:space="preserve">, as outlined in </w:t>
      </w:r>
      <w:r w:rsidRPr="00A545AB">
        <w:t xml:space="preserve">the </w:t>
      </w:r>
      <w:r>
        <w:t xml:space="preserve">memorandum and </w:t>
      </w:r>
      <w:r w:rsidR="00DF3146">
        <w:t xml:space="preserve">revised </w:t>
      </w:r>
      <w:r>
        <w:t>vote dated December 10, 2020, that are attached and made a part of</w:t>
      </w:r>
      <w:r w:rsidRPr="007E2171">
        <w:t xml:space="preserve"> the minutes of this meeti</w:t>
      </w:r>
      <w:r>
        <w:t>ng.</w:t>
      </w:r>
    </w:p>
    <w:p w14:paraId="06891641" w14:textId="77777777" w:rsidR="0073201D" w:rsidRDefault="0073201D" w:rsidP="00B55C24">
      <w:pPr>
        <w:pStyle w:val="BodyText"/>
        <w:jc w:val="both"/>
      </w:pPr>
    </w:p>
    <w:p w14:paraId="25B8068F" w14:textId="0796803D" w:rsidR="00946AF1" w:rsidRPr="00946AF1" w:rsidRDefault="002A374A" w:rsidP="00B55C24">
      <w:pPr>
        <w:pStyle w:val="BodyText"/>
        <w:keepNext/>
        <w:ind w:left="1440" w:hanging="1440"/>
        <w:contextualSpacing/>
        <w:jc w:val="both"/>
        <w:rPr>
          <w:b/>
          <w:bCs/>
        </w:rPr>
      </w:pPr>
      <w:r>
        <w:rPr>
          <w:b/>
          <w:bCs/>
        </w:rPr>
        <w:t>2</w:t>
      </w:r>
      <w:r w:rsidR="008C1E5B">
        <w:rPr>
          <w:b/>
          <w:bCs/>
        </w:rPr>
        <w:t>1</w:t>
      </w:r>
      <w:r w:rsidR="00946AF1" w:rsidRPr="00946AF1">
        <w:rPr>
          <w:b/>
          <w:bCs/>
        </w:rPr>
        <w:t xml:space="preserve"> – VOTE</w:t>
      </w:r>
      <w:r w:rsidR="00F51F8C">
        <w:rPr>
          <w:b/>
          <w:bCs/>
        </w:rPr>
        <w:t xml:space="preserve"> </w:t>
      </w:r>
      <w:r w:rsidR="00946AF1" w:rsidRPr="00946AF1">
        <w:rPr>
          <w:b/>
          <w:bCs/>
        </w:rPr>
        <w:t xml:space="preserve"> –</w:t>
      </w:r>
      <w:r w:rsidR="008C1E5B">
        <w:rPr>
          <w:b/>
          <w:bCs/>
        </w:rPr>
        <w:tab/>
      </w:r>
      <w:r w:rsidR="009C3D96">
        <w:rPr>
          <w:b/>
          <w:bCs/>
        </w:rPr>
        <w:t xml:space="preserve">Devens – </w:t>
      </w:r>
      <w:r w:rsidR="00F81813">
        <w:rPr>
          <w:b/>
          <w:bCs/>
        </w:rPr>
        <w:t>Residential and Commercial Tax Rates for FY2021</w:t>
      </w:r>
    </w:p>
    <w:p w14:paraId="7F0A75A9" w14:textId="072DE604" w:rsidR="00946AF1" w:rsidRDefault="00946AF1" w:rsidP="00B55C24">
      <w:pPr>
        <w:pStyle w:val="BodyText"/>
        <w:keepNext/>
        <w:ind w:left="1440" w:hanging="1440"/>
        <w:contextualSpacing/>
        <w:jc w:val="both"/>
        <w:rPr>
          <w:bCs/>
        </w:rPr>
      </w:pPr>
    </w:p>
    <w:p w14:paraId="56838922" w14:textId="021AE8DC" w:rsidR="00580314" w:rsidRPr="00A220BD" w:rsidRDefault="00E30438" w:rsidP="00B55C24">
      <w:pPr>
        <w:pStyle w:val="BodyText"/>
        <w:tabs>
          <w:tab w:val="left" w:pos="360"/>
        </w:tabs>
        <w:contextualSpacing/>
        <w:jc w:val="both"/>
      </w:pPr>
      <w:r>
        <w:t xml:space="preserve">Mr. Gerlin introduced Ms. </w:t>
      </w:r>
      <w:proofErr w:type="spellStart"/>
      <w:r>
        <w:t>Kalinowski</w:t>
      </w:r>
      <w:proofErr w:type="spellEnd"/>
      <w:r>
        <w:t xml:space="preserve"> who explained this request for approval of the tax rates and residential and commercial shift factors that will be used in setting FY2021 tax rates for Devens and for authorization to implement the residential and commercial tax rates correlating therewith upon recommendation of the Devens Board of Assessors and approval of the Commissioner of Revenue.  She advised that decrease</w:t>
      </w:r>
      <w:r w:rsidR="00F51F8C">
        <w:t>s</w:t>
      </w:r>
      <w:r>
        <w:t xml:space="preserve"> in the residential rate (of 2.81%) and the commercial and industrial rates (of 4.16% and 1.89%, respectfully) for FY2021 </w:t>
      </w:r>
      <w:r w:rsidR="00F51F8C">
        <w:t xml:space="preserve">are </w:t>
      </w:r>
      <w:r>
        <w:t xml:space="preserve">possible because property values have increased.  </w:t>
      </w:r>
      <w:r w:rsidR="001C1DC3">
        <w:t xml:space="preserve">A discussion </w:t>
      </w:r>
      <w:r w:rsidR="000773BB">
        <w:t xml:space="preserve">ensued </w:t>
      </w:r>
      <w:r w:rsidR="001C1DC3">
        <w:t xml:space="preserve">regarding certain agreements </w:t>
      </w:r>
      <w:r w:rsidR="002B19A2">
        <w:t>addressing payments for municipal services that were executed before the Agency’s authority to assess property taxes was established</w:t>
      </w:r>
      <w:r w:rsidR="000773BB">
        <w:t>,</w:t>
      </w:r>
      <w:r w:rsidR="001C1DC3">
        <w:t xml:space="preserve"> and staff was instructed to look into whether a renegotiation of such agreements is </w:t>
      </w:r>
      <w:r w:rsidR="002B19A2">
        <w:t>feasible</w:t>
      </w:r>
      <w:r w:rsidR="001C1DC3">
        <w:t xml:space="preserve">.  </w:t>
      </w:r>
      <w:r w:rsidR="00580314">
        <w:t xml:space="preserve">The </w:t>
      </w:r>
      <w:r w:rsidR="00B46F2C">
        <w:lastRenderedPageBreak/>
        <w:t>Chair</w:t>
      </w:r>
      <w:r w:rsidR="00580314">
        <w:t xml:space="preserve"> asked for a vote</w:t>
      </w:r>
      <w:r w:rsidR="00580314" w:rsidRPr="007E2171">
        <w:t xml:space="preserve"> and, </w:t>
      </w:r>
      <w:r w:rsidR="00580314">
        <w:t>upon motion duly made and seconded, by a roll call of the directors on the videoconference, it was, unanimously</w:t>
      </w:r>
    </w:p>
    <w:p w14:paraId="0F30C2CF" w14:textId="77777777" w:rsidR="00580314" w:rsidRDefault="00580314" w:rsidP="00B55C24">
      <w:pPr>
        <w:jc w:val="both"/>
        <w:rPr>
          <w:sz w:val="24"/>
          <w:szCs w:val="24"/>
        </w:rPr>
      </w:pPr>
    </w:p>
    <w:p w14:paraId="5CAE476E" w14:textId="19FB7098" w:rsidR="00580314" w:rsidRDefault="00580314" w:rsidP="00B55C24">
      <w:pPr>
        <w:pStyle w:val="BodyText"/>
        <w:jc w:val="both"/>
      </w:pPr>
      <w:r w:rsidRPr="007E2171">
        <w:rPr>
          <w:b/>
        </w:rPr>
        <w:t>VOTED:</w:t>
      </w:r>
      <w:r w:rsidRPr="007E2171">
        <w:t xml:space="preserve">  That the Board of Directors of Mass</w:t>
      </w:r>
      <w:r>
        <w:t xml:space="preserve">Development </w:t>
      </w:r>
      <w:r w:rsidR="001C1DC3">
        <w:t>approves the Devens residential and commercial tax rates for FY2021</w:t>
      </w:r>
      <w:r>
        <w:t xml:space="preserve">, as outlined in </w:t>
      </w:r>
      <w:r w:rsidRPr="00A545AB">
        <w:t xml:space="preserve">the </w:t>
      </w:r>
      <w:r w:rsidR="00C66FEF">
        <w:t>mem</w:t>
      </w:r>
      <w:r w:rsidR="004210DA">
        <w:t xml:space="preserve">orandum and vote </w:t>
      </w:r>
      <w:r w:rsidR="00B41ADB">
        <w:t>dated December 10, 2020</w:t>
      </w:r>
      <w:r>
        <w:t>, that are attached and made a part of</w:t>
      </w:r>
      <w:r w:rsidRPr="007E2171">
        <w:t xml:space="preserve"> the minutes of this meeti</w:t>
      </w:r>
      <w:r>
        <w:t>ng.</w:t>
      </w:r>
    </w:p>
    <w:p w14:paraId="24F724B3" w14:textId="442B9B2A" w:rsidR="00580314" w:rsidRDefault="00580314" w:rsidP="00B55C24">
      <w:pPr>
        <w:pStyle w:val="BodyText"/>
        <w:jc w:val="both"/>
      </w:pPr>
    </w:p>
    <w:p w14:paraId="0D04A125" w14:textId="426C140E" w:rsidR="004210DA" w:rsidRPr="00946AF1" w:rsidRDefault="004210DA" w:rsidP="00B55C24">
      <w:pPr>
        <w:pStyle w:val="BodyText"/>
        <w:keepNext/>
        <w:ind w:left="1440" w:hanging="1440"/>
        <w:contextualSpacing/>
        <w:jc w:val="both"/>
        <w:rPr>
          <w:b/>
          <w:bCs/>
        </w:rPr>
      </w:pPr>
      <w:r>
        <w:rPr>
          <w:b/>
          <w:bCs/>
        </w:rPr>
        <w:t>22</w:t>
      </w:r>
      <w:r w:rsidRPr="00946AF1">
        <w:rPr>
          <w:b/>
          <w:bCs/>
        </w:rPr>
        <w:t xml:space="preserve"> – VOTE</w:t>
      </w:r>
      <w:r w:rsidR="00F51F8C">
        <w:rPr>
          <w:b/>
          <w:bCs/>
        </w:rPr>
        <w:t xml:space="preserve"> </w:t>
      </w:r>
      <w:r w:rsidRPr="00946AF1">
        <w:rPr>
          <w:b/>
          <w:bCs/>
        </w:rPr>
        <w:t xml:space="preserve"> –</w:t>
      </w:r>
      <w:r w:rsidR="00F51F8C">
        <w:rPr>
          <w:b/>
          <w:bCs/>
        </w:rPr>
        <w:tab/>
      </w:r>
      <w:r w:rsidR="001C1DC3">
        <w:rPr>
          <w:b/>
          <w:bCs/>
        </w:rPr>
        <w:t>Devens – Water – State Revolving Fund Program Loan for Debt Service Authorization for Water Treatment Projects</w:t>
      </w:r>
    </w:p>
    <w:p w14:paraId="05A6BF85" w14:textId="77777777" w:rsidR="004210DA" w:rsidRDefault="004210DA" w:rsidP="00B55C24">
      <w:pPr>
        <w:pStyle w:val="BodyText"/>
        <w:keepNext/>
        <w:ind w:left="1440" w:hanging="1440"/>
        <w:contextualSpacing/>
        <w:jc w:val="both"/>
        <w:rPr>
          <w:bCs/>
        </w:rPr>
      </w:pPr>
    </w:p>
    <w:p w14:paraId="690DF1D5" w14:textId="000D8713" w:rsidR="004210DA" w:rsidRPr="00A220BD" w:rsidRDefault="00DF3146" w:rsidP="00B55C24">
      <w:pPr>
        <w:pStyle w:val="BodyText"/>
        <w:tabs>
          <w:tab w:val="left" w:pos="360"/>
        </w:tabs>
        <w:contextualSpacing/>
        <w:jc w:val="both"/>
      </w:pPr>
      <w:r>
        <w:t>Mr. Moore explained this request for authority to proceed with a</w:t>
      </w:r>
      <w:r w:rsidR="001C4226">
        <w:t>n application for a loan from the</w:t>
      </w:r>
      <w:r>
        <w:t xml:space="preserve"> Massachusetts Department of Environmental Protection Drinking Water State Revolving Fund (“SRF”) to secure funding up to and including $29.8 million to finance the new Patton and </w:t>
      </w:r>
      <w:proofErr w:type="spellStart"/>
      <w:r>
        <w:t>Shabokin</w:t>
      </w:r>
      <w:proofErr w:type="spellEnd"/>
      <w:r>
        <w:t xml:space="preserve"> water treatment plants, which is necessary to remove contaminants from the raw water supply in Devens.  </w:t>
      </w:r>
      <w:r w:rsidR="00C753C9">
        <w:t>I</w:t>
      </w:r>
      <w:r>
        <w:t>f approved, the SRF loan w</w:t>
      </w:r>
      <w:r w:rsidR="00C753C9">
        <w:t>ill</w:t>
      </w:r>
      <w:r>
        <w:t xml:space="preserve"> amortize over twenty years</w:t>
      </w:r>
      <w:r w:rsidR="00F51F8C">
        <w:t xml:space="preserve">, with </w:t>
      </w:r>
      <w:r>
        <w:t>an interest rate</w:t>
      </w:r>
      <w:r w:rsidR="00C753C9">
        <w:t xml:space="preserve"> of zero percent</w:t>
      </w:r>
      <w:r>
        <w:t>.  Staff submitted a</w:t>
      </w:r>
      <w:r w:rsidR="001C4226">
        <w:t xml:space="preserve"> preliminary</w:t>
      </w:r>
      <w:r>
        <w:t xml:space="preserve"> application to the </w:t>
      </w:r>
      <w:proofErr w:type="spellStart"/>
      <w:r>
        <w:t>MassDEP</w:t>
      </w:r>
      <w:proofErr w:type="spellEnd"/>
      <w:r>
        <w:t xml:space="preserve"> in August and the Board’s approval today will allow staff to proceed quickly if the DEP </w:t>
      </w:r>
      <w:r w:rsidR="001C4226">
        <w:t>selects Devens</w:t>
      </w:r>
      <w:r w:rsidR="002A55FD">
        <w:t>, as anticipated,</w:t>
      </w:r>
      <w:r w:rsidR="001C4226">
        <w:t xml:space="preserve"> as a priority </w:t>
      </w:r>
      <w:r>
        <w:t>project</w:t>
      </w:r>
      <w:r w:rsidR="001C4226">
        <w:t xml:space="preserve"> to receive funding</w:t>
      </w:r>
      <w:r>
        <w:t xml:space="preserve">.  </w:t>
      </w:r>
      <w:r w:rsidR="004210DA">
        <w:t>The Chair asked for a vote</w:t>
      </w:r>
      <w:r w:rsidR="004210DA" w:rsidRPr="007E2171">
        <w:t xml:space="preserve"> and, </w:t>
      </w:r>
      <w:r w:rsidR="004210DA">
        <w:t>upon motion duly made and seconded, by a roll call of the directors on the videoconference, it was, unanimously</w:t>
      </w:r>
    </w:p>
    <w:p w14:paraId="57037223" w14:textId="77777777" w:rsidR="004210DA" w:rsidRDefault="004210DA" w:rsidP="00B55C24">
      <w:pPr>
        <w:jc w:val="both"/>
        <w:rPr>
          <w:sz w:val="24"/>
          <w:szCs w:val="24"/>
        </w:rPr>
      </w:pPr>
    </w:p>
    <w:p w14:paraId="3A3E88EC" w14:textId="3F31B0FF" w:rsidR="004210DA" w:rsidRDefault="004210DA" w:rsidP="00B55C24">
      <w:pPr>
        <w:pStyle w:val="BodyText"/>
        <w:jc w:val="both"/>
      </w:pPr>
      <w:r w:rsidRPr="007E2171">
        <w:rPr>
          <w:b/>
        </w:rPr>
        <w:t>VOTED:</w:t>
      </w:r>
      <w:r w:rsidRPr="007E2171">
        <w:t xml:space="preserve">  That the Board of Directors of Mass</w:t>
      </w:r>
      <w:r>
        <w:t xml:space="preserve">Development </w:t>
      </w:r>
      <w:r w:rsidR="00DF3146">
        <w:t>authorizes the Agency to proceed with the SRF process</w:t>
      </w:r>
      <w:r>
        <w:t xml:space="preserve">, as outlined in </w:t>
      </w:r>
      <w:r w:rsidRPr="00A545AB">
        <w:t xml:space="preserve">the </w:t>
      </w:r>
      <w:r>
        <w:t xml:space="preserve">memorandum and vote </w:t>
      </w:r>
      <w:r w:rsidR="00DF3146">
        <w:t>dated December </w:t>
      </w:r>
      <w:r w:rsidR="00B41ADB">
        <w:t>10, 2020</w:t>
      </w:r>
      <w:r>
        <w:t>, that are attached and made a part of</w:t>
      </w:r>
      <w:r w:rsidRPr="007E2171">
        <w:t xml:space="preserve"> the minutes of this meeti</w:t>
      </w:r>
      <w:r>
        <w:t>ng.</w:t>
      </w:r>
    </w:p>
    <w:p w14:paraId="0C17A845" w14:textId="77777777" w:rsidR="004210DA" w:rsidRDefault="004210DA" w:rsidP="00B55C24">
      <w:pPr>
        <w:pStyle w:val="BodyText"/>
        <w:jc w:val="both"/>
      </w:pPr>
    </w:p>
    <w:p w14:paraId="0BFA9215" w14:textId="74F8CA9A" w:rsidR="00C753C9" w:rsidRPr="00946AF1" w:rsidRDefault="00C753C9" w:rsidP="00B55C24">
      <w:pPr>
        <w:pStyle w:val="BodyText"/>
        <w:keepNext/>
        <w:ind w:left="1440" w:hanging="1440"/>
        <w:contextualSpacing/>
        <w:jc w:val="both"/>
        <w:rPr>
          <w:b/>
          <w:bCs/>
        </w:rPr>
      </w:pPr>
      <w:r>
        <w:rPr>
          <w:b/>
          <w:bCs/>
        </w:rPr>
        <w:t>23</w:t>
      </w:r>
      <w:r w:rsidRPr="00946AF1">
        <w:rPr>
          <w:b/>
          <w:bCs/>
        </w:rPr>
        <w:t xml:space="preserve"> – VOTE –</w:t>
      </w:r>
      <w:r w:rsidR="00F51F8C">
        <w:rPr>
          <w:b/>
          <w:bCs/>
        </w:rPr>
        <w:tab/>
      </w:r>
      <w:r>
        <w:rPr>
          <w:b/>
          <w:bCs/>
        </w:rPr>
        <w:t>Devens – Electric – Delegated Authority to Execute Master Power Supply Agreement Confirmations</w:t>
      </w:r>
    </w:p>
    <w:p w14:paraId="26C2D95E" w14:textId="77777777" w:rsidR="00C753C9" w:rsidRDefault="00C753C9" w:rsidP="00B55C24">
      <w:pPr>
        <w:pStyle w:val="BodyText"/>
        <w:keepNext/>
        <w:ind w:left="1440" w:hanging="1440"/>
        <w:contextualSpacing/>
        <w:jc w:val="both"/>
        <w:rPr>
          <w:bCs/>
        </w:rPr>
      </w:pPr>
    </w:p>
    <w:p w14:paraId="1C19A54C" w14:textId="4082D505" w:rsidR="00C753C9" w:rsidRPr="00A220BD" w:rsidRDefault="00C753C9" w:rsidP="00B55C24">
      <w:pPr>
        <w:pStyle w:val="BodyText"/>
        <w:tabs>
          <w:tab w:val="left" w:pos="360"/>
        </w:tabs>
        <w:contextualSpacing/>
        <w:jc w:val="both"/>
      </w:pPr>
      <w:r>
        <w:t xml:space="preserve">Mr. Moore briefly explained this request for authority to continue to execute certain transaction confirmations from time to time between January 1 and December 31, 2021, as warranted, to secure future electric power supply load requirements for Devens.  He noted that securing and hedging recent partnerships in wind-, solar, and hydro-power, </w:t>
      </w:r>
      <w:r w:rsidR="00AD10AB">
        <w:t>move</w:t>
      </w:r>
      <w:r>
        <w:t xml:space="preserve"> the Agency closer to </w:t>
      </w:r>
      <w:r w:rsidR="00AD10AB">
        <w:t>a net zero carbon footprint and advance the Commonwealth’s renewable energy goals</w:t>
      </w:r>
      <w:r>
        <w:t>.  The Chair asked for a vote</w:t>
      </w:r>
      <w:r w:rsidRPr="007E2171">
        <w:t xml:space="preserve"> and, </w:t>
      </w:r>
      <w:r>
        <w:t>upon motion duly made and seconded, by a roll call of the directors on the videoconference, it was, unanimously</w:t>
      </w:r>
    </w:p>
    <w:p w14:paraId="1EE7064A" w14:textId="348E206C" w:rsidR="00C753C9" w:rsidRDefault="00C753C9" w:rsidP="00B55C24">
      <w:pPr>
        <w:jc w:val="both"/>
        <w:rPr>
          <w:sz w:val="24"/>
          <w:szCs w:val="24"/>
        </w:rPr>
      </w:pPr>
    </w:p>
    <w:p w14:paraId="1FE908C5" w14:textId="79128D0A" w:rsidR="00C753C9" w:rsidRDefault="00C753C9" w:rsidP="00B55C24">
      <w:pPr>
        <w:pStyle w:val="BodyText"/>
        <w:jc w:val="both"/>
      </w:pPr>
      <w:r w:rsidRPr="007E2171">
        <w:rPr>
          <w:b/>
        </w:rPr>
        <w:t>VOTED:</w:t>
      </w:r>
      <w:r w:rsidRPr="007E2171">
        <w:t xml:space="preserve">  That the Board of Directors of Mass</w:t>
      </w:r>
      <w:r>
        <w:t xml:space="preserve">Development authorizes the Agency to </w:t>
      </w:r>
      <w:r w:rsidR="00AD10AB">
        <w:t>continue to execute certain electric power transaction confirmations from time to time between January 1 and December 31, 2021</w:t>
      </w:r>
      <w:r>
        <w:t xml:space="preserve">, as outlined in </w:t>
      </w:r>
      <w:r w:rsidRPr="00A545AB">
        <w:t xml:space="preserve">the </w:t>
      </w:r>
      <w:r>
        <w:t>memorandum and vote dated December 10, 2020, that are attached and made a part of</w:t>
      </w:r>
      <w:r w:rsidRPr="007E2171">
        <w:t xml:space="preserve"> the minutes of this meeti</w:t>
      </w:r>
      <w:r>
        <w:t>ng.</w:t>
      </w:r>
    </w:p>
    <w:p w14:paraId="4A0236C5" w14:textId="7995C562" w:rsidR="00C753C9" w:rsidRDefault="00C753C9" w:rsidP="00B55C24">
      <w:pPr>
        <w:pStyle w:val="BodyText"/>
        <w:jc w:val="both"/>
      </w:pPr>
    </w:p>
    <w:p w14:paraId="35618D31" w14:textId="21CF8826" w:rsidR="00AD10AB" w:rsidRPr="00946AF1" w:rsidRDefault="00AD10AB" w:rsidP="00B55C24">
      <w:pPr>
        <w:pStyle w:val="BodyText"/>
        <w:keepNext/>
        <w:ind w:left="1440" w:hanging="1440"/>
        <w:contextualSpacing/>
        <w:jc w:val="both"/>
        <w:rPr>
          <w:b/>
          <w:bCs/>
        </w:rPr>
      </w:pPr>
      <w:r>
        <w:rPr>
          <w:b/>
          <w:bCs/>
        </w:rPr>
        <w:lastRenderedPageBreak/>
        <w:t>24</w:t>
      </w:r>
      <w:r w:rsidRPr="00946AF1">
        <w:rPr>
          <w:b/>
          <w:bCs/>
        </w:rPr>
        <w:t xml:space="preserve"> – VOTE –</w:t>
      </w:r>
      <w:r>
        <w:rPr>
          <w:b/>
          <w:bCs/>
        </w:rPr>
        <w:tab/>
        <w:t>Devens – Real Estate Broker Contract with Jones Lang LaSalle Americas, Inc.</w:t>
      </w:r>
    </w:p>
    <w:p w14:paraId="7A726DA2" w14:textId="77777777" w:rsidR="00AD10AB" w:rsidRDefault="00AD10AB" w:rsidP="00B55C24">
      <w:pPr>
        <w:pStyle w:val="BodyText"/>
        <w:keepNext/>
        <w:ind w:left="1440" w:hanging="1440"/>
        <w:contextualSpacing/>
        <w:jc w:val="both"/>
        <w:rPr>
          <w:bCs/>
        </w:rPr>
      </w:pPr>
    </w:p>
    <w:p w14:paraId="12E4E214" w14:textId="78F867F8" w:rsidR="00AD10AB" w:rsidRPr="00A220BD" w:rsidRDefault="00AD10AB" w:rsidP="00B55C24">
      <w:pPr>
        <w:pStyle w:val="BodyText"/>
        <w:tabs>
          <w:tab w:val="left" w:pos="360"/>
        </w:tabs>
        <w:contextualSpacing/>
        <w:jc w:val="both"/>
      </w:pPr>
      <w:r>
        <w:t>Mr. Greene explained this request for authority to select Jones Lang LaSalle as the Agency’s exclusive commercial real estate broker for Devens and authorize staff to negotiate and execute a contract for this purpose.  JLL was chosen as the result of an RF</w:t>
      </w:r>
      <w:r w:rsidR="003F59CD">
        <w:t>P</w:t>
      </w:r>
      <w:r>
        <w:t xml:space="preserve"> process and recommended unanimously by a vetting committee.  Mr. Greene advised that JLL </w:t>
      </w:r>
      <w:r w:rsidR="001C4226">
        <w:t xml:space="preserve">expressly </w:t>
      </w:r>
      <w:r>
        <w:t xml:space="preserve">addressed </w:t>
      </w:r>
      <w:r w:rsidR="001C4226">
        <w:t xml:space="preserve">its policies on </w:t>
      </w:r>
      <w:r>
        <w:t xml:space="preserve">Diversity, Inclusion and Equity in its response.  He </w:t>
      </w:r>
      <w:r w:rsidR="003D5429">
        <w:t xml:space="preserve">noted, too, </w:t>
      </w:r>
      <w:r>
        <w:t xml:space="preserve">that going forward </w:t>
      </w:r>
      <w:r w:rsidR="0061246D">
        <w:t xml:space="preserve">the Agency will receive 50 percent of the broker commission </w:t>
      </w:r>
      <w:r>
        <w:t xml:space="preserve">when </w:t>
      </w:r>
      <w:r w:rsidR="0061246D">
        <w:t xml:space="preserve">the </w:t>
      </w:r>
      <w:r>
        <w:t xml:space="preserve">buyer is introduced by MassDevelopment.  </w:t>
      </w:r>
      <w:r w:rsidR="003D5429">
        <w:t>When asked if this brok</w:t>
      </w:r>
      <w:r w:rsidR="0061246D">
        <w:t>er sharing arrangement presents</w:t>
      </w:r>
      <w:r w:rsidR="003D5429">
        <w:t xml:space="preserve"> any conflicts, the General Counsel </w:t>
      </w:r>
      <w:r w:rsidR="0061246D">
        <w:t>confirmed that</w:t>
      </w:r>
      <w:r w:rsidR="003D5429">
        <w:t xml:space="preserve"> the issue will be reviewed, specifically</w:t>
      </w:r>
      <w:r w:rsidR="001C4226">
        <w:t>, on a case-by-case basis</w:t>
      </w:r>
      <w:r w:rsidR="003D5429">
        <w:t xml:space="preserve">.  </w:t>
      </w:r>
      <w:r>
        <w:t>The Chair asked for a vote</w:t>
      </w:r>
      <w:r w:rsidRPr="007E2171">
        <w:t xml:space="preserve"> and, </w:t>
      </w:r>
      <w:r>
        <w:t>upon motion duly made and seconded, by a roll call of the directors on the videoconference, it was, unanimously</w:t>
      </w:r>
    </w:p>
    <w:p w14:paraId="71C1E76A" w14:textId="77777777" w:rsidR="00AD10AB" w:rsidRDefault="00AD10AB" w:rsidP="00B55C24">
      <w:pPr>
        <w:jc w:val="both"/>
        <w:rPr>
          <w:sz w:val="24"/>
          <w:szCs w:val="24"/>
        </w:rPr>
      </w:pPr>
    </w:p>
    <w:p w14:paraId="36D7B8A8" w14:textId="0F7C96C7" w:rsidR="00AD10AB" w:rsidRDefault="00AD10AB" w:rsidP="00B55C24">
      <w:pPr>
        <w:pStyle w:val="BodyText"/>
        <w:jc w:val="both"/>
      </w:pPr>
      <w:r w:rsidRPr="007E2171">
        <w:rPr>
          <w:b/>
        </w:rPr>
        <w:t>VOTED:</w:t>
      </w:r>
      <w:r w:rsidRPr="007E2171">
        <w:t xml:space="preserve">  That the Board of Directors of Mass</w:t>
      </w:r>
      <w:r>
        <w:t xml:space="preserve">Development authorizes the Agency to enter into a contract for </w:t>
      </w:r>
      <w:r w:rsidR="003D5429">
        <w:t>exclusive commercial real estate broker services for Devens</w:t>
      </w:r>
      <w:r>
        <w:t xml:space="preserve">, as outlined in </w:t>
      </w:r>
      <w:r w:rsidRPr="00A545AB">
        <w:t xml:space="preserve">the </w:t>
      </w:r>
      <w:r>
        <w:t>memorandum and vote dated December 10, 2020, that are attached and made a part of</w:t>
      </w:r>
      <w:r w:rsidRPr="007E2171">
        <w:t xml:space="preserve"> the minutes of this meeti</w:t>
      </w:r>
      <w:r>
        <w:t>ng.</w:t>
      </w:r>
    </w:p>
    <w:p w14:paraId="01C240A8" w14:textId="77777777" w:rsidR="00AD10AB" w:rsidRDefault="00AD10AB" w:rsidP="00B55C24">
      <w:pPr>
        <w:pStyle w:val="BodyText"/>
        <w:jc w:val="both"/>
      </w:pPr>
    </w:p>
    <w:p w14:paraId="1FC1FE43" w14:textId="3EEAC86E" w:rsidR="0042078E" w:rsidRDefault="002A374A" w:rsidP="00B55C24">
      <w:pPr>
        <w:pStyle w:val="BodyText"/>
        <w:jc w:val="both"/>
      </w:pPr>
      <w:r>
        <w:rPr>
          <w:b/>
          <w:bCs/>
        </w:rPr>
        <w:t>2</w:t>
      </w:r>
      <w:r w:rsidR="00AD10AB">
        <w:rPr>
          <w:b/>
          <w:bCs/>
        </w:rPr>
        <w:t>5</w:t>
      </w:r>
      <w:r w:rsidR="006F3597" w:rsidRPr="00193513">
        <w:rPr>
          <w:b/>
          <w:bCs/>
        </w:rPr>
        <w:t>.  Devens and Devens Environmental Updates</w:t>
      </w:r>
      <w:r w:rsidR="006F3597" w:rsidRPr="00193513">
        <w:rPr>
          <w:bCs/>
        </w:rPr>
        <w:t xml:space="preserve">.  </w:t>
      </w:r>
      <w:r w:rsidR="006F3597">
        <w:t>For informational pu</w:t>
      </w:r>
      <w:r w:rsidR="006F3597" w:rsidRPr="00193513">
        <w:t xml:space="preserve">rposes, the Devens Updates are attached and made a part of the minutes of this meeting.  </w:t>
      </w:r>
      <w:r w:rsidR="00F3490C">
        <w:t xml:space="preserve">Ms. Strunkin </w:t>
      </w:r>
      <w:r w:rsidR="00E760C9">
        <w:t>reported</w:t>
      </w:r>
      <w:r w:rsidR="00870786">
        <w:t xml:space="preserve"> </w:t>
      </w:r>
      <w:r w:rsidR="00CB765D">
        <w:t xml:space="preserve">two new cases of COVID-19 in Devens, confirming that efforts in connection with the pandemic are being coordinated with the Devens Enterprise Commission and the local Boards of Health.  She referred everyone to the new Devens website, where she </w:t>
      </w:r>
      <w:r w:rsidR="00FD6515">
        <w:t>said</w:t>
      </w:r>
      <w:r w:rsidR="00CB765D">
        <w:t xml:space="preserve"> the recently issued Annual Report for Devens</w:t>
      </w:r>
      <w:r w:rsidR="001C4226">
        <w:t xml:space="preserve"> can be found</w:t>
      </w:r>
      <w:r w:rsidR="00CB765D">
        <w:t xml:space="preserve">.  Elections are taking place next Tuesday for two seats each on the Devens Committee and the Devens Education Advisory Committee.  The Town of Ayer has received a </w:t>
      </w:r>
      <w:proofErr w:type="spellStart"/>
      <w:r w:rsidR="00CB765D">
        <w:t>MassWorks</w:t>
      </w:r>
      <w:proofErr w:type="spellEnd"/>
      <w:r w:rsidR="00CB765D">
        <w:t xml:space="preserve"> grant for improvements near </w:t>
      </w:r>
      <w:proofErr w:type="spellStart"/>
      <w:r w:rsidR="00CB765D">
        <w:t>Verbeck</w:t>
      </w:r>
      <w:proofErr w:type="spellEnd"/>
      <w:r w:rsidR="00CB765D">
        <w:t xml:space="preserve"> Gate.  There are no new incidents involving unexploded ordnances and temporary restrictions related thereto are expected to become permanent</w:t>
      </w:r>
      <w:r w:rsidR="008C6B96">
        <w:t xml:space="preserve"> over time</w:t>
      </w:r>
      <w:r w:rsidR="00CB765D">
        <w:t>.</w:t>
      </w:r>
    </w:p>
    <w:p w14:paraId="1359FAA8" w14:textId="0C0A5E34" w:rsidR="002A374A" w:rsidRDefault="002A374A" w:rsidP="00B55C24">
      <w:pPr>
        <w:pStyle w:val="BodyText"/>
        <w:jc w:val="both"/>
      </w:pPr>
    </w:p>
    <w:p w14:paraId="483FBE6B" w14:textId="54E8B757" w:rsidR="00AA48DC" w:rsidRDefault="006C4216" w:rsidP="00B55C24">
      <w:pPr>
        <w:jc w:val="both"/>
        <w:rPr>
          <w:sz w:val="24"/>
          <w:szCs w:val="24"/>
        </w:rPr>
      </w:pPr>
      <w:r>
        <w:rPr>
          <w:b/>
          <w:bCs/>
          <w:sz w:val="24"/>
          <w:szCs w:val="24"/>
        </w:rPr>
        <w:t>2</w:t>
      </w:r>
      <w:r w:rsidR="003D5429">
        <w:rPr>
          <w:b/>
          <w:bCs/>
          <w:sz w:val="24"/>
          <w:szCs w:val="24"/>
        </w:rPr>
        <w:t>6</w:t>
      </w:r>
      <w:r w:rsidR="006F3597" w:rsidRPr="00193513">
        <w:rPr>
          <w:b/>
          <w:bCs/>
          <w:sz w:val="24"/>
          <w:szCs w:val="24"/>
        </w:rPr>
        <w:t>.  Statewide Real Estate Projects Updates</w:t>
      </w:r>
      <w:r w:rsidR="006F3597" w:rsidRPr="00193513">
        <w:rPr>
          <w:bCs/>
          <w:sz w:val="24"/>
          <w:szCs w:val="24"/>
        </w:rPr>
        <w:t xml:space="preserve">.  </w:t>
      </w:r>
      <w:r w:rsidR="006F3597" w:rsidRPr="00193513">
        <w:rPr>
          <w:sz w:val="24"/>
          <w:szCs w:val="24"/>
        </w:rPr>
        <w:t>For informational purposes, the Statewide Updates are attached and made a part of the minutes of this meeting.</w:t>
      </w:r>
      <w:r w:rsidR="006F3597">
        <w:rPr>
          <w:sz w:val="24"/>
          <w:szCs w:val="24"/>
        </w:rPr>
        <w:t xml:space="preserve">  </w:t>
      </w:r>
      <w:r w:rsidR="00EA3421">
        <w:rPr>
          <w:sz w:val="24"/>
          <w:szCs w:val="24"/>
        </w:rPr>
        <w:t xml:space="preserve">Ms. McKenzie </w:t>
      </w:r>
      <w:r w:rsidR="008C6B96">
        <w:rPr>
          <w:sz w:val="24"/>
          <w:szCs w:val="24"/>
        </w:rPr>
        <w:t xml:space="preserve">was pleased to inform everyone that MassDevelopment has been reimbursed for all staff costs related to the Myles Standish Industrial Park Expansion project in </w:t>
      </w:r>
      <w:r w:rsidR="008C6B96" w:rsidRPr="008C6B96">
        <w:rPr>
          <w:b/>
          <w:i/>
          <w:sz w:val="24"/>
          <w:szCs w:val="24"/>
        </w:rPr>
        <w:t>Taunton</w:t>
      </w:r>
      <w:r w:rsidR="008C6B96">
        <w:rPr>
          <w:sz w:val="24"/>
          <w:szCs w:val="24"/>
        </w:rPr>
        <w:t xml:space="preserve">, </w:t>
      </w:r>
      <w:r w:rsidR="00804F5A">
        <w:rPr>
          <w:sz w:val="24"/>
          <w:szCs w:val="24"/>
        </w:rPr>
        <w:t>i</w:t>
      </w:r>
      <w:r w:rsidR="00FD6515">
        <w:rPr>
          <w:sz w:val="24"/>
          <w:szCs w:val="24"/>
        </w:rPr>
        <w:t xml:space="preserve">n the amount </w:t>
      </w:r>
      <w:r w:rsidR="008C6B96">
        <w:rPr>
          <w:sz w:val="24"/>
          <w:szCs w:val="24"/>
        </w:rPr>
        <w:t xml:space="preserve">of $2 million, and she </w:t>
      </w:r>
      <w:r w:rsidR="007E778F">
        <w:rPr>
          <w:sz w:val="24"/>
          <w:szCs w:val="24"/>
        </w:rPr>
        <w:t>expressed appreciation</w:t>
      </w:r>
      <w:r w:rsidR="008C6B96">
        <w:rPr>
          <w:sz w:val="24"/>
          <w:szCs w:val="24"/>
        </w:rPr>
        <w:t xml:space="preserve"> to the project manager, Mike Mitchell.  In </w:t>
      </w:r>
      <w:r w:rsidR="008C6B96" w:rsidRPr="008C6B96">
        <w:rPr>
          <w:b/>
          <w:i/>
          <w:sz w:val="24"/>
          <w:szCs w:val="24"/>
        </w:rPr>
        <w:t>Belchertown</w:t>
      </w:r>
      <w:r w:rsidR="008C6B96">
        <w:rPr>
          <w:sz w:val="24"/>
          <w:szCs w:val="24"/>
        </w:rPr>
        <w:t xml:space="preserve">, Ms. McKenzie reported that the deadline for a Request for Interest has been extended.  Twenty-nine applications seeking a total of $12.4 million were received in a recent </w:t>
      </w:r>
      <w:r w:rsidR="008C6B96" w:rsidRPr="008C6B96">
        <w:rPr>
          <w:i/>
          <w:sz w:val="24"/>
          <w:szCs w:val="24"/>
        </w:rPr>
        <w:t>Site Readiness</w:t>
      </w:r>
      <w:r w:rsidR="008C6B96">
        <w:rPr>
          <w:sz w:val="24"/>
          <w:szCs w:val="24"/>
        </w:rPr>
        <w:t xml:space="preserve"> grant program solicitation; staff anticipates bringing recommendation of eleven of these projects to the January Board meeting</w:t>
      </w:r>
      <w:r w:rsidR="003F59CD">
        <w:rPr>
          <w:sz w:val="24"/>
          <w:szCs w:val="24"/>
        </w:rPr>
        <w:t xml:space="preserve"> for the available $3.4 million in funding</w:t>
      </w:r>
      <w:r w:rsidR="008C6B96">
        <w:rPr>
          <w:sz w:val="24"/>
          <w:szCs w:val="24"/>
        </w:rPr>
        <w:t xml:space="preserve">.  A press release for </w:t>
      </w:r>
      <w:r w:rsidR="008C6B96" w:rsidRPr="008C6B96">
        <w:rPr>
          <w:i/>
          <w:sz w:val="24"/>
          <w:szCs w:val="24"/>
        </w:rPr>
        <w:t>Technical Assistance</w:t>
      </w:r>
      <w:r w:rsidR="008C6B96">
        <w:rPr>
          <w:sz w:val="24"/>
          <w:szCs w:val="24"/>
        </w:rPr>
        <w:t xml:space="preserve"> program awards </w:t>
      </w:r>
      <w:r w:rsidR="003F59CD">
        <w:rPr>
          <w:sz w:val="24"/>
          <w:szCs w:val="24"/>
        </w:rPr>
        <w:t xml:space="preserve">is being </w:t>
      </w:r>
      <w:r w:rsidR="008C6B96">
        <w:rPr>
          <w:sz w:val="24"/>
          <w:szCs w:val="24"/>
        </w:rPr>
        <w:t>issued</w:t>
      </w:r>
      <w:r w:rsidR="003F59CD">
        <w:rPr>
          <w:sz w:val="24"/>
          <w:szCs w:val="24"/>
        </w:rPr>
        <w:t xml:space="preserve"> today</w:t>
      </w:r>
      <w:r w:rsidR="008C6B96">
        <w:rPr>
          <w:sz w:val="24"/>
          <w:szCs w:val="24"/>
        </w:rPr>
        <w:t>.</w:t>
      </w:r>
    </w:p>
    <w:p w14:paraId="7AE573A5" w14:textId="0C4222F9" w:rsidR="003D5429" w:rsidRDefault="003D5429" w:rsidP="00B55C24">
      <w:pPr>
        <w:jc w:val="both"/>
        <w:rPr>
          <w:sz w:val="24"/>
          <w:szCs w:val="24"/>
        </w:rPr>
      </w:pPr>
    </w:p>
    <w:p w14:paraId="774A5B20" w14:textId="0C807EC3" w:rsidR="008C6B96" w:rsidRPr="00946AF1" w:rsidRDefault="008C6B96" w:rsidP="00B55C24">
      <w:pPr>
        <w:pStyle w:val="BodyText"/>
        <w:keepNext/>
        <w:ind w:left="2160" w:hanging="2160"/>
        <w:contextualSpacing/>
        <w:jc w:val="both"/>
        <w:rPr>
          <w:b/>
          <w:bCs/>
        </w:rPr>
      </w:pPr>
      <w:r>
        <w:rPr>
          <w:b/>
          <w:bCs/>
        </w:rPr>
        <w:lastRenderedPageBreak/>
        <w:t>HANDOUT</w:t>
      </w:r>
      <w:r w:rsidR="00290884">
        <w:rPr>
          <w:b/>
          <w:bCs/>
        </w:rPr>
        <w:t xml:space="preserve">. </w:t>
      </w:r>
      <w:r>
        <w:rPr>
          <w:b/>
          <w:bCs/>
        </w:rPr>
        <w:t xml:space="preserve"> </w:t>
      </w:r>
      <w:r w:rsidRPr="00946AF1">
        <w:rPr>
          <w:b/>
          <w:bCs/>
        </w:rPr>
        <w:t>VOTE</w:t>
      </w:r>
      <w:r>
        <w:rPr>
          <w:b/>
          <w:bCs/>
        </w:rPr>
        <w:t xml:space="preserve"> </w:t>
      </w:r>
      <w:r w:rsidRPr="00946AF1">
        <w:rPr>
          <w:b/>
          <w:bCs/>
        </w:rPr>
        <w:t>–</w:t>
      </w:r>
      <w:r w:rsidR="00290884">
        <w:rPr>
          <w:b/>
          <w:bCs/>
        </w:rPr>
        <w:t xml:space="preserve"> </w:t>
      </w:r>
      <w:r>
        <w:rPr>
          <w:b/>
          <w:bCs/>
        </w:rPr>
        <w:t>Appointment of MassDevelopment President/CEO</w:t>
      </w:r>
    </w:p>
    <w:p w14:paraId="7A96E3F7" w14:textId="77777777" w:rsidR="008C6B96" w:rsidRDefault="008C6B96" w:rsidP="00B55C24">
      <w:pPr>
        <w:pStyle w:val="BodyText"/>
        <w:keepNext/>
        <w:ind w:left="1440" w:hanging="1440"/>
        <w:contextualSpacing/>
        <w:jc w:val="both"/>
        <w:rPr>
          <w:bCs/>
        </w:rPr>
      </w:pPr>
    </w:p>
    <w:p w14:paraId="09B478FD" w14:textId="73CA748B" w:rsidR="008C6B96" w:rsidRPr="00A220BD" w:rsidRDefault="00083B46" w:rsidP="00B55C24">
      <w:pPr>
        <w:pStyle w:val="BodyText"/>
        <w:tabs>
          <w:tab w:val="left" w:pos="360"/>
        </w:tabs>
        <w:contextualSpacing/>
        <w:jc w:val="both"/>
      </w:pPr>
      <w:r>
        <w:t xml:space="preserve">Calling attention to the handout provided, the Chair </w:t>
      </w:r>
      <w:r w:rsidR="00A45AE7">
        <w:t xml:space="preserve">was pleased to </w:t>
      </w:r>
      <w:r w:rsidR="00662E48">
        <w:t xml:space="preserve">recommend </w:t>
      </w:r>
      <w:r>
        <w:t>Dan Rivera, current</w:t>
      </w:r>
      <w:r w:rsidR="004F1152">
        <w:t>ly, the</w:t>
      </w:r>
      <w:r>
        <w:t xml:space="preserve"> Mayor of Lawrence, to </w:t>
      </w:r>
      <w:r w:rsidR="00A45AE7">
        <w:t xml:space="preserve">fill </w:t>
      </w:r>
      <w:r>
        <w:t xml:space="preserve">the role of President/CEO of </w:t>
      </w:r>
      <w:r w:rsidR="00A45AE7">
        <w:t xml:space="preserve">MassDevelopment on or about January 1, 2021, </w:t>
      </w:r>
      <w:r>
        <w:t xml:space="preserve">upon Ms. </w:t>
      </w:r>
      <w:proofErr w:type="spellStart"/>
      <w:r>
        <w:t>Liss’s</w:t>
      </w:r>
      <w:proofErr w:type="spellEnd"/>
      <w:r>
        <w:t xml:space="preserve"> departure.</w:t>
      </w:r>
      <w:r w:rsidR="00A45AE7">
        <w:t xml:space="preserve">  </w:t>
      </w:r>
      <w:r w:rsidR="000E6BAE">
        <w:t xml:space="preserve">The Chair </w:t>
      </w:r>
      <w:r w:rsidR="003F59CD">
        <w:t xml:space="preserve">remarked </w:t>
      </w:r>
      <w:r w:rsidR="000E6BAE">
        <w:t>that he has known Mayor Rivera for many years and he compl</w:t>
      </w:r>
      <w:r w:rsidR="003F59CD">
        <w:t>i</w:t>
      </w:r>
      <w:r w:rsidR="000E6BAE">
        <w:t xml:space="preserve">mented his management skills and leadership style – </w:t>
      </w:r>
      <w:r w:rsidR="003F59CD">
        <w:t>citing</w:t>
      </w:r>
      <w:r w:rsidR="000E6BAE">
        <w:t xml:space="preserve"> investments in Lawrence’s </w:t>
      </w:r>
      <w:r w:rsidR="00662E48">
        <w:t xml:space="preserve">public </w:t>
      </w:r>
      <w:r w:rsidR="000E6BAE">
        <w:t>infrastructure</w:t>
      </w:r>
      <w:r w:rsidR="00582ABE">
        <w:t xml:space="preserve"> and </w:t>
      </w:r>
      <w:r w:rsidR="00804DC3">
        <w:t xml:space="preserve">the creation of 2,400 </w:t>
      </w:r>
      <w:r w:rsidR="00582ABE">
        <w:t>housing units</w:t>
      </w:r>
      <w:r w:rsidR="00662E48">
        <w:t>.</w:t>
      </w:r>
      <w:r w:rsidR="004F2C42">
        <w:t xml:space="preserve"> </w:t>
      </w:r>
      <w:r w:rsidR="00582ABE">
        <w:t xml:space="preserve"> </w:t>
      </w:r>
      <w:r w:rsidR="00662E48">
        <w:t xml:space="preserve">He noted in </w:t>
      </w:r>
      <w:r w:rsidR="004F2C42">
        <w:t>p</w:t>
      </w:r>
      <w:r w:rsidR="00662E48">
        <w:t>articular</w:t>
      </w:r>
      <w:r w:rsidR="000E6BAE">
        <w:t xml:space="preserve"> that </w:t>
      </w:r>
      <w:r w:rsidR="00662E48">
        <w:t>the Mayor</w:t>
      </w:r>
      <w:r w:rsidR="000E6BAE">
        <w:t xml:space="preserve"> </w:t>
      </w:r>
      <w:r w:rsidR="00662E48">
        <w:t>is very familiar with</w:t>
      </w:r>
      <w:r w:rsidR="000E6BAE">
        <w:t xml:space="preserve"> </w:t>
      </w:r>
      <w:proofErr w:type="spellStart"/>
      <w:r w:rsidR="008255C1">
        <w:t>MassDevelopment</w:t>
      </w:r>
      <w:r w:rsidR="000E6BAE">
        <w:t>’s</w:t>
      </w:r>
      <w:proofErr w:type="spellEnd"/>
      <w:r w:rsidR="000E6BAE">
        <w:t xml:space="preserve"> programs and how to use them.</w:t>
      </w:r>
      <w:r w:rsidR="00582ABE">
        <w:t xml:space="preserve">  Mr. </w:t>
      </w:r>
      <w:proofErr w:type="spellStart"/>
      <w:r w:rsidR="00582ABE">
        <w:t>Vincze</w:t>
      </w:r>
      <w:proofErr w:type="spellEnd"/>
      <w:r w:rsidR="00582ABE">
        <w:t xml:space="preserve"> </w:t>
      </w:r>
      <w:r w:rsidR="00804DC3">
        <w:t xml:space="preserve">was excited about the great selection; he </w:t>
      </w:r>
      <w:r w:rsidR="00582ABE">
        <w:t xml:space="preserve">said he worked with Mayor Rivera during the gas crisis in 2018, describing him as “remarkable” and “instrumental.”  Mr. </w:t>
      </w:r>
      <w:proofErr w:type="spellStart"/>
      <w:r w:rsidR="00582ABE">
        <w:t>Attia</w:t>
      </w:r>
      <w:proofErr w:type="spellEnd"/>
      <w:r w:rsidR="00582ABE">
        <w:t xml:space="preserve"> agreed, acknowledging that as one looks beyond COVID-19 and the pandemic, the Agency must be impactful and Mayor Rivera’s expertise will be invaluable.  </w:t>
      </w:r>
      <w:r w:rsidR="008C6B96">
        <w:t>The Chair asked for a vote</w:t>
      </w:r>
      <w:r w:rsidR="008C6B96" w:rsidRPr="007E2171">
        <w:t xml:space="preserve"> and, </w:t>
      </w:r>
      <w:r w:rsidR="008C6B96">
        <w:t>upon motion duly made and seconded, by a roll call of the directors on the videoconference, it was, unanimously</w:t>
      </w:r>
    </w:p>
    <w:p w14:paraId="6B9237EE" w14:textId="77777777" w:rsidR="008C6B96" w:rsidRDefault="008C6B96" w:rsidP="00B55C24">
      <w:pPr>
        <w:jc w:val="both"/>
        <w:rPr>
          <w:sz w:val="24"/>
          <w:szCs w:val="24"/>
        </w:rPr>
      </w:pPr>
    </w:p>
    <w:p w14:paraId="6378A43D" w14:textId="05C68338" w:rsidR="008C6B96" w:rsidRDefault="008C6B96" w:rsidP="00B55C24">
      <w:pPr>
        <w:pStyle w:val="BodyText"/>
        <w:jc w:val="both"/>
      </w:pPr>
      <w:r w:rsidRPr="007E2171">
        <w:rPr>
          <w:b/>
        </w:rPr>
        <w:t>VOTED:</w:t>
      </w:r>
      <w:r w:rsidRPr="007E2171">
        <w:t xml:space="preserve">  That the Board of Directors of Mass</w:t>
      </w:r>
      <w:r>
        <w:t xml:space="preserve">Development approves the </w:t>
      </w:r>
      <w:r w:rsidR="00804DC3">
        <w:t>selection of Daniel Rivera to serve as President/CEO of MassDevelopment and directs the Chair to negotiate an employment agreement for this purpose</w:t>
      </w:r>
      <w:r>
        <w:t xml:space="preserve">, as </w:t>
      </w:r>
      <w:r w:rsidR="007E778F">
        <w:t>outlined in vote dated December </w:t>
      </w:r>
      <w:r>
        <w:t>10, 2020, that are attached and made a part of</w:t>
      </w:r>
      <w:r w:rsidRPr="007E2171">
        <w:t xml:space="preserve"> the minutes of this meeti</w:t>
      </w:r>
      <w:r>
        <w:t>ng.</w:t>
      </w:r>
    </w:p>
    <w:p w14:paraId="26419EE4" w14:textId="77777777" w:rsidR="008C6B96" w:rsidRDefault="008C6B96" w:rsidP="00B55C24">
      <w:pPr>
        <w:pStyle w:val="BodyText"/>
        <w:jc w:val="both"/>
      </w:pPr>
    </w:p>
    <w:p w14:paraId="5E87E22C" w14:textId="55F8DD8B" w:rsidR="00FD6B50" w:rsidRPr="00CB42B8" w:rsidRDefault="00FD6B50" w:rsidP="00B55C24">
      <w:pPr>
        <w:pStyle w:val="BodyText"/>
        <w:tabs>
          <w:tab w:val="left" w:pos="360"/>
        </w:tabs>
        <w:contextualSpacing/>
        <w:jc w:val="both"/>
        <w:rPr>
          <w:bCs/>
          <w:i/>
        </w:rPr>
      </w:pPr>
      <w:r>
        <w:rPr>
          <w:bCs/>
        </w:rPr>
        <w:t>[</w:t>
      </w:r>
      <w:r w:rsidRPr="00A25F57">
        <w:rPr>
          <w:bCs/>
          <w:i/>
        </w:rPr>
        <w:t xml:space="preserve">Secretary’s Note:  </w:t>
      </w:r>
      <w:r w:rsidR="00014DB9">
        <w:rPr>
          <w:bCs/>
          <w:i/>
        </w:rPr>
        <w:t>A</w:t>
      </w:r>
      <w:r w:rsidRPr="00A25F57">
        <w:rPr>
          <w:bCs/>
          <w:i/>
        </w:rPr>
        <w:t>t this time</w:t>
      </w:r>
      <w:r w:rsidR="00A25F57" w:rsidRPr="00A25F57">
        <w:rPr>
          <w:bCs/>
          <w:i/>
        </w:rPr>
        <w:t xml:space="preserve"> in the meeting </w:t>
      </w:r>
      <w:r w:rsidR="007F638D">
        <w:rPr>
          <w:bCs/>
          <w:i/>
        </w:rPr>
        <w:t>t</w:t>
      </w:r>
      <w:r w:rsidR="00DA03E4">
        <w:rPr>
          <w:bCs/>
          <w:i/>
        </w:rPr>
        <w:t xml:space="preserve">he </w:t>
      </w:r>
      <w:r w:rsidR="00B46F2C">
        <w:rPr>
          <w:bCs/>
          <w:i/>
        </w:rPr>
        <w:t>Chair</w:t>
      </w:r>
      <w:r w:rsidR="00A25F57" w:rsidRPr="00A25F57">
        <w:rPr>
          <w:bCs/>
          <w:i/>
        </w:rPr>
        <w:t xml:space="preserve"> </w:t>
      </w:r>
      <w:r w:rsidR="00A25F57" w:rsidRPr="00A25F57">
        <w:rPr>
          <w:i/>
        </w:rPr>
        <w:t>asked for</w:t>
      </w:r>
      <w:r w:rsidR="00A25F57" w:rsidRPr="002C6D83">
        <w:rPr>
          <w:i/>
        </w:rPr>
        <w:t xml:space="preserve"> one </w:t>
      </w:r>
      <w:r w:rsidR="0020253A">
        <w:rPr>
          <w:i/>
        </w:rPr>
        <w:t xml:space="preserve">roll call </w:t>
      </w:r>
      <w:r w:rsidR="00A25F57" w:rsidRPr="002C6D83">
        <w:rPr>
          <w:i/>
        </w:rPr>
        <w:t>vote</w:t>
      </w:r>
      <w:r w:rsidR="00CD768F">
        <w:rPr>
          <w:i/>
        </w:rPr>
        <w:t xml:space="preserve">, upon motion duly made and seconded, </w:t>
      </w:r>
      <w:r w:rsidR="00A25F57" w:rsidRPr="002C6D83">
        <w:rPr>
          <w:i/>
        </w:rPr>
        <w:t xml:space="preserve">to approve the </w:t>
      </w:r>
      <w:r w:rsidR="00CB42B8" w:rsidRPr="002C6D83">
        <w:rPr>
          <w:i/>
        </w:rPr>
        <w:t xml:space="preserve">following:  </w:t>
      </w:r>
      <w:r w:rsidR="00C82DE4" w:rsidRPr="00C82DE4">
        <w:rPr>
          <w:i/>
        </w:rPr>
        <w:t>the minutes (Tab</w:t>
      </w:r>
      <w:r w:rsidR="00F0572B">
        <w:rPr>
          <w:i/>
        </w:rPr>
        <w:t>s</w:t>
      </w:r>
      <w:r w:rsidR="00C82DE4" w:rsidRPr="00C82DE4">
        <w:rPr>
          <w:i/>
        </w:rPr>
        <w:t xml:space="preserve"> 1</w:t>
      </w:r>
      <w:r w:rsidR="00F0572B">
        <w:rPr>
          <w:i/>
        </w:rPr>
        <w:t xml:space="preserve"> and 2</w:t>
      </w:r>
      <w:r w:rsidR="00C82DE4" w:rsidRPr="00C82DE4">
        <w:rPr>
          <w:i/>
        </w:rPr>
        <w:t xml:space="preserve">); the bond transactions (Tabs </w:t>
      </w:r>
      <w:r w:rsidR="008255C1">
        <w:rPr>
          <w:i/>
        </w:rPr>
        <w:t>7</w:t>
      </w:r>
      <w:r w:rsidR="00C82DE4" w:rsidRPr="00C82DE4">
        <w:rPr>
          <w:i/>
        </w:rPr>
        <w:t xml:space="preserve"> through </w:t>
      </w:r>
      <w:r w:rsidR="00FD5F76">
        <w:rPr>
          <w:i/>
        </w:rPr>
        <w:t>1</w:t>
      </w:r>
      <w:r w:rsidR="001E47B5">
        <w:rPr>
          <w:i/>
        </w:rPr>
        <w:t>2</w:t>
      </w:r>
      <w:r w:rsidR="00C82DE4" w:rsidRPr="00C82DE4">
        <w:rPr>
          <w:i/>
        </w:rPr>
        <w:t xml:space="preserve">); the </w:t>
      </w:r>
      <w:r w:rsidR="009130B5">
        <w:rPr>
          <w:i/>
        </w:rPr>
        <w:t xml:space="preserve">Lending requests </w:t>
      </w:r>
      <w:r w:rsidR="00C82DE4" w:rsidRPr="00C82DE4">
        <w:rPr>
          <w:i/>
        </w:rPr>
        <w:t>(Tab</w:t>
      </w:r>
      <w:r w:rsidR="009130B5">
        <w:rPr>
          <w:i/>
        </w:rPr>
        <w:t>s</w:t>
      </w:r>
      <w:r w:rsidR="00C82DE4" w:rsidRPr="00C82DE4">
        <w:rPr>
          <w:i/>
        </w:rPr>
        <w:t xml:space="preserve"> </w:t>
      </w:r>
      <w:r w:rsidR="009130B5">
        <w:rPr>
          <w:i/>
        </w:rPr>
        <w:t>15 and 16</w:t>
      </w:r>
      <w:r w:rsidR="00C82DE4" w:rsidRPr="00C82DE4">
        <w:rPr>
          <w:i/>
        </w:rPr>
        <w:t xml:space="preserve">), the </w:t>
      </w:r>
      <w:r w:rsidR="005F3714">
        <w:rPr>
          <w:i/>
        </w:rPr>
        <w:t>Devens</w:t>
      </w:r>
      <w:r w:rsidR="009130B5">
        <w:rPr>
          <w:i/>
        </w:rPr>
        <w:t xml:space="preserve">-related requests </w:t>
      </w:r>
      <w:r w:rsidR="00C82DE4" w:rsidRPr="00C82DE4">
        <w:rPr>
          <w:i/>
        </w:rPr>
        <w:t>(Tab</w:t>
      </w:r>
      <w:r w:rsidR="009130B5">
        <w:rPr>
          <w:i/>
        </w:rPr>
        <w:t>s</w:t>
      </w:r>
      <w:r w:rsidR="00C82DE4" w:rsidRPr="00C82DE4">
        <w:rPr>
          <w:i/>
        </w:rPr>
        <w:t xml:space="preserve"> </w:t>
      </w:r>
      <w:r w:rsidR="009130B5">
        <w:rPr>
          <w:i/>
        </w:rPr>
        <w:t>20 through 24</w:t>
      </w:r>
      <w:r w:rsidR="00C82DE4" w:rsidRPr="00C82DE4">
        <w:rPr>
          <w:i/>
        </w:rPr>
        <w:t xml:space="preserve">), </w:t>
      </w:r>
      <w:r w:rsidR="005F3714">
        <w:rPr>
          <w:i/>
        </w:rPr>
        <w:t xml:space="preserve">and </w:t>
      </w:r>
      <w:r w:rsidR="00C82DE4" w:rsidRPr="00C82DE4">
        <w:rPr>
          <w:i/>
        </w:rPr>
        <w:t xml:space="preserve">the </w:t>
      </w:r>
      <w:r w:rsidR="009130B5">
        <w:rPr>
          <w:i/>
        </w:rPr>
        <w:t xml:space="preserve">appointment of Dan Rivera as the Agency’s President/CEO </w:t>
      </w:r>
      <w:r w:rsidR="00C82DE4" w:rsidRPr="00C82DE4">
        <w:rPr>
          <w:i/>
        </w:rPr>
        <w:t>(</w:t>
      </w:r>
      <w:r w:rsidR="009130B5">
        <w:rPr>
          <w:i/>
        </w:rPr>
        <w:t>hand-out</w:t>
      </w:r>
      <w:r w:rsidR="00C82DE4" w:rsidRPr="00C82DE4">
        <w:rPr>
          <w:i/>
        </w:rPr>
        <w:t>)</w:t>
      </w:r>
      <w:r w:rsidR="009130B5">
        <w:rPr>
          <w:i/>
        </w:rPr>
        <w:t xml:space="preserve">. </w:t>
      </w:r>
      <w:r w:rsidR="00BC3F2D">
        <w:rPr>
          <w:i/>
        </w:rPr>
        <w:t xml:space="preserve"> </w:t>
      </w:r>
      <w:r w:rsidR="00F3362C">
        <w:rPr>
          <w:i/>
        </w:rPr>
        <w:t xml:space="preserve">Accordingly, </w:t>
      </w:r>
      <w:r w:rsidR="005F3714">
        <w:rPr>
          <w:i/>
        </w:rPr>
        <w:t xml:space="preserve">all </w:t>
      </w:r>
      <w:r w:rsidR="00F3362C">
        <w:rPr>
          <w:i/>
        </w:rPr>
        <w:t>items were approved as indicated above.</w:t>
      </w:r>
      <w:r w:rsidR="00A25F57">
        <w:t>]</w:t>
      </w:r>
    </w:p>
    <w:p w14:paraId="376CF679" w14:textId="246464C1" w:rsidR="00FD6B50" w:rsidRDefault="00FD6B50" w:rsidP="00B55C24">
      <w:pPr>
        <w:pStyle w:val="BodyText"/>
        <w:tabs>
          <w:tab w:val="left" w:pos="360"/>
        </w:tabs>
        <w:contextualSpacing/>
        <w:jc w:val="both"/>
        <w:rPr>
          <w:bCs/>
        </w:rPr>
      </w:pPr>
    </w:p>
    <w:p w14:paraId="3A79F41D" w14:textId="1DB83189" w:rsidR="00C82DE4" w:rsidRDefault="00C82DE4" w:rsidP="00B55C24">
      <w:pPr>
        <w:pStyle w:val="BodyText"/>
        <w:tabs>
          <w:tab w:val="left" w:pos="360"/>
        </w:tabs>
        <w:contextualSpacing/>
        <w:jc w:val="both"/>
        <w:rPr>
          <w:bCs/>
        </w:rPr>
      </w:pPr>
    </w:p>
    <w:p w14:paraId="5F6868C8" w14:textId="77777777" w:rsidR="004D5CFE" w:rsidRPr="00CA0A2A" w:rsidRDefault="004D5CFE" w:rsidP="00B55C24">
      <w:pPr>
        <w:keepNext/>
        <w:tabs>
          <w:tab w:val="left" w:pos="2700"/>
        </w:tabs>
        <w:jc w:val="both"/>
        <w:rPr>
          <w:b/>
          <w:smallCaps/>
          <w:sz w:val="24"/>
          <w:szCs w:val="24"/>
          <w:u w:val="single"/>
        </w:rPr>
      </w:pPr>
      <w:r>
        <w:rPr>
          <w:b/>
          <w:smallCaps/>
          <w:sz w:val="24"/>
          <w:szCs w:val="24"/>
          <w:u w:val="single"/>
        </w:rPr>
        <w:t>Miscellaneous:  Old Business / New Business</w:t>
      </w:r>
    </w:p>
    <w:p w14:paraId="4388B997" w14:textId="77777777" w:rsidR="004D5CFE" w:rsidRPr="00CA0A2A" w:rsidRDefault="004D5CFE" w:rsidP="00B55C24">
      <w:pPr>
        <w:keepNext/>
        <w:tabs>
          <w:tab w:val="left" w:pos="2700"/>
        </w:tabs>
        <w:jc w:val="both"/>
        <w:rPr>
          <w:sz w:val="24"/>
          <w:szCs w:val="24"/>
        </w:rPr>
      </w:pPr>
    </w:p>
    <w:p w14:paraId="6F44B623" w14:textId="6225BD5A" w:rsidR="004D5CFE" w:rsidRDefault="00DA03E4" w:rsidP="00B55C24">
      <w:pPr>
        <w:pStyle w:val="BodyText"/>
        <w:contextualSpacing/>
        <w:jc w:val="both"/>
      </w:pPr>
      <w:r>
        <w:t xml:space="preserve">The </w:t>
      </w:r>
      <w:r w:rsidR="00B46F2C">
        <w:t>Chair</w:t>
      </w:r>
      <w:r w:rsidR="004D5CFE">
        <w:t xml:space="preserve"> asked if there was any new or old business to consider, and there was none.</w:t>
      </w:r>
      <w:r w:rsidR="008255C1">
        <w:t xml:space="preserve">  When asked about the pandemic, the Chair advised that economic recovery is top of the list </w:t>
      </w:r>
      <w:r w:rsidR="00662E48">
        <w:t xml:space="preserve">among the </w:t>
      </w:r>
      <w:proofErr w:type="spellStart"/>
      <w:r w:rsidR="00662E48">
        <w:t>Polito</w:t>
      </w:r>
      <w:proofErr w:type="spellEnd"/>
      <w:r w:rsidR="007E3884">
        <w:t>/</w:t>
      </w:r>
      <w:r w:rsidR="00662E48">
        <w:t xml:space="preserve">Baker Administration’s priorities </w:t>
      </w:r>
      <w:r w:rsidR="008255C1">
        <w:t xml:space="preserve">and there is </w:t>
      </w:r>
      <w:r w:rsidR="00804F5A">
        <w:t>a great deal</w:t>
      </w:r>
      <w:r w:rsidR="008255C1">
        <w:t xml:space="preserve"> going on.  While COVID cases are indeed rising, there is excitement </w:t>
      </w:r>
      <w:r w:rsidR="00091F93">
        <w:t xml:space="preserve">about the anticipated approval of a vaccine.  Mr. </w:t>
      </w:r>
      <w:proofErr w:type="spellStart"/>
      <w:r w:rsidR="00091F93">
        <w:t>Vincze</w:t>
      </w:r>
      <w:proofErr w:type="spellEnd"/>
      <w:r w:rsidR="00091F93">
        <w:t xml:space="preserve"> asked if the Chair had any insights with respect to the federal bipartisan stimulus package</w:t>
      </w:r>
      <w:r w:rsidR="00662E48">
        <w:t>.</w:t>
      </w:r>
      <w:r w:rsidR="007E778F">
        <w:t xml:space="preserve">  </w:t>
      </w:r>
      <w:r w:rsidR="00662E48">
        <w:t>T</w:t>
      </w:r>
      <w:r w:rsidR="00091F93">
        <w:t>he Chair</w:t>
      </w:r>
      <w:r w:rsidR="00662E48" w:rsidDel="00662E48">
        <w:t xml:space="preserve"> </w:t>
      </w:r>
      <w:r w:rsidR="00154388">
        <w:t xml:space="preserve">noted </w:t>
      </w:r>
      <w:r w:rsidR="00091F93">
        <w:t xml:space="preserve">the </w:t>
      </w:r>
      <w:r w:rsidR="00662E48">
        <w:t>A</w:t>
      </w:r>
      <w:r w:rsidR="00091F93">
        <w:t xml:space="preserve">dministration is making </w:t>
      </w:r>
      <w:r w:rsidR="00662E48">
        <w:t xml:space="preserve">final </w:t>
      </w:r>
      <w:r w:rsidR="00091F93">
        <w:t xml:space="preserve">decisions </w:t>
      </w:r>
      <w:r w:rsidR="00662E48">
        <w:t>to implement</w:t>
      </w:r>
      <w:r w:rsidR="00091F93">
        <w:t xml:space="preserve"> certain small business programs, which will be welcome news.  Mr. </w:t>
      </w:r>
      <w:proofErr w:type="spellStart"/>
      <w:r w:rsidR="00091F93">
        <w:t>Attia</w:t>
      </w:r>
      <w:proofErr w:type="spellEnd"/>
      <w:r w:rsidR="00091F93">
        <w:t xml:space="preserve"> added that </w:t>
      </w:r>
      <w:r w:rsidR="00154388">
        <w:t>the Executive Office of Administration &amp; Finance i</w:t>
      </w:r>
      <w:r w:rsidR="00091F93">
        <w:t xml:space="preserve">s </w:t>
      </w:r>
      <w:r w:rsidR="00154388">
        <w:t>“</w:t>
      </w:r>
      <w:r w:rsidR="00091F93">
        <w:t xml:space="preserve">unpacking every </w:t>
      </w:r>
      <w:r w:rsidR="00154388">
        <w:t>aspect of the stimulus proposal,” and he confirmed the federal government’s focus appears to be on unemployment.</w:t>
      </w:r>
    </w:p>
    <w:p w14:paraId="3A0C4637" w14:textId="77777777" w:rsidR="004D5CFE" w:rsidRDefault="004D5CFE" w:rsidP="00B55C24">
      <w:pPr>
        <w:pStyle w:val="BodyText"/>
        <w:contextualSpacing/>
        <w:jc w:val="both"/>
      </w:pPr>
    </w:p>
    <w:p w14:paraId="21018E69" w14:textId="77777777" w:rsidR="00D57FA4" w:rsidRPr="00CA0A2A" w:rsidRDefault="00D57FA4" w:rsidP="00B55C24">
      <w:pPr>
        <w:keepNext/>
        <w:tabs>
          <w:tab w:val="left" w:pos="2700"/>
        </w:tabs>
        <w:jc w:val="both"/>
        <w:rPr>
          <w:b/>
          <w:smallCaps/>
          <w:sz w:val="24"/>
          <w:szCs w:val="24"/>
          <w:u w:val="single"/>
        </w:rPr>
      </w:pPr>
      <w:r>
        <w:rPr>
          <w:b/>
          <w:smallCaps/>
          <w:sz w:val="24"/>
          <w:szCs w:val="24"/>
          <w:u w:val="single"/>
        </w:rPr>
        <w:lastRenderedPageBreak/>
        <w:t>Executive Session</w:t>
      </w:r>
    </w:p>
    <w:p w14:paraId="53C12012" w14:textId="7F647589" w:rsidR="00D57FA4" w:rsidRDefault="00D57FA4" w:rsidP="00B55C24">
      <w:pPr>
        <w:keepNext/>
        <w:tabs>
          <w:tab w:val="left" w:pos="2700"/>
        </w:tabs>
        <w:jc w:val="both"/>
        <w:rPr>
          <w:sz w:val="24"/>
          <w:szCs w:val="24"/>
        </w:rPr>
      </w:pPr>
    </w:p>
    <w:p w14:paraId="21DEA03D" w14:textId="77777777" w:rsidR="009130B5" w:rsidRPr="00946AF1" w:rsidRDefault="009130B5" w:rsidP="00B55C24">
      <w:pPr>
        <w:pStyle w:val="BodyText"/>
        <w:keepNext/>
        <w:ind w:left="1440" w:hanging="1440"/>
        <w:contextualSpacing/>
        <w:jc w:val="both"/>
        <w:rPr>
          <w:b/>
          <w:bCs/>
        </w:rPr>
      </w:pPr>
      <w:r>
        <w:rPr>
          <w:b/>
          <w:bCs/>
        </w:rPr>
        <w:t>27</w:t>
      </w:r>
      <w:r w:rsidRPr="00946AF1">
        <w:rPr>
          <w:b/>
          <w:bCs/>
        </w:rPr>
        <w:t xml:space="preserve"> – VOTE –</w:t>
      </w:r>
      <w:r>
        <w:rPr>
          <w:b/>
          <w:bCs/>
        </w:rPr>
        <w:tab/>
        <w:t>Devens – 151 Barnum Road – Proposed Land Sale</w:t>
      </w:r>
    </w:p>
    <w:p w14:paraId="74B60A37" w14:textId="77777777" w:rsidR="009130B5" w:rsidRDefault="009130B5" w:rsidP="00B55C24">
      <w:pPr>
        <w:pStyle w:val="BodyText"/>
        <w:keepNext/>
        <w:ind w:left="1440" w:hanging="1440"/>
        <w:contextualSpacing/>
        <w:jc w:val="both"/>
        <w:rPr>
          <w:bCs/>
        </w:rPr>
      </w:pPr>
    </w:p>
    <w:p w14:paraId="06B2D9D1" w14:textId="7BE74603" w:rsidR="009130B5" w:rsidRDefault="000D48D5" w:rsidP="00B55C24">
      <w:pPr>
        <w:pStyle w:val="BodyText"/>
        <w:contextualSpacing/>
        <w:jc w:val="both"/>
      </w:pPr>
      <w:r w:rsidRPr="00405EA8">
        <w:t>Due to components involving the value of real property in Devens, the discussion of this item was reserved for Executive Session.</w:t>
      </w:r>
    </w:p>
    <w:p w14:paraId="6659EA95" w14:textId="77777777" w:rsidR="009130B5" w:rsidRDefault="009130B5" w:rsidP="00B55C24">
      <w:pPr>
        <w:pStyle w:val="BodyText"/>
        <w:contextualSpacing/>
        <w:jc w:val="both"/>
      </w:pPr>
    </w:p>
    <w:p w14:paraId="2D460F0D" w14:textId="680687C5" w:rsidR="00D57FA4" w:rsidRPr="00CD0FE7" w:rsidRDefault="00D57FA4" w:rsidP="00B55C24">
      <w:pPr>
        <w:pStyle w:val="BodyText"/>
        <w:keepNext/>
        <w:numPr>
          <w:ilvl w:val="0"/>
          <w:numId w:val="28"/>
        </w:numPr>
        <w:ind w:hanging="720"/>
        <w:contextualSpacing/>
        <w:jc w:val="both"/>
        <w:rPr>
          <w:b/>
        </w:rPr>
      </w:pPr>
      <w:r>
        <w:rPr>
          <w:b/>
        </w:rPr>
        <w:t>Litigation Matter</w:t>
      </w:r>
    </w:p>
    <w:p w14:paraId="73BC252F" w14:textId="77777777" w:rsidR="00D57FA4" w:rsidRDefault="00D57FA4" w:rsidP="00B55C24">
      <w:pPr>
        <w:pStyle w:val="BodyText"/>
        <w:keepNext/>
        <w:contextualSpacing/>
        <w:jc w:val="both"/>
      </w:pPr>
    </w:p>
    <w:p w14:paraId="13EB7683" w14:textId="77777777" w:rsidR="00D57FA4" w:rsidRDefault="00D57FA4" w:rsidP="00B55C24">
      <w:pPr>
        <w:pStyle w:val="BodyText"/>
        <w:contextualSpacing/>
        <w:jc w:val="both"/>
      </w:pPr>
      <w:r>
        <w:t>The discussion of this item occurred in Executive Session.</w:t>
      </w:r>
    </w:p>
    <w:p w14:paraId="4B2E2B93" w14:textId="77777777" w:rsidR="00D57FA4" w:rsidRDefault="00D57FA4" w:rsidP="00B55C24">
      <w:pPr>
        <w:pStyle w:val="BodyText"/>
        <w:contextualSpacing/>
        <w:jc w:val="both"/>
      </w:pPr>
    </w:p>
    <w:p w14:paraId="6AFCB71E" w14:textId="77777777" w:rsidR="009130B5" w:rsidRDefault="009130B5" w:rsidP="00B55C24">
      <w:pPr>
        <w:pStyle w:val="BodyText"/>
        <w:contextualSpacing/>
        <w:jc w:val="both"/>
      </w:pPr>
    </w:p>
    <w:p w14:paraId="53FBD527" w14:textId="3569E0AA" w:rsidR="00D57FA4" w:rsidRDefault="00D57FA4" w:rsidP="00B55C24">
      <w:pPr>
        <w:pStyle w:val="BodyText"/>
        <w:contextualSpacing/>
        <w:jc w:val="both"/>
      </w:pPr>
      <w:r>
        <w:t>The Chair adv</w:t>
      </w:r>
      <w:r w:rsidRPr="00271512">
        <w:t>ised</w:t>
      </w:r>
      <w:r>
        <w:t>, at 11:</w:t>
      </w:r>
      <w:r w:rsidR="000D48D5">
        <w:t>03</w:t>
      </w:r>
      <w:r>
        <w:t xml:space="preserve"> </w:t>
      </w:r>
      <w:r w:rsidRPr="00231963">
        <w:t xml:space="preserve">a.m., that, </w:t>
      </w:r>
      <w:r>
        <w:t>pursuant to Mass. General Laws Chapter 23G, Section 2(l), and Chapter 30A, Sections 21 &amp; 22, t</w:t>
      </w:r>
      <w:r w:rsidRPr="00271512">
        <w:t xml:space="preserve">he Board of Directors of MassDevelopment </w:t>
      </w:r>
      <w:r>
        <w:t xml:space="preserve">was </w:t>
      </w:r>
      <w:r w:rsidRPr="00271512">
        <w:t xml:space="preserve">going into Executive Session, following a roll call vote, which was taken and unanimously voted in favor, </w:t>
      </w:r>
      <w:r w:rsidR="00154388">
        <w:t xml:space="preserve">for discussion and vote on a specific real property transaction in Devens and </w:t>
      </w:r>
      <w:r w:rsidRPr="00271512">
        <w:t xml:space="preserve">to </w:t>
      </w:r>
      <w:r>
        <w:t>discuss a litigation matter</w:t>
      </w:r>
      <w:r w:rsidR="000D48D5">
        <w:t xml:space="preserve">.  </w:t>
      </w:r>
      <w:r>
        <w:t>The Chair advised</w:t>
      </w:r>
      <w:r w:rsidRPr="003B66A9">
        <w:t xml:space="preserve"> </w:t>
      </w:r>
      <w:r>
        <w:t xml:space="preserve">that the Open Meeting portion of the Board meeting would adjourn at this time; </w:t>
      </w:r>
      <w:r w:rsidRPr="003B66A9">
        <w:t>Board m</w:t>
      </w:r>
      <w:r>
        <w:t>embers and staff involved in the discussion(s) were instructed to remain on the videoconference while all others disconnected</w:t>
      </w:r>
      <w:r w:rsidRPr="003B66A9">
        <w:t>.  He noted that the Board w</w:t>
      </w:r>
      <w:r>
        <w:t>ill</w:t>
      </w:r>
      <w:r w:rsidRPr="003B66A9">
        <w:t xml:space="preserve"> </w:t>
      </w:r>
      <w:r>
        <w:t xml:space="preserve">not </w:t>
      </w:r>
      <w:r w:rsidRPr="003B66A9">
        <w:t>reconvene in Open Session following Executive Session.</w:t>
      </w:r>
    </w:p>
    <w:p w14:paraId="7F2D2EA7" w14:textId="77777777" w:rsidR="00D57FA4" w:rsidRDefault="00D57FA4" w:rsidP="00B55C24">
      <w:pPr>
        <w:pStyle w:val="BodyText"/>
        <w:contextualSpacing/>
        <w:jc w:val="both"/>
      </w:pPr>
    </w:p>
    <w:p w14:paraId="0363B5AE" w14:textId="77777777" w:rsidR="00D57FA4" w:rsidRDefault="00D57FA4" w:rsidP="00B55C24">
      <w:pPr>
        <w:pStyle w:val="BodyText"/>
        <w:contextualSpacing/>
        <w:jc w:val="both"/>
      </w:pPr>
      <w:r>
        <w:t>[</w:t>
      </w:r>
      <w:r w:rsidRPr="002D3396">
        <w:rPr>
          <w:i/>
        </w:rPr>
        <w:t>Executive Session held</w:t>
      </w:r>
      <w:r>
        <w:t>]</w:t>
      </w:r>
    </w:p>
    <w:p w14:paraId="233D952D" w14:textId="77777777" w:rsidR="00D57FA4" w:rsidRDefault="00D57FA4" w:rsidP="00B55C24">
      <w:pPr>
        <w:pStyle w:val="BodyText"/>
        <w:contextualSpacing/>
        <w:jc w:val="both"/>
      </w:pPr>
    </w:p>
    <w:p w14:paraId="0C90A556" w14:textId="77777777" w:rsidR="00D57FA4" w:rsidRDefault="00D57FA4" w:rsidP="00B55C24">
      <w:pPr>
        <w:pStyle w:val="BodyText"/>
        <w:jc w:val="both"/>
      </w:pPr>
    </w:p>
    <w:p w14:paraId="24237A62" w14:textId="382956ED" w:rsidR="00D57FA4" w:rsidRDefault="00ED0765" w:rsidP="00B55C24">
      <w:pPr>
        <w:pStyle w:val="BodyText"/>
        <w:contextualSpacing/>
        <w:jc w:val="both"/>
      </w:pPr>
      <w:r>
        <w:rPr>
          <w:iCs/>
        </w:rPr>
        <w:t xml:space="preserve">There being no further discussion or business </w:t>
      </w:r>
      <w:r w:rsidR="00D57FA4">
        <w:t xml:space="preserve">before the Board of MassDevelopment, the Board Meeting </w:t>
      </w:r>
      <w:r w:rsidR="00D57FA4" w:rsidRPr="003E2ECD">
        <w:rPr>
          <w:b/>
          <w:i/>
        </w:rPr>
        <w:t>and</w:t>
      </w:r>
      <w:r w:rsidR="00D57FA4">
        <w:t xml:space="preserve"> the Executive Session were adjourned in Executive Session at 11:</w:t>
      </w:r>
      <w:r w:rsidR="000D48D5">
        <w:t>11</w:t>
      </w:r>
      <w:r>
        <w:t> </w:t>
      </w:r>
      <w:r w:rsidR="00D57FA4">
        <w:t>a.m.</w:t>
      </w:r>
    </w:p>
    <w:sectPr w:rsidR="00D57FA4" w:rsidSect="000D3B5E">
      <w:headerReference w:type="default" r:id="rId8"/>
      <w:footerReference w:type="default" r:id="rId9"/>
      <w:pgSz w:w="12240" w:h="15840" w:code="1"/>
      <w:pgMar w:top="1440" w:right="1800" w:bottom="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F9A2" w14:textId="77777777" w:rsidR="0002349F" w:rsidRDefault="0002349F">
      <w:r>
        <w:separator/>
      </w:r>
    </w:p>
  </w:endnote>
  <w:endnote w:type="continuationSeparator" w:id="0">
    <w:p w14:paraId="62654DB9" w14:textId="77777777" w:rsidR="0002349F" w:rsidRDefault="0002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1DC" w14:textId="77777777" w:rsidR="0002349F" w:rsidRDefault="0002349F" w:rsidP="00B27316">
    <w:pPr>
      <w:pStyle w:val="Footer"/>
      <w:rPr>
        <w:sz w:val="22"/>
        <w:szCs w:val="22"/>
      </w:rPr>
    </w:pPr>
  </w:p>
  <w:p w14:paraId="25702E9E" w14:textId="77A6FCB0" w:rsidR="0002349F" w:rsidRDefault="0002349F" w:rsidP="00B27316">
    <w:pPr>
      <w:pStyle w:val="Footer"/>
      <w:rPr>
        <w:rStyle w:val="PageNumber"/>
        <w:sz w:val="22"/>
        <w:szCs w:val="22"/>
      </w:rPr>
    </w:pPr>
    <w:r>
      <w:rPr>
        <w:sz w:val="22"/>
        <w:szCs w:val="22"/>
      </w:rPr>
      <w:t>MassDevelopment Board Meeting/Minutes</w:t>
    </w:r>
    <w:r>
      <w:rPr>
        <w:sz w:val="22"/>
        <w:szCs w:val="22"/>
      </w:rPr>
      <w:tab/>
    </w:r>
    <w:r>
      <w:rPr>
        <w:rStyle w:val="PageNumber"/>
        <w:sz w:val="22"/>
        <w:szCs w:val="22"/>
      </w:rPr>
      <w:tab/>
    </w:r>
    <w:r w:rsidR="00400DBA">
      <w:rPr>
        <w:rStyle w:val="PageNumber"/>
        <w:sz w:val="22"/>
        <w:szCs w:val="22"/>
      </w:rPr>
      <w:t>Dec. 10</w:t>
    </w:r>
    <w:r>
      <w:rPr>
        <w:rStyle w:val="PageNumber"/>
        <w:sz w:val="22"/>
        <w:szCs w:val="22"/>
      </w:rPr>
      <w:t>, 2020</w:t>
    </w:r>
  </w:p>
  <w:p w14:paraId="5BB937FE" w14:textId="5ACA90E0" w:rsidR="0002349F" w:rsidRPr="00BB4687" w:rsidRDefault="0002349F"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C70CC9">
      <w:rPr>
        <w:rStyle w:val="PageNumber"/>
        <w:noProof/>
        <w:sz w:val="14"/>
        <w:szCs w:val="14"/>
      </w:rPr>
      <w:t>\\Massdevelopment.com\mdfa\BosGroups\Legal\Agency General Operating Files\Board Book\2021 Bd Meetings\1-14-21\General\12-10-20 Minutes (final)(approved).docx</w:t>
    </w:r>
    <w:r w:rsidRPr="00BB4687">
      <w:rPr>
        <w:rStyle w:val="PageNumber"/>
        <w:noProof/>
        <w:sz w:val="14"/>
        <w:szCs w:val="14"/>
      </w:rPr>
      <w:fldChar w:fldCharType="end"/>
    </w:r>
  </w:p>
  <w:p w14:paraId="6BA5E7E2" w14:textId="1A0AE4D2" w:rsidR="0002349F" w:rsidRPr="00530960" w:rsidRDefault="0002349F"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C70CC9">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D0EC3" w14:textId="77777777" w:rsidR="0002349F" w:rsidRDefault="0002349F">
      <w:r>
        <w:separator/>
      </w:r>
    </w:p>
  </w:footnote>
  <w:footnote w:type="continuationSeparator" w:id="0">
    <w:p w14:paraId="6DED2CAE" w14:textId="77777777" w:rsidR="0002349F" w:rsidRDefault="00023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48A0A" w14:textId="063190ED" w:rsidR="00C70CC9" w:rsidRPr="00C70CC9" w:rsidRDefault="00C70CC9" w:rsidP="00C70CC9">
    <w:pPr>
      <w:pStyle w:val="Header"/>
      <w:jc w:val="right"/>
      <w:rPr>
        <w:b/>
        <w:i/>
      </w:rPr>
    </w:pPr>
    <w:r w:rsidRPr="00C70CC9">
      <w:rPr>
        <w:b/>
        <w:i/>
      </w:rPr>
      <w:t>Approved:</w:t>
    </w:r>
  </w:p>
  <w:p w14:paraId="36917E48" w14:textId="26CFD290" w:rsidR="00C70CC9" w:rsidRPr="00C70CC9" w:rsidRDefault="00C70CC9" w:rsidP="00C70CC9">
    <w:pPr>
      <w:pStyle w:val="Header"/>
      <w:jc w:val="right"/>
      <w:rPr>
        <w:b/>
        <w:i/>
      </w:rPr>
    </w:pPr>
    <w:r w:rsidRPr="00C70CC9">
      <w:rPr>
        <w:b/>
        <w:i/>
      </w:rPr>
      <w:t>January 14,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8F43F6"/>
    <w:multiLevelType w:val="hybridMultilevel"/>
    <w:tmpl w:val="C98237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25658"/>
    <w:multiLevelType w:val="hybridMultilevel"/>
    <w:tmpl w:val="5A8C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11"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4"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037DD"/>
    <w:multiLevelType w:val="hybridMultilevel"/>
    <w:tmpl w:val="CFF45B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7"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F257C"/>
    <w:multiLevelType w:val="hybridMultilevel"/>
    <w:tmpl w:val="687A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B5948"/>
    <w:multiLevelType w:val="hybridMultilevel"/>
    <w:tmpl w:val="8CB6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6"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3"/>
  </w:num>
  <w:num w:numId="3">
    <w:abstractNumId w:val="36"/>
  </w:num>
  <w:num w:numId="4">
    <w:abstractNumId w:val="5"/>
  </w:num>
  <w:num w:numId="5">
    <w:abstractNumId w:val="22"/>
  </w:num>
  <w:num w:numId="6">
    <w:abstractNumId w:val="3"/>
  </w:num>
  <w:num w:numId="7">
    <w:abstractNumId w:val="18"/>
  </w:num>
  <w:num w:numId="8">
    <w:abstractNumId w:val="26"/>
  </w:num>
  <w:num w:numId="9">
    <w:abstractNumId w:val="25"/>
  </w:num>
  <w:num w:numId="10">
    <w:abstractNumId w:val="35"/>
  </w:num>
  <w:num w:numId="11">
    <w:abstractNumId w:val="31"/>
  </w:num>
  <w:num w:numId="12">
    <w:abstractNumId w:val="14"/>
  </w:num>
  <w:num w:numId="13">
    <w:abstractNumId w:val="30"/>
  </w:num>
  <w:num w:numId="14">
    <w:abstractNumId w:val="27"/>
  </w:num>
  <w:num w:numId="15">
    <w:abstractNumId w:val="24"/>
  </w:num>
  <w:num w:numId="16">
    <w:abstractNumId w:val="1"/>
  </w:num>
  <w:num w:numId="17">
    <w:abstractNumId w:val="16"/>
  </w:num>
  <w:num w:numId="1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23"/>
  </w:num>
  <w:num w:numId="22">
    <w:abstractNumId w:val="4"/>
  </w:num>
  <w:num w:numId="23">
    <w:abstractNumId w:val="2"/>
  </w:num>
  <w:num w:numId="24">
    <w:abstractNumId w:val="8"/>
  </w:num>
  <w:num w:numId="25">
    <w:abstractNumId w:val="21"/>
  </w:num>
  <w:num w:numId="26">
    <w:abstractNumId w:val="32"/>
  </w:num>
  <w:num w:numId="27">
    <w:abstractNumId w:val="28"/>
  </w:num>
  <w:num w:numId="28">
    <w:abstractNumId w:val="33"/>
  </w:num>
  <w:num w:numId="29">
    <w:abstractNumId w:val="7"/>
  </w:num>
  <w:num w:numId="30">
    <w:abstractNumId w:val="0"/>
  </w:num>
  <w:num w:numId="31">
    <w:abstractNumId w:val="19"/>
  </w:num>
  <w:num w:numId="32">
    <w:abstractNumId w:val="12"/>
  </w:num>
  <w:num w:numId="33">
    <w:abstractNumId w:val="34"/>
  </w:num>
  <w:num w:numId="34">
    <w:abstractNumId w:val="9"/>
  </w:num>
  <w:num w:numId="35">
    <w:abstractNumId w:val="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0qcX0Vx9iK7KAFxKJR1wu9TwC974U+0sN5t5hIGFk1+0V+qHwLbqXPPUkoX2+2dUFxYaxdCZixabXFaADRn6lg==" w:salt="/5WgtkDP3gUA5BjgWcOnmg=="/>
  <w:defaultTabStop w:val="720"/>
  <w:characterSpacingControl w:val="doNotCompress"/>
  <w:hdrShapeDefaults>
    <o:shapedefaults v:ext="edit" spidmax="365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5D8"/>
    <w:rsid w:val="0000065C"/>
    <w:rsid w:val="0000117F"/>
    <w:rsid w:val="000016E6"/>
    <w:rsid w:val="0000197B"/>
    <w:rsid w:val="00001D2F"/>
    <w:rsid w:val="00001DEF"/>
    <w:rsid w:val="00002509"/>
    <w:rsid w:val="00002F92"/>
    <w:rsid w:val="00003733"/>
    <w:rsid w:val="000037E0"/>
    <w:rsid w:val="000038D0"/>
    <w:rsid w:val="00004583"/>
    <w:rsid w:val="00004C3D"/>
    <w:rsid w:val="00004DFB"/>
    <w:rsid w:val="00004EC1"/>
    <w:rsid w:val="00005E81"/>
    <w:rsid w:val="00006034"/>
    <w:rsid w:val="000068F0"/>
    <w:rsid w:val="000072B3"/>
    <w:rsid w:val="00007A66"/>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6C"/>
    <w:rsid w:val="000138DA"/>
    <w:rsid w:val="00014276"/>
    <w:rsid w:val="00014297"/>
    <w:rsid w:val="000144FE"/>
    <w:rsid w:val="00014DB9"/>
    <w:rsid w:val="00014DCA"/>
    <w:rsid w:val="00014DCD"/>
    <w:rsid w:val="00014E3F"/>
    <w:rsid w:val="00014E75"/>
    <w:rsid w:val="000153D5"/>
    <w:rsid w:val="000155EC"/>
    <w:rsid w:val="000156E4"/>
    <w:rsid w:val="00015EC1"/>
    <w:rsid w:val="000160C8"/>
    <w:rsid w:val="00016C63"/>
    <w:rsid w:val="00016CED"/>
    <w:rsid w:val="00017E2F"/>
    <w:rsid w:val="00017ED1"/>
    <w:rsid w:val="000204BD"/>
    <w:rsid w:val="000214AD"/>
    <w:rsid w:val="00021B86"/>
    <w:rsid w:val="0002208E"/>
    <w:rsid w:val="00022C74"/>
    <w:rsid w:val="00023074"/>
    <w:rsid w:val="000230B6"/>
    <w:rsid w:val="00023299"/>
    <w:rsid w:val="0002349F"/>
    <w:rsid w:val="000238DC"/>
    <w:rsid w:val="00023A65"/>
    <w:rsid w:val="00023DBF"/>
    <w:rsid w:val="00023E64"/>
    <w:rsid w:val="000240EB"/>
    <w:rsid w:val="00024DB4"/>
    <w:rsid w:val="00024E05"/>
    <w:rsid w:val="0002532D"/>
    <w:rsid w:val="00025C0F"/>
    <w:rsid w:val="000265FA"/>
    <w:rsid w:val="00026683"/>
    <w:rsid w:val="0002669B"/>
    <w:rsid w:val="00026C6C"/>
    <w:rsid w:val="00026EFC"/>
    <w:rsid w:val="000271E6"/>
    <w:rsid w:val="00030870"/>
    <w:rsid w:val="000308B7"/>
    <w:rsid w:val="00030ADD"/>
    <w:rsid w:val="00031117"/>
    <w:rsid w:val="00031EDB"/>
    <w:rsid w:val="00032132"/>
    <w:rsid w:val="0003215B"/>
    <w:rsid w:val="000337ED"/>
    <w:rsid w:val="00033A33"/>
    <w:rsid w:val="00033B8F"/>
    <w:rsid w:val="00034D05"/>
    <w:rsid w:val="00035178"/>
    <w:rsid w:val="000357EC"/>
    <w:rsid w:val="00036312"/>
    <w:rsid w:val="000367CB"/>
    <w:rsid w:val="00037027"/>
    <w:rsid w:val="00037372"/>
    <w:rsid w:val="000379E8"/>
    <w:rsid w:val="00037B13"/>
    <w:rsid w:val="0004036C"/>
    <w:rsid w:val="00040EB2"/>
    <w:rsid w:val="00040F0D"/>
    <w:rsid w:val="00041284"/>
    <w:rsid w:val="000414B3"/>
    <w:rsid w:val="000416F7"/>
    <w:rsid w:val="00042149"/>
    <w:rsid w:val="0004236D"/>
    <w:rsid w:val="0004278F"/>
    <w:rsid w:val="00043248"/>
    <w:rsid w:val="000439AE"/>
    <w:rsid w:val="00043B4D"/>
    <w:rsid w:val="0004423F"/>
    <w:rsid w:val="00044263"/>
    <w:rsid w:val="0004427A"/>
    <w:rsid w:val="00044D78"/>
    <w:rsid w:val="00044DDF"/>
    <w:rsid w:val="000452F9"/>
    <w:rsid w:val="000456E9"/>
    <w:rsid w:val="0004738E"/>
    <w:rsid w:val="00047C27"/>
    <w:rsid w:val="00050BBC"/>
    <w:rsid w:val="00050DCD"/>
    <w:rsid w:val="00051181"/>
    <w:rsid w:val="000516C1"/>
    <w:rsid w:val="00051F63"/>
    <w:rsid w:val="000522EC"/>
    <w:rsid w:val="000523D6"/>
    <w:rsid w:val="00052B10"/>
    <w:rsid w:val="00052C1B"/>
    <w:rsid w:val="00053530"/>
    <w:rsid w:val="000539BA"/>
    <w:rsid w:val="00053A4B"/>
    <w:rsid w:val="000547F6"/>
    <w:rsid w:val="0005548E"/>
    <w:rsid w:val="0005552B"/>
    <w:rsid w:val="0005656C"/>
    <w:rsid w:val="00056C7B"/>
    <w:rsid w:val="00056FE2"/>
    <w:rsid w:val="000572BE"/>
    <w:rsid w:val="000573F5"/>
    <w:rsid w:val="0005755E"/>
    <w:rsid w:val="00057D12"/>
    <w:rsid w:val="00057D94"/>
    <w:rsid w:val="00060DFB"/>
    <w:rsid w:val="00061AED"/>
    <w:rsid w:val="0006217D"/>
    <w:rsid w:val="000628DF"/>
    <w:rsid w:val="0006356D"/>
    <w:rsid w:val="00063E34"/>
    <w:rsid w:val="000643F2"/>
    <w:rsid w:val="000646B5"/>
    <w:rsid w:val="000678C8"/>
    <w:rsid w:val="000703DF"/>
    <w:rsid w:val="000710D6"/>
    <w:rsid w:val="000718DD"/>
    <w:rsid w:val="00071EF9"/>
    <w:rsid w:val="000722C8"/>
    <w:rsid w:val="0007270C"/>
    <w:rsid w:val="0007296E"/>
    <w:rsid w:val="00072D90"/>
    <w:rsid w:val="000730A4"/>
    <w:rsid w:val="00073843"/>
    <w:rsid w:val="000740C1"/>
    <w:rsid w:val="000747EE"/>
    <w:rsid w:val="00074E22"/>
    <w:rsid w:val="00074E34"/>
    <w:rsid w:val="00075165"/>
    <w:rsid w:val="00075B08"/>
    <w:rsid w:val="00075DCD"/>
    <w:rsid w:val="000763C0"/>
    <w:rsid w:val="000766F4"/>
    <w:rsid w:val="00076C98"/>
    <w:rsid w:val="000773BB"/>
    <w:rsid w:val="00077BA2"/>
    <w:rsid w:val="000800D9"/>
    <w:rsid w:val="000803CF"/>
    <w:rsid w:val="00081112"/>
    <w:rsid w:val="00081AFA"/>
    <w:rsid w:val="00081DB7"/>
    <w:rsid w:val="00081DB8"/>
    <w:rsid w:val="00082150"/>
    <w:rsid w:val="0008230C"/>
    <w:rsid w:val="00082403"/>
    <w:rsid w:val="00082417"/>
    <w:rsid w:val="00082848"/>
    <w:rsid w:val="00083043"/>
    <w:rsid w:val="0008314E"/>
    <w:rsid w:val="000834CE"/>
    <w:rsid w:val="00083784"/>
    <w:rsid w:val="00083B46"/>
    <w:rsid w:val="000841F0"/>
    <w:rsid w:val="00084243"/>
    <w:rsid w:val="00084462"/>
    <w:rsid w:val="0008453A"/>
    <w:rsid w:val="000845CE"/>
    <w:rsid w:val="00084B6F"/>
    <w:rsid w:val="00085EFB"/>
    <w:rsid w:val="00087C00"/>
    <w:rsid w:val="00087C65"/>
    <w:rsid w:val="00090C47"/>
    <w:rsid w:val="0009103B"/>
    <w:rsid w:val="0009111A"/>
    <w:rsid w:val="000911F9"/>
    <w:rsid w:val="00091336"/>
    <w:rsid w:val="000914E6"/>
    <w:rsid w:val="00091F93"/>
    <w:rsid w:val="000920BF"/>
    <w:rsid w:val="000934D8"/>
    <w:rsid w:val="00093590"/>
    <w:rsid w:val="000937E3"/>
    <w:rsid w:val="00093F18"/>
    <w:rsid w:val="000943C9"/>
    <w:rsid w:val="000945DA"/>
    <w:rsid w:val="00094AC2"/>
    <w:rsid w:val="00094C34"/>
    <w:rsid w:val="00094E6C"/>
    <w:rsid w:val="0009577D"/>
    <w:rsid w:val="000957DA"/>
    <w:rsid w:val="00095A61"/>
    <w:rsid w:val="00096914"/>
    <w:rsid w:val="00096F32"/>
    <w:rsid w:val="000972F5"/>
    <w:rsid w:val="00097D33"/>
    <w:rsid w:val="000A03AA"/>
    <w:rsid w:val="000A04E9"/>
    <w:rsid w:val="000A051C"/>
    <w:rsid w:val="000A0C25"/>
    <w:rsid w:val="000A119B"/>
    <w:rsid w:val="000A1585"/>
    <w:rsid w:val="000A1A4E"/>
    <w:rsid w:val="000A2457"/>
    <w:rsid w:val="000A2A40"/>
    <w:rsid w:val="000A2AC7"/>
    <w:rsid w:val="000A3EBB"/>
    <w:rsid w:val="000A4532"/>
    <w:rsid w:val="000A4567"/>
    <w:rsid w:val="000A4647"/>
    <w:rsid w:val="000A495E"/>
    <w:rsid w:val="000A51A6"/>
    <w:rsid w:val="000A521C"/>
    <w:rsid w:val="000A5250"/>
    <w:rsid w:val="000A5BF6"/>
    <w:rsid w:val="000A5CE7"/>
    <w:rsid w:val="000A5D9F"/>
    <w:rsid w:val="000A63B4"/>
    <w:rsid w:val="000A6542"/>
    <w:rsid w:val="000A65AD"/>
    <w:rsid w:val="000A66C7"/>
    <w:rsid w:val="000A6C91"/>
    <w:rsid w:val="000A6FCA"/>
    <w:rsid w:val="000A752C"/>
    <w:rsid w:val="000A7A62"/>
    <w:rsid w:val="000B0E30"/>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157"/>
    <w:rsid w:val="000B4419"/>
    <w:rsid w:val="000B46B4"/>
    <w:rsid w:val="000B4C7E"/>
    <w:rsid w:val="000B53F7"/>
    <w:rsid w:val="000B58B7"/>
    <w:rsid w:val="000B5AF9"/>
    <w:rsid w:val="000B630E"/>
    <w:rsid w:val="000B6D3A"/>
    <w:rsid w:val="000B70F4"/>
    <w:rsid w:val="000B718B"/>
    <w:rsid w:val="000B7835"/>
    <w:rsid w:val="000C036A"/>
    <w:rsid w:val="000C09DF"/>
    <w:rsid w:val="000C0E05"/>
    <w:rsid w:val="000C15B6"/>
    <w:rsid w:val="000C166F"/>
    <w:rsid w:val="000C1892"/>
    <w:rsid w:val="000C2157"/>
    <w:rsid w:val="000C22EC"/>
    <w:rsid w:val="000C2986"/>
    <w:rsid w:val="000C2DD4"/>
    <w:rsid w:val="000C3128"/>
    <w:rsid w:val="000C3149"/>
    <w:rsid w:val="000C3584"/>
    <w:rsid w:val="000C39CD"/>
    <w:rsid w:val="000C3D3C"/>
    <w:rsid w:val="000C487A"/>
    <w:rsid w:val="000C497A"/>
    <w:rsid w:val="000C5779"/>
    <w:rsid w:val="000C5D11"/>
    <w:rsid w:val="000C6C24"/>
    <w:rsid w:val="000C6CA4"/>
    <w:rsid w:val="000C75FB"/>
    <w:rsid w:val="000C7B1A"/>
    <w:rsid w:val="000D01D4"/>
    <w:rsid w:val="000D0756"/>
    <w:rsid w:val="000D0933"/>
    <w:rsid w:val="000D0A8D"/>
    <w:rsid w:val="000D0C41"/>
    <w:rsid w:val="000D13F0"/>
    <w:rsid w:val="000D173E"/>
    <w:rsid w:val="000D1B63"/>
    <w:rsid w:val="000D2533"/>
    <w:rsid w:val="000D2A90"/>
    <w:rsid w:val="000D3087"/>
    <w:rsid w:val="000D30BA"/>
    <w:rsid w:val="000D3358"/>
    <w:rsid w:val="000D3B5E"/>
    <w:rsid w:val="000D3FA1"/>
    <w:rsid w:val="000D41F7"/>
    <w:rsid w:val="000D48D5"/>
    <w:rsid w:val="000D4C49"/>
    <w:rsid w:val="000D5427"/>
    <w:rsid w:val="000D5782"/>
    <w:rsid w:val="000D58DF"/>
    <w:rsid w:val="000D5F73"/>
    <w:rsid w:val="000D709F"/>
    <w:rsid w:val="000D731D"/>
    <w:rsid w:val="000D782D"/>
    <w:rsid w:val="000D7B88"/>
    <w:rsid w:val="000D7E0A"/>
    <w:rsid w:val="000E0504"/>
    <w:rsid w:val="000E07DD"/>
    <w:rsid w:val="000E08D7"/>
    <w:rsid w:val="000E0F0F"/>
    <w:rsid w:val="000E2036"/>
    <w:rsid w:val="000E329A"/>
    <w:rsid w:val="000E34D9"/>
    <w:rsid w:val="000E392E"/>
    <w:rsid w:val="000E3931"/>
    <w:rsid w:val="000E3B63"/>
    <w:rsid w:val="000E3EFC"/>
    <w:rsid w:val="000E4342"/>
    <w:rsid w:val="000E4707"/>
    <w:rsid w:val="000E52B3"/>
    <w:rsid w:val="000E5705"/>
    <w:rsid w:val="000E581F"/>
    <w:rsid w:val="000E5AD6"/>
    <w:rsid w:val="000E5CA3"/>
    <w:rsid w:val="000E5DCC"/>
    <w:rsid w:val="000E611B"/>
    <w:rsid w:val="000E684A"/>
    <w:rsid w:val="000E6BAE"/>
    <w:rsid w:val="000E7DF5"/>
    <w:rsid w:val="000F00FC"/>
    <w:rsid w:val="000F0AC8"/>
    <w:rsid w:val="000F1148"/>
    <w:rsid w:val="000F11BF"/>
    <w:rsid w:val="000F219C"/>
    <w:rsid w:val="000F256E"/>
    <w:rsid w:val="000F326A"/>
    <w:rsid w:val="000F3E63"/>
    <w:rsid w:val="000F4A86"/>
    <w:rsid w:val="000F5299"/>
    <w:rsid w:val="000F5302"/>
    <w:rsid w:val="000F5BC4"/>
    <w:rsid w:val="000F5C9B"/>
    <w:rsid w:val="000F5F85"/>
    <w:rsid w:val="000F6DDA"/>
    <w:rsid w:val="000F75B5"/>
    <w:rsid w:val="000F77B5"/>
    <w:rsid w:val="000F79D2"/>
    <w:rsid w:val="000F7A50"/>
    <w:rsid w:val="000F7C73"/>
    <w:rsid w:val="001001A2"/>
    <w:rsid w:val="001003CE"/>
    <w:rsid w:val="0010055E"/>
    <w:rsid w:val="00100D72"/>
    <w:rsid w:val="001014DB"/>
    <w:rsid w:val="00101A10"/>
    <w:rsid w:val="00101A22"/>
    <w:rsid w:val="0010261A"/>
    <w:rsid w:val="001028A5"/>
    <w:rsid w:val="001033CA"/>
    <w:rsid w:val="00103F6E"/>
    <w:rsid w:val="00104253"/>
    <w:rsid w:val="001044EE"/>
    <w:rsid w:val="001048F3"/>
    <w:rsid w:val="001049A9"/>
    <w:rsid w:val="00104A18"/>
    <w:rsid w:val="00104B26"/>
    <w:rsid w:val="00106061"/>
    <w:rsid w:val="00106A37"/>
    <w:rsid w:val="00106C47"/>
    <w:rsid w:val="00106F42"/>
    <w:rsid w:val="00107FB9"/>
    <w:rsid w:val="00110043"/>
    <w:rsid w:val="0011005E"/>
    <w:rsid w:val="0011031F"/>
    <w:rsid w:val="00110EA1"/>
    <w:rsid w:val="001127D5"/>
    <w:rsid w:val="001128C4"/>
    <w:rsid w:val="00112955"/>
    <w:rsid w:val="00113424"/>
    <w:rsid w:val="00113853"/>
    <w:rsid w:val="001138F4"/>
    <w:rsid w:val="00115004"/>
    <w:rsid w:val="0011563B"/>
    <w:rsid w:val="001157FB"/>
    <w:rsid w:val="00116124"/>
    <w:rsid w:val="001166F4"/>
    <w:rsid w:val="00116DAA"/>
    <w:rsid w:val="00117357"/>
    <w:rsid w:val="0011782F"/>
    <w:rsid w:val="001178D1"/>
    <w:rsid w:val="00117B6D"/>
    <w:rsid w:val="00120390"/>
    <w:rsid w:val="0012096D"/>
    <w:rsid w:val="00121142"/>
    <w:rsid w:val="00121A9D"/>
    <w:rsid w:val="00121D72"/>
    <w:rsid w:val="00122273"/>
    <w:rsid w:val="001238F5"/>
    <w:rsid w:val="001238FA"/>
    <w:rsid w:val="0012429E"/>
    <w:rsid w:val="00124649"/>
    <w:rsid w:val="00124871"/>
    <w:rsid w:val="00124C97"/>
    <w:rsid w:val="00124E24"/>
    <w:rsid w:val="001255D2"/>
    <w:rsid w:val="00125C7D"/>
    <w:rsid w:val="00125DB5"/>
    <w:rsid w:val="00125F3C"/>
    <w:rsid w:val="00126545"/>
    <w:rsid w:val="001272A0"/>
    <w:rsid w:val="00127A03"/>
    <w:rsid w:val="001302D0"/>
    <w:rsid w:val="0013065C"/>
    <w:rsid w:val="00130752"/>
    <w:rsid w:val="00130D35"/>
    <w:rsid w:val="00131209"/>
    <w:rsid w:val="001316BA"/>
    <w:rsid w:val="00132086"/>
    <w:rsid w:val="00132C47"/>
    <w:rsid w:val="00132F46"/>
    <w:rsid w:val="00133079"/>
    <w:rsid w:val="001332BB"/>
    <w:rsid w:val="0013341C"/>
    <w:rsid w:val="0013346E"/>
    <w:rsid w:val="0013361F"/>
    <w:rsid w:val="00133940"/>
    <w:rsid w:val="00133B9F"/>
    <w:rsid w:val="00134110"/>
    <w:rsid w:val="001341A4"/>
    <w:rsid w:val="001349E2"/>
    <w:rsid w:val="00134DBF"/>
    <w:rsid w:val="00135AE9"/>
    <w:rsid w:val="00135C02"/>
    <w:rsid w:val="00136621"/>
    <w:rsid w:val="0013666A"/>
    <w:rsid w:val="0013708A"/>
    <w:rsid w:val="0013763E"/>
    <w:rsid w:val="00137D6C"/>
    <w:rsid w:val="00137DEC"/>
    <w:rsid w:val="00137E52"/>
    <w:rsid w:val="00140387"/>
    <w:rsid w:val="001405A5"/>
    <w:rsid w:val="00142137"/>
    <w:rsid w:val="00142773"/>
    <w:rsid w:val="00142A3E"/>
    <w:rsid w:val="001431A9"/>
    <w:rsid w:val="00143249"/>
    <w:rsid w:val="001432CB"/>
    <w:rsid w:val="00143E79"/>
    <w:rsid w:val="00144B81"/>
    <w:rsid w:val="00144B8D"/>
    <w:rsid w:val="00145210"/>
    <w:rsid w:val="00145FF7"/>
    <w:rsid w:val="001460F4"/>
    <w:rsid w:val="0014635E"/>
    <w:rsid w:val="0014676F"/>
    <w:rsid w:val="00146825"/>
    <w:rsid w:val="00146AD7"/>
    <w:rsid w:val="00146BAB"/>
    <w:rsid w:val="001472FD"/>
    <w:rsid w:val="001477AF"/>
    <w:rsid w:val="00150091"/>
    <w:rsid w:val="001506C6"/>
    <w:rsid w:val="00150D8B"/>
    <w:rsid w:val="0015137C"/>
    <w:rsid w:val="001513A3"/>
    <w:rsid w:val="00151720"/>
    <w:rsid w:val="001522DB"/>
    <w:rsid w:val="00152723"/>
    <w:rsid w:val="001529AC"/>
    <w:rsid w:val="00152ABF"/>
    <w:rsid w:val="00152C98"/>
    <w:rsid w:val="001539BD"/>
    <w:rsid w:val="00153C5B"/>
    <w:rsid w:val="00153DA5"/>
    <w:rsid w:val="00154388"/>
    <w:rsid w:val="0015451A"/>
    <w:rsid w:val="00154E31"/>
    <w:rsid w:val="00154F07"/>
    <w:rsid w:val="0015567D"/>
    <w:rsid w:val="0015583A"/>
    <w:rsid w:val="001563DC"/>
    <w:rsid w:val="00156648"/>
    <w:rsid w:val="00156888"/>
    <w:rsid w:val="00157152"/>
    <w:rsid w:val="00157B75"/>
    <w:rsid w:val="00157C24"/>
    <w:rsid w:val="00157DE7"/>
    <w:rsid w:val="001603B3"/>
    <w:rsid w:val="00160980"/>
    <w:rsid w:val="001611B2"/>
    <w:rsid w:val="00161BC6"/>
    <w:rsid w:val="00161CFD"/>
    <w:rsid w:val="00162177"/>
    <w:rsid w:val="00162299"/>
    <w:rsid w:val="00162990"/>
    <w:rsid w:val="001630C8"/>
    <w:rsid w:val="001633BD"/>
    <w:rsid w:val="001634E3"/>
    <w:rsid w:val="00163842"/>
    <w:rsid w:val="00163917"/>
    <w:rsid w:val="00163DBB"/>
    <w:rsid w:val="00163DF3"/>
    <w:rsid w:val="00164342"/>
    <w:rsid w:val="00164425"/>
    <w:rsid w:val="001644F9"/>
    <w:rsid w:val="001650A7"/>
    <w:rsid w:val="00165A8A"/>
    <w:rsid w:val="00165EA4"/>
    <w:rsid w:val="001661E6"/>
    <w:rsid w:val="00166346"/>
    <w:rsid w:val="001664D7"/>
    <w:rsid w:val="001668A7"/>
    <w:rsid w:val="001668DC"/>
    <w:rsid w:val="00166B43"/>
    <w:rsid w:val="00166C66"/>
    <w:rsid w:val="00166DA9"/>
    <w:rsid w:val="001679CA"/>
    <w:rsid w:val="00167AF9"/>
    <w:rsid w:val="00167E14"/>
    <w:rsid w:val="00170EF6"/>
    <w:rsid w:val="00171429"/>
    <w:rsid w:val="00171871"/>
    <w:rsid w:val="00171A2E"/>
    <w:rsid w:val="00171E6F"/>
    <w:rsid w:val="0017327D"/>
    <w:rsid w:val="0017355C"/>
    <w:rsid w:val="001738DD"/>
    <w:rsid w:val="001747C8"/>
    <w:rsid w:val="00175746"/>
    <w:rsid w:val="00175CCE"/>
    <w:rsid w:val="00175FD8"/>
    <w:rsid w:val="001761BA"/>
    <w:rsid w:val="001765BC"/>
    <w:rsid w:val="00176EF7"/>
    <w:rsid w:val="00176F8A"/>
    <w:rsid w:val="00177235"/>
    <w:rsid w:val="00177482"/>
    <w:rsid w:val="00177539"/>
    <w:rsid w:val="00177A86"/>
    <w:rsid w:val="00177A98"/>
    <w:rsid w:val="00177D74"/>
    <w:rsid w:val="001806ED"/>
    <w:rsid w:val="00180746"/>
    <w:rsid w:val="00180943"/>
    <w:rsid w:val="00180AAC"/>
    <w:rsid w:val="00180D4C"/>
    <w:rsid w:val="00181404"/>
    <w:rsid w:val="0018199F"/>
    <w:rsid w:val="00181A19"/>
    <w:rsid w:val="00183054"/>
    <w:rsid w:val="0018351F"/>
    <w:rsid w:val="00184A14"/>
    <w:rsid w:val="00184E54"/>
    <w:rsid w:val="001857CA"/>
    <w:rsid w:val="00185C4B"/>
    <w:rsid w:val="00185E69"/>
    <w:rsid w:val="00185F35"/>
    <w:rsid w:val="0018746E"/>
    <w:rsid w:val="00187CB2"/>
    <w:rsid w:val="00190131"/>
    <w:rsid w:val="0019064A"/>
    <w:rsid w:val="0019073B"/>
    <w:rsid w:val="00190B2F"/>
    <w:rsid w:val="001922AF"/>
    <w:rsid w:val="001925EF"/>
    <w:rsid w:val="001929A6"/>
    <w:rsid w:val="0019328B"/>
    <w:rsid w:val="00193578"/>
    <w:rsid w:val="00193862"/>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6C0"/>
    <w:rsid w:val="001A0DAB"/>
    <w:rsid w:val="001A0E10"/>
    <w:rsid w:val="001A0FD8"/>
    <w:rsid w:val="001A250F"/>
    <w:rsid w:val="001A2A42"/>
    <w:rsid w:val="001A2DB7"/>
    <w:rsid w:val="001A2F59"/>
    <w:rsid w:val="001A3069"/>
    <w:rsid w:val="001A3395"/>
    <w:rsid w:val="001A34C3"/>
    <w:rsid w:val="001A3DF9"/>
    <w:rsid w:val="001A4206"/>
    <w:rsid w:val="001A4487"/>
    <w:rsid w:val="001A4F58"/>
    <w:rsid w:val="001A53F9"/>
    <w:rsid w:val="001A5EED"/>
    <w:rsid w:val="001A6265"/>
    <w:rsid w:val="001A67EF"/>
    <w:rsid w:val="001A70EB"/>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2F1E"/>
    <w:rsid w:val="001B3616"/>
    <w:rsid w:val="001B37AB"/>
    <w:rsid w:val="001B394D"/>
    <w:rsid w:val="001B3A77"/>
    <w:rsid w:val="001B3EED"/>
    <w:rsid w:val="001B3F6D"/>
    <w:rsid w:val="001B418E"/>
    <w:rsid w:val="001B421E"/>
    <w:rsid w:val="001B4D54"/>
    <w:rsid w:val="001B4E46"/>
    <w:rsid w:val="001B5277"/>
    <w:rsid w:val="001B5A85"/>
    <w:rsid w:val="001B5C71"/>
    <w:rsid w:val="001B62B2"/>
    <w:rsid w:val="001B6DF6"/>
    <w:rsid w:val="001B7186"/>
    <w:rsid w:val="001B7D5A"/>
    <w:rsid w:val="001C02AA"/>
    <w:rsid w:val="001C04C4"/>
    <w:rsid w:val="001C0985"/>
    <w:rsid w:val="001C1292"/>
    <w:rsid w:val="001C1401"/>
    <w:rsid w:val="001C18D9"/>
    <w:rsid w:val="001C191D"/>
    <w:rsid w:val="001C1CEA"/>
    <w:rsid w:val="001C1DC3"/>
    <w:rsid w:val="001C1F65"/>
    <w:rsid w:val="001C2508"/>
    <w:rsid w:val="001C2C57"/>
    <w:rsid w:val="001C3CC9"/>
    <w:rsid w:val="001C3E0C"/>
    <w:rsid w:val="001C4059"/>
    <w:rsid w:val="001C4226"/>
    <w:rsid w:val="001C441F"/>
    <w:rsid w:val="001C4754"/>
    <w:rsid w:val="001C4CE1"/>
    <w:rsid w:val="001C51D9"/>
    <w:rsid w:val="001C560D"/>
    <w:rsid w:val="001C5DE6"/>
    <w:rsid w:val="001C65C8"/>
    <w:rsid w:val="001C66DC"/>
    <w:rsid w:val="001C687E"/>
    <w:rsid w:val="001C6A17"/>
    <w:rsid w:val="001C72EA"/>
    <w:rsid w:val="001C7307"/>
    <w:rsid w:val="001C7522"/>
    <w:rsid w:val="001C7C2D"/>
    <w:rsid w:val="001C7E0A"/>
    <w:rsid w:val="001D00FD"/>
    <w:rsid w:val="001D0221"/>
    <w:rsid w:val="001D0293"/>
    <w:rsid w:val="001D19AE"/>
    <w:rsid w:val="001D21D0"/>
    <w:rsid w:val="001D268F"/>
    <w:rsid w:val="001D2763"/>
    <w:rsid w:val="001D2E5E"/>
    <w:rsid w:val="001D2F6C"/>
    <w:rsid w:val="001D3904"/>
    <w:rsid w:val="001D3AD6"/>
    <w:rsid w:val="001D3C3E"/>
    <w:rsid w:val="001D3E15"/>
    <w:rsid w:val="001D3E37"/>
    <w:rsid w:val="001D4451"/>
    <w:rsid w:val="001D4CC9"/>
    <w:rsid w:val="001D4EDB"/>
    <w:rsid w:val="001D4FDD"/>
    <w:rsid w:val="001D5186"/>
    <w:rsid w:val="001D5C58"/>
    <w:rsid w:val="001D6462"/>
    <w:rsid w:val="001D6749"/>
    <w:rsid w:val="001D6C97"/>
    <w:rsid w:val="001D6D15"/>
    <w:rsid w:val="001D78DE"/>
    <w:rsid w:val="001E0135"/>
    <w:rsid w:val="001E026A"/>
    <w:rsid w:val="001E030E"/>
    <w:rsid w:val="001E03E1"/>
    <w:rsid w:val="001E0CD9"/>
    <w:rsid w:val="001E0F02"/>
    <w:rsid w:val="001E1471"/>
    <w:rsid w:val="001E1932"/>
    <w:rsid w:val="001E2828"/>
    <w:rsid w:val="001E2E17"/>
    <w:rsid w:val="001E301E"/>
    <w:rsid w:val="001E33A9"/>
    <w:rsid w:val="001E4110"/>
    <w:rsid w:val="001E468F"/>
    <w:rsid w:val="001E47B5"/>
    <w:rsid w:val="001E4827"/>
    <w:rsid w:val="001E55A8"/>
    <w:rsid w:val="001E592D"/>
    <w:rsid w:val="001E5E5E"/>
    <w:rsid w:val="001E6909"/>
    <w:rsid w:val="001F0486"/>
    <w:rsid w:val="001F0E21"/>
    <w:rsid w:val="001F0E4F"/>
    <w:rsid w:val="001F1077"/>
    <w:rsid w:val="001F10A4"/>
    <w:rsid w:val="001F147D"/>
    <w:rsid w:val="001F158C"/>
    <w:rsid w:val="001F1989"/>
    <w:rsid w:val="001F1FBF"/>
    <w:rsid w:val="001F21B3"/>
    <w:rsid w:val="001F2602"/>
    <w:rsid w:val="001F3660"/>
    <w:rsid w:val="001F3A68"/>
    <w:rsid w:val="001F3C7C"/>
    <w:rsid w:val="001F4276"/>
    <w:rsid w:val="001F4442"/>
    <w:rsid w:val="001F4A92"/>
    <w:rsid w:val="001F50E9"/>
    <w:rsid w:val="001F5491"/>
    <w:rsid w:val="001F54A1"/>
    <w:rsid w:val="001F567A"/>
    <w:rsid w:val="001F58B3"/>
    <w:rsid w:val="001F5B0C"/>
    <w:rsid w:val="001F5B91"/>
    <w:rsid w:val="001F5F1A"/>
    <w:rsid w:val="001F6273"/>
    <w:rsid w:val="001F6B0F"/>
    <w:rsid w:val="001F6E3F"/>
    <w:rsid w:val="002015BE"/>
    <w:rsid w:val="00201AEF"/>
    <w:rsid w:val="00201E90"/>
    <w:rsid w:val="00201EDB"/>
    <w:rsid w:val="0020253A"/>
    <w:rsid w:val="00202BDF"/>
    <w:rsid w:val="002032E7"/>
    <w:rsid w:val="0020335D"/>
    <w:rsid w:val="00203520"/>
    <w:rsid w:val="002035A2"/>
    <w:rsid w:val="002038AD"/>
    <w:rsid w:val="00203957"/>
    <w:rsid w:val="0020399D"/>
    <w:rsid w:val="002039A6"/>
    <w:rsid w:val="00203BB6"/>
    <w:rsid w:val="0020444D"/>
    <w:rsid w:val="00204594"/>
    <w:rsid w:val="00204E9A"/>
    <w:rsid w:val="0020583A"/>
    <w:rsid w:val="00205ABD"/>
    <w:rsid w:val="00205FAF"/>
    <w:rsid w:val="0020656A"/>
    <w:rsid w:val="002065FF"/>
    <w:rsid w:val="002068E2"/>
    <w:rsid w:val="00206BAE"/>
    <w:rsid w:val="0020714C"/>
    <w:rsid w:val="002072AD"/>
    <w:rsid w:val="002078C7"/>
    <w:rsid w:val="002079B2"/>
    <w:rsid w:val="002102CB"/>
    <w:rsid w:val="00210EA7"/>
    <w:rsid w:val="00211271"/>
    <w:rsid w:val="002119F3"/>
    <w:rsid w:val="00211CBA"/>
    <w:rsid w:val="002122BD"/>
    <w:rsid w:val="002128FB"/>
    <w:rsid w:val="00212E64"/>
    <w:rsid w:val="00213189"/>
    <w:rsid w:val="00213524"/>
    <w:rsid w:val="002136E0"/>
    <w:rsid w:val="00214020"/>
    <w:rsid w:val="00214C39"/>
    <w:rsid w:val="00214DC7"/>
    <w:rsid w:val="0021505C"/>
    <w:rsid w:val="002156C9"/>
    <w:rsid w:val="0021577B"/>
    <w:rsid w:val="00215A7D"/>
    <w:rsid w:val="002161CD"/>
    <w:rsid w:val="00216258"/>
    <w:rsid w:val="00216457"/>
    <w:rsid w:val="002164F8"/>
    <w:rsid w:val="00216756"/>
    <w:rsid w:val="00217066"/>
    <w:rsid w:val="00217F94"/>
    <w:rsid w:val="00217FA3"/>
    <w:rsid w:val="002206AD"/>
    <w:rsid w:val="00220A81"/>
    <w:rsid w:val="00220DBD"/>
    <w:rsid w:val="00220F51"/>
    <w:rsid w:val="00220F6B"/>
    <w:rsid w:val="002213E4"/>
    <w:rsid w:val="00221774"/>
    <w:rsid w:val="00221C49"/>
    <w:rsid w:val="00221D57"/>
    <w:rsid w:val="00221E30"/>
    <w:rsid w:val="00222667"/>
    <w:rsid w:val="00222D09"/>
    <w:rsid w:val="00223318"/>
    <w:rsid w:val="00223ED9"/>
    <w:rsid w:val="00224704"/>
    <w:rsid w:val="002248D0"/>
    <w:rsid w:val="00224B63"/>
    <w:rsid w:val="00224C40"/>
    <w:rsid w:val="002252C9"/>
    <w:rsid w:val="0022552E"/>
    <w:rsid w:val="00225C3C"/>
    <w:rsid w:val="00225EB8"/>
    <w:rsid w:val="0022618F"/>
    <w:rsid w:val="002261FF"/>
    <w:rsid w:val="002266D1"/>
    <w:rsid w:val="00226853"/>
    <w:rsid w:val="0022704A"/>
    <w:rsid w:val="0022715D"/>
    <w:rsid w:val="002271CF"/>
    <w:rsid w:val="00227274"/>
    <w:rsid w:val="002274EA"/>
    <w:rsid w:val="0022777F"/>
    <w:rsid w:val="0022785A"/>
    <w:rsid w:val="00227CC7"/>
    <w:rsid w:val="0023065B"/>
    <w:rsid w:val="002308D1"/>
    <w:rsid w:val="00230BCE"/>
    <w:rsid w:val="00230CC0"/>
    <w:rsid w:val="00230D1F"/>
    <w:rsid w:val="0023121F"/>
    <w:rsid w:val="00231449"/>
    <w:rsid w:val="00231959"/>
    <w:rsid w:val="00231F5E"/>
    <w:rsid w:val="002320CF"/>
    <w:rsid w:val="00232186"/>
    <w:rsid w:val="002324B0"/>
    <w:rsid w:val="002325D4"/>
    <w:rsid w:val="00232770"/>
    <w:rsid w:val="0023291C"/>
    <w:rsid w:val="00232B2B"/>
    <w:rsid w:val="00232EA6"/>
    <w:rsid w:val="002335C9"/>
    <w:rsid w:val="0023397D"/>
    <w:rsid w:val="00233DA1"/>
    <w:rsid w:val="0023424C"/>
    <w:rsid w:val="002350D3"/>
    <w:rsid w:val="00235702"/>
    <w:rsid w:val="00235D33"/>
    <w:rsid w:val="00235FF5"/>
    <w:rsid w:val="0023667B"/>
    <w:rsid w:val="00236CE1"/>
    <w:rsid w:val="00236D70"/>
    <w:rsid w:val="0023701C"/>
    <w:rsid w:val="00237B58"/>
    <w:rsid w:val="002418F4"/>
    <w:rsid w:val="002428BE"/>
    <w:rsid w:val="0024300F"/>
    <w:rsid w:val="00244035"/>
    <w:rsid w:val="002442EE"/>
    <w:rsid w:val="00244E94"/>
    <w:rsid w:val="00244FD1"/>
    <w:rsid w:val="0024513A"/>
    <w:rsid w:val="002452A1"/>
    <w:rsid w:val="00245DA8"/>
    <w:rsid w:val="00246573"/>
    <w:rsid w:val="00246B8C"/>
    <w:rsid w:val="00246CBF"/>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5DDD"/>
    <w:rsid w:val="00256AB0"/>
    <w:rsid w:val="00256D91"/>
    <w:rsid w:val="00256DAC"/>
    <w:rsid w:val="002571B5"/>
    <w:rsid w:val="0025794E"/>
    <w:rsid w:val="0026033B"/>
    <w:rsid w:val="0026075E"/>
    <w:rsid w:val="0026087B"/>
    <w:rsid w:val="0026125F"/>
    <w:rsid w:val="0026133E"/>
    <w:rsid w:val="0026157F"/>
    <w:rsid w:val="0026207B"/>
    <w:rsid w:val="002627A2"/>
    <w:rsid w:val="00262910"/>
    <w:rsid w:val="002635DB"/>
    <w:rsid w:val="00263E6B"/>
    <w:rsid w:val="00263E85"/>
    <w:rsid w:val="0026458B"/>
    <w:rsid w:val="00264798"/>
    <w:rsid w:val="0026483B"/>
    <w:rsid w:val="00264B27"/>
    <w:rsid w:val="0026509E"/>
    <w:rsid w:val="0026512E"/>
    <w:rsid w:val="0026586A"/>
    <w:rsid w:val="00265AFF"/>
    <w:rsid w:val="0026654C"/>
    <w:rsid w:val="002669C8"/>
    <w:rsid w:val="00266B58"/>
    <w:rsid w:val="002670D1"/>
    <w:rsid w:val="002679CE"/>
    <w:rsid w:val="00267D85"/>
    <w:rsid w:val="00267F38"/>
    <w:rsid w:val="00270427"/>
    <w:rsid w:val="0027090B"/>
    <w:rsid w:val="00270D97"/>
    <w:rsid w:val="00271512"/>
    <w:rsid w:val="00271C01"/>
    <w:rsid w:val="00271F17"/>
    <w:rsid w:val="00271F22"/>
    <w:rsid w:val="00272162"/>
    <w:rsid w:val="00272434"/>
    <w:rsid w:val="00272676"/>
    <w:rsid w:val="00272AC5"/>
    <w:rsid w:val="00272B80"/>
    <w:rsid w:val="0027318D"/>
    <w:rsid w:val="002735F9"/>
    <w:rsid w:val="00273713"/>
    <w:rsid w:val="002737D1"/>
    <w:rsid w:val="0027395B"/>
    <w:rsid w:val="00274509"/>
    <w:rsid w:val="002748B3"/>
    <w:rsid w:val="00275122"/>
    <w:rsid w:val="00275839"/>
    <w:rsid w:val="00276383"/>
    <w:rsid w:val="002764EB"/>
    <w:rsid w:val="0027772F"/>
    <w:rsid w:val="00277AA1"/>
    <w:rsid w:val="00277ACC"/>
    <w:rsid w:val="00277B62"/>
    <w:rsid w:val="00277DEB"/>
    <w:rsid w:val="002809A4"/>
    <w:rsid w:val="00281109"/>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9059A"/>
    <w:rsid w:val="0029068D"/>
    <w:rsid w:val="00290794"/>
    <w:rsid w:val="00290884"/>
    <w:rsid w:val="002908BA"/>
    <w:rsid w:val="00290B11"/>
    <w:rsid w:val="00290C30"/>
    <w:rsid w:val="00290DB1"/>
    <w:rsid w:val="00291195"/>
    <w:rsid w:val="0029130C"/>
    <w:rsid w:val="0029134F"/>
    <w:rsid w:val="00291953"/>
    <w:rsid w:val="002919F8"/>
    <w:rsid w:val="00291FCD"/>
    <w:rsid w:val="0029215F"/>
    <w:rsid w:val="0029259E"/>
    <w:rsid w:val="00292779"/>
    <w:rsid w:val="00292DE0"/>
    <w:rsid w:val="00293590"/>
    <w:rsid w:val="00293A66"/>
    <w:rsid w:val="00293D68"/>
    <w:rsid w:val="00293E0A"/>
    <w:rsid w:val="00294A30"/>
    <w:rsid w:val="00294C15"/>
    <w:rsid w:val="00294C9A"/>
    <w:rsid w:val="0029525F"/>
    <w:rsid w:val="002959C2"/>
    <w:rsid w:val="00295AD3"/>
    <w:rsid w:val="00296186"/>
    <w:rsid w:val="00297BB1"/>
    <w:rsid w:val="00297CE5"/>
    <w:rsid w:val="002A0994"/>
    <w:rsid w:val="002A0E61"/>
    <w:rsid w:val="002A1248"/>
    <w:rsid w:val="002A12BB"/>
    <w:rsid w:val="002A134B"/>
    <w:rsid w:val="002A16A1"/>
    <w:rsid w:val="002A17B6"/>
    <w:rsid w:val="002A1884"/>
    <w:rsid w:val="002A19BE"/>
    <w:rsid w:val="002A1F25"/>
    <w:rsid w:val="002A2C23"/>
    <w:rsid w:val="002A2E7E"/>
    <w:rsid w:val="002A30D7"/>
    <w:rsid w:val="002A374A"/>
    <w:rsid w:val="002A3979"/>
    <w:rsid w:val="002A3A49"/>
    <w:rsid w:val="002A3B1C"/>
    <w:rsid w:val="002A455C"/>
    <w:rsid w:val="002A4B1A"/>
    <w:rsid w:val="002A55FD"/>
    <w:rsid w:val="002A5B62"/>
    <w:rsid w:val="002A6172"/>
    <w:rsid w:val="002A6188"/>
    <w:rsid w:val="002A65C9"/>
    <w:rsid w:val="002A6781"/>
    <w:rsid w:val="002A6F28"/>
    <w:rsid w:val="002A72D0"/>
    <w:rsid w:val="002A7A41"/>
    <w:rsid w:val="002A7D57"/>
    <w:rsid w:val="002A7DC7"/>
    <w:rsid w:val="002B024E"/>
    <w:rsid w:val="002B0EEA"/>
    <w:rsid w:val="002B0F5B"/>
    <w:rsid w:val="002B16A7"/>
    <w:rsid w:val="002B19A2"/>
    <w:rsid w:val="002B2199"/>
    <w:rsid w:val="002B2595"/>
    <w:rsid w:val="002B2615"/>
    <w:rsid w:val="002B26CF"/>
    <w:rsid w:val="002B28FC"/>
    <w:rsid w:val="002B29F9"/>
    <w:rsid w:val="002B3279"/>
    <w:rsid w:val="002B34B8"/>
    <w:rsid w:val="002B3923"/>
    <w:rsid w:val="002B3A49"/>
    <w:rsid w:val="002B3E24"/>
    <w:rsid w:val="002B3F64"/>
    <w:rsid w:val="002B4730"/>
    <w:rsid w:val="002B49D7"/>
    <w:rsid w:val="002B5078"/>
    <w:rsid w:val="002B549C"/>
    <w:rsid w:val="002B5E25"/>
    <w:rsid w:val="002B645E"/>
    <w:rsid w:val="002B64D2"/>
    <w:rsid w:val="002B65DF"/>
    <w:rsid w:val="002B6808"/>
    <w:rsid w:val="002B6824"/>
    <w:rsid w:val="002B685F"/>
    <w:rsid w:val="002B6F58"/>
    <w:rsid w:val="002B76B2"/>
    <w:rsid w:val="002B7781"/>
    <w:rsid w:val="002B7C45"/>
    <w:rsid w:val="002B7F82"/>
    <w:rsid w:val="002C0019"/>
    <w:rsid w:val="002C0916"/>
    <w:rsid w:val="002C0AE9"/>
    <w:rsid w:val="002C0CDC"/>
    <w:rsid w:val="002C10A0"/>
    <w:rsid w:val="002C11CA"/>
    <w:rsid w:val="002C1D94"/>
    <w:rsid w:val="002C23C2"/>
    <w:rsid w:val="002C2A43"/>
    <w:rsid w:val="002C3F61"/>
    <w:rsid w:val="002C44F5"/>
    <w:rsid w:val="002C4647"/>
    <w:rsid w:val="002C4E65"/>
    <w:rsid w:val="002C529D"/>
    <w:rsid w:val="002C53E9"/>
    <w:rsid w:val="002C599D"/>
    <w:rsid w:val="002C5E6C"/>
    <w:rsid w:val="002C62B2"/>
    <w:rsid w:val="002C6D83"/>
    <w:rsid w:val="002C6E6F"/>
    <w:rsid w:val="002C6FCB"/>
    <w:rsid w:val="002C70B4"/>
    <w:rsid w:val="002C7206"/>
    <w:rsid w:val="002C73DE"/>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2C3"/>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967"/>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269"/>
    <w:rsid w:val="002E74CA"/>
    <w:rsid w:val="002E7ACC"/>
    <w:rsid w:val="002F02A3"/>
    <w:rsid w:val="002F044A"/>
    <w:rsid w:val="002F0742"/>
    <w:rsid w:val="002F07C3"/>
    <w:rsid w:val="002F0C26"/>
    <w:rsid w:val="002F1154"/>
    <w:rsid w:val="002F11D3"/>
    <w:rsid w:val="002F157E"/>
    <w:rsid w:val="002F163B"/>
    <w:rsid w:val="002F1796"/>
    <w:rsid w:val="002F22C5"/>
    <w:rsid w:val="002F233C"/>
    <w:rsid w:val="002F2E35"/>
    <w:rsid w:val="002F31FF"/>
    <w:rsid w:val="002F3957"/>
    <w:rsid w:val="002F3E01"/>
    <w:rsid w:val="002F42EB"/>
    <w:rsid w:val="002F4379"/>
    <w:rsid w:val="002F44B9"/>
    <w:rsid w:val="002F4507"/>
    <w:rsid w:val="002F4585"/>
    <w:rsid w:val="002F45A3"/>
    <w:rsid w:val="002F506C"/>
    <w:rsid w:val="002F5C5A"/>
    <w:rsid w:val="002F5CFE"/>
    <w:rsid w:val="002F6062"/>
    <w:rsid w:val="002F60F8"/>
    <w:rsid w:val="002F64B9"/>
    <w:rsid w:val="002F6DC7"/>
    <w:rsid w:val="002F7410"/>
    <w:rsid w:val="003005F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49D"/>
    <w:rsid w:val="00312733"/>
    <w:rsid w:val="00312827"/>
    <w:rsid w:val="00312B4E"/>
    <w:rsid w:val="00312E89"/>
    <w:rsid w:val="003132FF"/>
    <w:rsid w:val="00313503"/>
    <w:rsid w:val="00313515"/>
    <w:rsid w:val="003135F1"/>
    <w:rsid w:val="0031384E"/>
    <w:rsid w:val="00313D41"/>
    <w:rsid w:val="00313E76"/>
    <w:rsid w:val="003141B1"/>
    <w:rsid w:val="003143F9"/>
    <w:rsid w:val="00314E62"/>
    <w:rsid w:val="00314E92"/>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339"/>
    <w:rsid w:val="00321AC2"/>
    <w:rsid w:val="00321B2E"/>
    <w:rsid w:val="00321E49"/>
    <w:rsid w:val="00321EF7"/>
    <w:rsid w:val="00322151"/>
    <w:rsid w:val="003221F0"/>
    <w:rsid w:val="00322347"/>
    <w:rsid w:val="00322700"/>
    <w:rsid w:val="00322AAD"/>
    <w:rsid w:val="00322D5A"/>
    <w:rsid w:val="00322F5D"/>
    <w:rsid w:val="003230F2"/>
    <w:rsid w:val="00323693"/>
    <w:rsid w:val="00324369"/>
    <w:rsid w:val="0032441D"/>
    <w:rsid w:val="003247B5"/>
    <w:rsid w:val="00324BAD"/>
    <w:rsid w:val="00325BCF"/>
    <w:rsid w:val="00325D06"/>
    <w:rsid w:val="003266AC"/>
    <w:rsid w:val="00326829"/>
    <w:rsid w:val="00326EAB"/>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69D"/>
    <w:rsid w:val="003339A9"/>
    <w:rsid w:val="003342A3"/>
    <w:rsid w:val="003346B5"/>
    <w:rsid w:val="00334949"/>
    <w:rsid w:val="003350FA"/>
    <w:rsid w:val="003352A4"/>
    <w:rsid w:val="0033547F"/>
    <w:rsid w:val="0033597D"/>
    <w:rsid w:val="003359BE"/>
    <w:rsid w:val="00335EA7"/>
    <w:rsid w:val="00336813"/>
    <w:rsid w:val="00337004"/>
    <w:rsid w:val="0033725F"/>
    <w:rsid w:val="0033745A"/>
    <w:rsid w:val="00337C26"/>
    <w:rsid w:val="00337D7D"/>
    <w:rsid w:val="00337E47"/>
    <w:rsid w:val="00340208"/>
    <w:rsid w:val="00340562"/>
    <w:rsid w:val="003405AB"/>
    <w:rsid w:val="00340CCB"/>
    <w:rsid w:val="003410A4"/>
    <w:rsid w:val="0034185C"/>
    <w:rsid w:val="00342647"/>
    <w:rsid w:val="00342742"/>
    <w:rsid w:val="0034334C"/>
    <w:rsid w:val="00343485"/>
    <w:rsid w:val="00343988"/>
    <w:rsid w:val="00343A72"/>
    <w:rsid w:val="00343BB4"/>
    <w:rsid w:val="0034415F"/>
    <w:rsid w:val="003449F3"/>
    <w:rsid w:val="00345AEF"/>
    <w:rsid w:val="00345B4E"/>
    <w:rsid w:val="00345CB3"/>
    <w:rsid w:val="003465B5"/>
    <w:rsid w:val="003466E1"/>
    <w:rsid w:val="0034780E"/>
    <w:rsid w:val="003479C4"/>
    <w:rsid w:val="00347AAD"/>
    <w:rsid w:val="00347AF0"/>
    <w:rsid w:val="003504D2"/>
    <w:rsid w:val="00350B1B"/>
    <w:rsid w:val="003511AE"/>
    <w:rsid w:val="00351557"/>
    <w:rsid w:val="00351566"/>
    <w:rsid w:val="0035156C"/>
    <w:rsid w:val="003515A4"/>
    <w:rsid w:val="0035207F"/>
    <w:rsid w:val="003525F5"/>
    <w:rsid w:val="0035296F"/>
    <w:rsid w:val="00353005"/>
    <w:rsid w:val="003538AC"/>
    <w:rsid w:val="0035483E"/>
    <w:rsid w:val="00354B87"/>
    <w:rsid w:val="00355065"/>
    <w:rsid w:val="0035545E"/>
    <w:rsid w:val="00355574"/>
    <w:rsid w:val="00355862"/>
    <w:rsid w:val="00355BFA"/>
    <w:rsid w:val="00355EC4"/>
    <w:rsid w:val="00356364"/>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845"/>
    <w:rsid w:val="0036394D"/>
    <w:rsid w:val="00363D83"/>
    <w:rsid w:val="00363DAF"/>
    <w:rsid w:val="003642D9"/>
    <w:rsid w:val="00365274"/>
    <w:rsid w:val="00366B73"/>
    <w:rsid w:val="00366D21"/>
    <w:rsid w:val="00366EA5"/>
    <w:rsid w:val="00367F44"/>
    <w:rsid w:val="0037024F"/>
    <w:rsid w:val="0037077D"/>
    <w:rsid w:val="00370895"/>
    <w:rsid w:val="003708FF"/>
    <w:rsid w:val="00370CB2"/>
    <w:rsid w:val="00370ECE"/>
    <w:rsid w:val="0037132A"/>
    <w:rsid w:val="00371AD2"/>
    <w:rsid w:val="00371AD7"/>
    <w:rsid w:val="00371EE4"/>
    <w:rsid w:val="00372428"/>
    <w:rsid w:val="0037297E"/>
    <w:rsid w:val="0037299A"/>
    <w:rsid w:val="00372A2A"/>
    <w:rsid w:val="00372F4D"/>
    <w:rsid w:val="00372FDF"/>
    <w:rsid w:val="00373562"/>
    <w:rsid w:val="003736DD"/>
    <w:rsid w:val="0037403C"/>
    <w:rsid w:val="003744FD"/>
    <w:rsid w:val="00374FA7"/>
    <w:rsid w:val="003751F5"/>
    <w:rsid w:val="00375DCB"/>
    <w:rsid w:val="00375E13"/>
    <w:rsid w:val="0037600D"/>
    <w:rsid w:val="00376371"/>
    <w:rsid w:val="00377041"/>
    <w:rsid w:val="00377342"/>
    <w:rsid w:val="0037752D"/>
    <w:rsid w:val="0038058E"/>
    <w:rsid w:val="0038070A"/>
    <w:rsid w:val="00380DA4"/>
    <w:rsid w:val="00380E0F"/>
    <w:rsid w:val="0038197E"/>
    <w:rsid w:val="003824B6"/>
    <w:rsid w:val="00382669"/>
    <w:rsid w:val="00382D5D"/>
    <w:rsid w:val="00382E14"/>
    <w:rsid w:val="00382F5C"/>
    <w:rsid w:val="0038340D"/>
    <w:rsid w:val="003834EE"/>
    <w:rsid w:val="003836C6"/>
    <w:rsid w:val="0038402D"/>
    <w:rsid w:val="00384D85"/>
    <w:rsid w:val="00386958"/>
    <w:rsid w:val="00387AC9"/>
    <w:rsid w:val="00390062"/>
    <w:rsid w:val="003900E6"/>
    <w:rsid w:val="0039020D"/>
    <w:rsid w:val="00390CA3"/>
    <w:rsid w:val="00390F47"/>
    <w:rsid w:val="0039280E"/>
    <w:rsid w:val="003928AF"/>
    <w:rsid w:val="003930CB"/>
    <w:rsid w:val="0039314F"/>
    <w:rsid w:val="003939B9"/>
    <w:rsid w:val="00393E61"/>
    <w:rsid w:val="003940A6"/>
    <w:rsid w:val="00394191"/>
    <w:rsid w:val="0039470A"/>
    <w:rsid w:val="00394A47"/>
    <w:rsid w:val="00394B75"/>
    <w:rsid w:val="00395115"/>
    <w:rsid w:val="003955BA"/>
    <w:rsid w:val="003958FE"/>
    <w:rsid w:val="003962D0"/>
    <w:rsid w:val="0039690B"/>
    <w:rsid w:val="00396A4E"/>
    <w:rsid w:val="00397513"/>
    <w:rsid w:val="00397C10"/>
    <w:rsid w:val="00397E7C"/>
    <w:rsid w:val="003A0020"/>
    <w:rsid w:val="003A019C"/>
    <w:rsid w:val="003A028A"/>
    <w:rsid w:val="003A04E9"/>
    <w:rsid w:val="003A06AA"/>
    <w:rsid w:val="003A08FA"/>
    <w:rsid w:val="003A0AEF"/>
    <w:rsid w:val="003A0E88"/>
    <w:rsid w:val="003A13D4"/>
    <w:rsid w:val="003A1923"/>
    <w:rsid w:val="003A1B3B"/>
    <w:rsid w:val="003A2AAF"/>
    <w:rsid w:val="003A2ECC"/>
    <w:rsid w:val="003A2F46"/>
    <w:rsid w:val="003A30BF"/>
    <w:rsid w:val="003A3358"/>
    <w:rsid w:val="003A3DDB"/>
    <w:rsid w:val="003A3E27"/>
    <w:rsid w:val="003A3EEF"/>
    <w:rsid w:val="003A3F53"/>
    <w:rsid w:val="003A4207"/>
    <w:rsid w:val="003A48D0"/>
    <w:rsid w:val="003A4B59"/>
    <w:rsid w:val="003A5306"/>
    <w:rsid w:val="003A55DA"/>
    <w:rsid w:val="003A55F2"/>
    <w:rsid w:val="003A5FB1"/>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4B8"/>
    <w:rsid w:val="003B2564"/>
    <w:rsid w:val="003B2738"/>
    <w:rsid w:val="003B2DB4"/>
    <w:rsid w:val="003B2EC4"/>
    <w:rsid w:val="003B36EA"/>
    <w:rsid w:val="003B3EFC"/>
    <w:rsid w:val="003B45EF"/>
    <w:rsid w:val="003B47DF"/>
    <w:rsid w:val="003B48B0"/>
    <w:rsid w:val="003B5167"/>
    <w:rsid w:val="003B544A"/>
    <w:rsid w:val="003B5492"/>
    <w:rsid w:val="003B56BE"/>
    <w:rsid w:val="003B577E"/>
    <w:rsid w:val="003B635E"/>
    <w:rsid w:val="003B6BCA"/>
    <w:rsid w:val="003B702D"/>
    <w:rsid w:val="003B7091"/>
    <w:rsid w:val="003B71AC"/>
    <w:rsid w:val="003B7332"/>
    <w:rsid w:val="003C04E6"/>
    <w:rsid w:val="003C0C38"/>
    <w:rsid w:val="003C1227"/>
    <w:rsid w:val="003C131B"/>
    <w:rsid w:val="003C1E8D"/>
    <w:rsid w:val="003C1FF1"/>
    <w:rsid w:val="003C1FFD"/>
    <w:rsid w:val="003C2354"/>
    <w:rsid w:val="003C25F7"/>
    <w:rsid w:val="003C2823"/>
    <w:rsid w:val="003C2C2F"/>
    <w:rsid w:val="003C3024"/>
    <w:rsid w:val="003C33E8"/>
    <w:rsid w:val="003C47FD"/>
    <w:rsid w:val="003C4D0E"/>
    <w:rsid w:val="003C5500"/>
    <w:rsid w:val="003C5E2D"/>
    <w:rsid w:val="003C62F8"/>
    <w:rsid w:val="003C6A56"/>
    <w:rsid w:val="003C6EAB"/>
    <w:rsid w:val="003C6F28"/>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429"/>
    <w:rsid w:val="003D5782"/>
    <w:rsid w:val="003D57A7"/>
    <w:rsid w:val="003D57E8"/>
    <w:rsid w:val="003D6205"/>
    <w:rsid w:val="003D63C7"/>
    <w:rsid w:val="003D698B"/>
    <w:rsid w:val="003D762F"/>
    <w:rsid w:val="003D76EC"/>
    <w:rsid w:val="003E01EC"/>
    <w:rsid w:val="003E03FB"/>
    <w:rsid w:val="003E074D"/>
    <w:rsid w:val="003E07B0"/>
    <w:rsid w:val="003E0A43"/>
    <w:rsid w:val="003E15A5"/>
    <w:rsid w:val="003E17F4"/>
    <w:rsid w:val="003E182C"/>
    <w:rsid w:val="003E1EBB"/>
    <w:rsid w:val="003E212E"/>
    <w:rsid w:val="003E2143"/>
    <w:rsid w:val="003E23B6"/>
    <w:rsid w:val="003E25B0"/>
    <w:rsid w:val="003E2613"/>
    <w:rsid w:val="003E2AFD"/>
    <w:rsid w:val="003E2BFD"/>
    <w:rsid w:val="003E2ECD"/>
    <w:rsid w:val="003E2F27"/>
    <w:rsid w:val="003E31BE"/>
    <w:rsid w:val="003E32B6"/>
    <w:rsid w:val="003E36B7"/>
    <w:rsid w:val="003E37E6"/>
    <w:rsid w:val="003E380A"/>
    <w:rsid w:val="003E430A"/>
    <w:rsid w:val="003E4A41"/>
    <w:rsid w:val="003E56EB"/>
    <w:rsid w:val="003E5ED9"/>
    <w:rsid w:val="003E5EE6"/>
    <w:rsid w:val="003E670B"/>
    <w:rsid w:val="003E6ADF"/>
    <w:rsid w:val="003E6FE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18C"/>
    <w:rsid w:val="003F53BC"/>
    <w:rsid w:val="003F564E"/>
    <w:rsid w:val="003F59B0"/>
    <w:rsid w:val="003F59CD"/>
    <w:rsid w:val="003F690F"/>
    <w:rsid w:val="003F715C"/>
    <w:rsid w:val="003F7A45"/>
    <w:rsid w:val="003F7AC8"/>
    <w:rsid w:val="0040010A"/>
    <w:rsid w:val="004007B8"/>
    <w:rsid w:val="00400873"/>
    <w:rsid w:val="0040095B"/>
    <w:rsid w:val="00400A95"/>
    <w:rsid w:val="00400DBA"/>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326"/>
    <w:rsid w:val="0040437B"/>
    <w:rsid w:val="0040476E"/>
    <w:rsid w:val="00405DBD"/>
    <w:rsid w:val="00405EA8"/>
    <w:rsid w:val="00406348"/>
    <w:rsid w:val="00406435"/>
    <w:rsid w:val="00406922"/>
    <w:rsid w:val="00407BD5"/>
    <w:rsid w:val="00407C6E"/>
    <w:rsid w:val="00410817"/>
    <w:rsid w:val="00410C1A"/>
    <w:rsid w:val="0041194B"/>
    <w:rsid w:val="004119D8"/>
    <w:rsid w:val="00411B5A"/>
    <w:rsid w:val="00411E8C"/>
    <w:rsid w:val="00411F90"/>
    <w:rsid w:val="0041212B"/>
    <w:rsid w:val="00412142"/>
    <w:rsid w:val="004121FC"/>
    <w:rsid w:val="00412A20"/>
    <w:rsid w:val="00412D4B"/>
    <w:rsid w:val="00412DA7"/>
    <w:rsid w:val="004132C4"/>
    <w:rsid w:val="00413614"/>
    <w:rsid w:val="0041389E"/>
    <w:rsid w:val="00414331"/>
    <w:rsid w:val="004144E3"/>
    <w:rsid w:val="00414BFC"/>
    <w:rsid w:val="004153CD"/>
    <w:rsid w:val="00415618"/>
    <w:rsid w:val="0041587E"/>
    <w:rsid w:val="00415C6E"/>
    <w:rsid w:val="004161A9"/>
    <w:rsid w:val="00416A1A"/>
    <w:rsid w:val="00417582"/>
    <w:rsid w:val="0042064E"/>
    <w:rsid w:val="004206CE"/>
    <w:rsid w:val="00420752"/>
    <w:rsid w:val="0042078E"/>
    <w:rsid w:val="00420864"/>
    <w:rsid w:val="0042098C"/>
    <w:rsid w:val="00420A61"/>
    <w:rsid w:val="00420A7D"/>
    <w:rsid w:val="00420E14"/>
    <w:rsid w:val="004210DA"/>
    <w:rsid w:val="00421161"/>
    <w:rsid w:val="004220B1"/>
    <w:rsid w:val="00422BB4"/>
    <w:rsid w:val="00422C6C"/>
    <w:rsid w:val="00422D5E"/>
    <w:rsid w:val="00423355"/>
    <w:rsid w:val="00423FB2"/>
    <w:rsid w:val="00424595"/>
    <w:rsid w:val="00426387"/>
    <w:rsid w:val="004264A0"/>
    <w:rsid w:val="00426B5D"/>
    <w:rsid w:val="0042702E"/>
    <w:rsid w:val="00427249"/>
    <w:rsid w:val="00427748"/>
    <w:rsid w:val="0042778A"/>
    <w:rsid w:val="004300C7"/>
    <w:rsid w:val="004310B6"/>
    <w:rsid w:val="0043212D"/>
    <w:rsid w:val="004322ED"/>
    <w:rsid w:val="00432642"/>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1391"/>
    <w:rsid w:val="0044195E"/>
    <w:rsid w:val="00441B04"/>
    <w:rsid w:val="004420CD"/>
    <w:rsid w:val="00442252"/>
    <w:rsid w:val="004422B6"/>
    <w:rsid w:val="00442574"/>
    <w:rsid w:val="00442B53"/>
    <w:rsid w:val="00443142"/>
    <w:rsid w:val="00443513"/>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0E54"/>
    <w:rsid w:val="00451AAB"/>
    <w:rsid w:val="00451BD7"/>
    <w:rsid w:val="00451D15"/>
    <w:rsid w:val="00451DD9"/>
    <w:rsid w:val="004528CA"/>
    <w:rsid w:val="00452E5C"/>
    <w:rsid w:val="00452FF9"/>
    <w:rsid w:val="004531B0"/>
    <w:rsid w:val="0045334A"/>
    <w:rsid w:val="00453413"/>
    <w:rsid w:val="0045344D"/>
    <w:rsid w:val="00453675"/>
    <w:rsid w:val="00453C1C"/>
    <w:rsid w:val="00453E40"/>
    <w:rsid w:val="004543A5"/>
    <w:rsid w:val="00454CF0"/>
    <w:rsid w:val="00454E8E"/>
    <w:rsid w:val="00455124"/>
    <w:rsid w:val="00455511"/>
    <w:rsid w:val="004557A7"/>
    <w:rsid w:val="0045588E"/>
    <w:rsid w:val="00456618"/>
    <w:rsid w:val="00456F28"/>
    <w:rsid w:val="00457149"/>
    <w:rsid w:val="004572EA"/>
    <w:rsid w:val="004573EF"/>
    <w:rsid w:val="00457598"/>
    <w:rsid w:val="00457915"/>
    <w:rsid w:val="0045797E"/>
    <w:rsid w:val="00457A60"/>
    <w:rsid w:val="00460169"/>
    <w:rsid w:val="00460237"/>
    <w:rsid w:val="004602A7"/>
    <w:rsid w:val="00460581"/>
    <w:rsid w:val="00460A51"/>
    <w:rsid w:val="00460D80"/>
    <w:rsid w:val="0046124E"/>
    <w:rsid w:val="00461311"/>
    <w:rsid w:val="00461379"/>
    <w:rsid w:val="00461491"/>
    <w:rsid w:val="00461FC9"/>
    <w:rsid w:val="004625B7"/>
    <w:rsid w:val="004625FE"/>
    <w:rsid w:val="00462766"/>
    <w:rsid w:val="00462796"/>
    <w:rsid w:val="004627A6"/>
    <w:rsid w:val="00462B51"/>
    <w:rsid w:val="00462D38"/>
    <w:rsid w:val="00463E06"/>
    <w:rsid w:val="004643E4"/>
    <w:rsid w:val="00464453"/>
    <w:rsid w:val="0046455D"/>
    <w:rsid w:val="004646BD"/>
    <w:rsid w:val="004649C3"/>
    <w:rsid w:val="00464D3D"/>
    <w:rsid w:val="00464D4C"/>
    <w:rsid w:val="00464D5D"/>
    <w:rsid w:val="00465A22"/>
    <w:rsid w:val="004661D5"/>
    <w:rsid w:val="0046645E"/>
    <w:rsid w:val="004666F9"/>
    <w:rsid w:val="00466ACA"/>
    <w:rsid w:val="00466DC5"/>
    <w:rsid w:val="00466DF7"/>
    <w:rsid w:val="0046742B"/>
    <w:rsid w:val="00467883"/>
    <w:rsid w:val="004708D6"/>
    <w:rsid w:val="004708F9"/>
    <w:rsid w:val="0047123D"/>
    <w:rsid w:val="004716DD"/>
    <w:rsid w:val="00471A7D"/>
    <w:rsid w:val="00472169"/>
    <w:rsid w:val="0047273E"/>
    <w:rsid w:val="0047293F"/>
    <w:rsid w:val="00472AE1"/>
    <w:rsid w:val="00472F29"/>
    <w:rsid w:val="004730FB"/>
    <w:rsid w:val="00473F19"/>
    <w:rsid w:val="00474462"/>
    <w:rsid w:val="0047499E"/>
    <w:rsid w:val="004751D0"/>
    <w:rsid w:val="0047520D"/>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1B88"/>
    <w:rsid w:val="004824B3"/>
    <w:rsid w:val="004826D6"/>
    <w:rsid w:val="004828D5"/>
    <w:rsid w:val="004833FD"/>
    <w:rsid w:val="004836F0"/>
    <w:rsid w:val="00483788"/>
    <w:rsid w:val="00483AA7"/>
    <w:rsid w:val="00483DD6"/>
    <w:rsid w:val="004845CA"/>
    <w:rsid w:val="00484ACE"/>
    <w:rsid w:val="00484AE1"/>
    <w:rsid w:val="00484CBE"/>
    <w:rsid w:val="00486A3F"/>
    <w:rsid w:val="00486AC2"/>
    <w:rsid w:val="00486C7C"/>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E20"/>
    <w:rsid w:val="00497F01"/>
    <w:rsid w:val="00497F76"/>
    <w:rsid w:val="004A06BB"/>
    <w:rsid w:val="004A0791"/>
    <w:rsid w:val="004A083C"/>
    <w:rsid w:val="004A08B0"/>
    <w:rsid w:val="004A096E"/>
    <w:rsid w:val="004A17C7"/>
    <w:rsid w:val="004A2683"/>
    <w:rsid w:val="004A3888"/>
    <w:rsid w:val="004A4527"/>
    <w:rsid w:val="004A53C2"/>
    <w:rsid w:val="004A555B"/>
    <w:rsid w:val="004A5930"/>
    <w:rsid w:val="004A5C27"/>
    <w:rsid w:val="004A5DE4"/>
    <w:rsid w:val="004A60C9"/>
    <w:rsid w:val="004A6A19"/>
    <w:rsid w:val="004A6CE7"/>
    <w:rsid w:val="004A7563"/>
    <w:rsid w:val="004A7E60"/>
    <w:rsid w:val="004B0988"/>
    <w:rsid w:val="004B1010"/>
    <w:rsid w:val="004B1101"/>
    <w:rsid w:val="004B13D0"/>
    <w:rsid w:val="004B1B19"/>
    <w:rsid w:val="004B1CD8"/>
    <w:rsid w:val="004B2BAC"/>
    <w:rsid w:val="004B30A4"/>
    <w:rsid w:val="004B33E9"/>
    <w:rsid w:val="004B3C81"/>
    <w:rsid w:val="004B3E6F"/>
    <w:rsid w:val="004B404F"/>
    <w:rsid w:val="004B4D29"/>
    <w:rsid w:val="004B4F90"/>
    <w:rsid w:val="004B51BC"/>
    <w:rsid w:val="004B61D7"/>
    <w:rsid w:val="004B65F3"/>
    <w:rsid w:val="004B6D7C"/>
    <w:rsid w:val="004B6E25"/>
    <w:rsid w:val="004B6EEB"/>
    <w:rsid w:val="004B7073"/>
    <w:rsid w:val="004B7BE8"/>
    <w:rsid w:val="004C06FE"/>
    <w:rsid w:val="004C09C5"/>
    <w:rsid w:val="004C0D2E"/>
    <w:rsid w:val="004C1033"/>
    <w:rsid w:val="004C159A"/>
    <w:rsid w:val="004C1624"/>
    <w:rsid w:val="004C2061"/>
    <w:rsid w:val="004C2671"/>
    <w:rsid w:val="004C290E"/>
    <w:rsid w:val="004C2E3E"/>
    <w:rsid w:val="004C336A"/>
    <w:rsid w:val="004C3694"/>
    <w:rsid w:val="004C3DF3"/>
    <w:rsid w:val="004C46FA"/>
    <w:rsid w:val="004C4EC3"/>
    <w:rsid w:val="004C515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6C3"/>
    <w:rsid w:val="004D4896"/>
    <w:rsid w:val="004D4A8F"/>
    <w:rsid w:val="004D5081"/>
    <w:rsid w:val="004D522C"/>
    <w:rsid w:val="004D5CFE"/>
    <w:rsid w:val="004D5DD7"/>
    <w:rsid w:val="004D6199"/>
    <w:rsid w:val="004D637D"/>
    <w:rsid w:val="004D668E"/>
    <w:rsid w:val="004D6936"/>
    <w:rsid w:val="004D7891"/>
    <w:rsid w:val="004D7C37"/>
    <w:rsid w:val="004D7FC2"/>
    <w:rsid w:val="004E0257"/>
    <w:rsid w:val="004E0902"/>
    <w:rsid w:val="004E0BB1"/>
    <w:rsid w:val="004E0BBC"/>
    <w:rsid w:val="004E11FD"/>
    <w:rsid w:val="004E1761"/>
    <w:rsid w:val="004E1794"/>
    <w:rsid w:val="004E1B33"/>
    <w:rsid w:val="004E20B3"/>
    <w:rsid w:val="004E23FC"/>
    <w:rsid w:val="004E2457"/>
    <w:rsid w:val="004E2858"/>
    <w:rsid w:val="004E2DA1"/>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152"/>
    <w:rsid w:val="004F1E73"/>
    <w:rsid w:val="004F2252"/>
    <w:rsid w:val="004F244E"/>
    <w:rsid w:val="004F2C42"/>
    <w:rsid w:val="004F2DE6"/>
    <w:rsid w:val="004F33BA"/>
    <w:rsid w:val="004F373C"/>
    <w:rsid w:val="004F3741"/>
    <w:rsid w:val="004F41A5"/>
    <w:rsid w:val="004F431F"/>
    <w:rsid w:val="004F4E55"/>
    <w:rsid w:val="004F5B51"/>
    <w:rsid w:val="004F5B68"/>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1FF"/>
    <w:rsid w:val="005042DD"/>
    <w:rsid w:val="00504B9C"/>
    <w:rsid w:val="00504E8F"/>
    <w:rsid w:val="00505526"/>
    <w:rsid w:val="00505797"/>
    <w:rsid w:val="00505973"/>
    <w:rsid w:val="00505C0F"/>
    <w:rsid w:val="00505C6C"/>
    <w:rsid w:val="00506877"/>
    <w:rsid w:val="00506CDD"/>
    <w:rsid w:val="00507B53"/>
    <w:rsid w:val="00507F7A"/>
    <w:rsid w:val="00510B8E"/>
    <w:rsid w:val="00510C43"/>
    <w:rsid w:val="00510ED4"/>
    <w:rsid w:val="00510F68"/>
    <w:rsid w:val="005117B0"/>
    <w:rsid w:val="00511BB0"/>
    <w:rsid w:val="00511FC3"/>
    <w:rsid w:val="00512458"/>
    <w:rsid w:val="00512820"/>
    <w:rsid w:val="00512B9A"/>
    <w:rsid w:val="00512DD8"/>
    <w:rsid w:val="00512E95"/>
    <w:rsid w:val="0051313E"/>
    <w:rsid w:val="00513211"/>
    <w:rsid w:val="005133F2"/>
    <w:rsid w:val="0051377F"/>
    <w:rsid w:val="00513938"/>
    <w:rsid w:val="00513A61"/>
    <w:rsid w:val="0051401C"/>
    <w:rsid w:val="00514309"/>
    <w:rsid w:val="0051450A"/>
    <w:rsid w:val="0051523D"/>
    <w:rsid w:val="005154AB"/>
    <w:rsid w:val="00515778"/>
    <w:rsid w:val="005159D4"/>
    <w:rsid w:val="00515B41"/>
    <w:rsid w:val="00515D2A"/>
    <w:rsid w:val="0051614B"/>
    <w:rsid w:val="005162AB"/>
    <w:rsid w:val="00516336"/>
    <w:rsid w:val="00516A7C"/>
    <w:rsid w:val="00516D0D"/>
    <w:rsid w:val="00520135"/>
    <w:rsid w:val="00520736"/>
    <w:rsid w:val="00520E89"/>
    <w:rsid w:val="0052184B"/>
    <w:rsid w:val="00521BEA"/>
    <w:rsid w:val="00521FB9"/>
    <w:rsid w:val="00522E38"/>
    <w:rsid w:val="005230AF"/>
    <w:rsid w:val="0052394C"/>
    <w:rsid w:val="00523AC8"/>
    <w:rsid w:val="00523CC8"/>
    <w:rsid w:val="00524215"/>
    <w:rsid w:val="005243A1"/>
    <w:rsid w:val="00524F6D"/>
    <w:rsid w:val="005250B8"/>
    <w:rsid w:val="00525BE4"/>
    <w:rsid w:val="00526988"/>
    <w:rsid w:val="00526BE8"/>
    <w:rsid w:val="00527026"/>
    <w:rsid w:val="0052768B"/>
    <w:rsid w:val="005302A5"/>
    <w:rsid w:val="00530742"/>
    <w:rsid w:val="00530960"/>
    <w:rsid w:val="00530B85"/>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11B"/>
    <w:rsid w:val="005402FD"/>
    <w:rsid w:val="00540691"/>
    <w:rsid w:val="005410C1"/>
    <w:rsid w:val="00541343"/>
    <w:rsid w:val="005413DB"/>
    <w:rsid w:val="00541547"/>
    <w:rsid w:val="00541689"/>
    <w:rsid w:val="00541702"/>
    <w:rsid w:val="00541E50"/>
    <w:rsid w:val="005428D5"/>
    <w:rsid w:val="00542BDE"/>
    <w:rsid w:val="005432CF"/>
    <w:rsid w:val="00543546"/>
    <w:rsid w:val="00543B56"/>
    <w:rsid w:val="0054469D"/>
    <w:rsid w:val="00544853"/>
    <w:rsid w:val="0054522C"/>
    <w:rsid w:val="00545284"/>
    <w:rsid w:val="0054539A"/>
    <w:rsid w:val="00545B3B"/>
    <w:rsid w:val="00545F96"/>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957"/>
    <w:rsid w:val="00551A33"/>
    <w:rsid w:val="00551DAE"/>
    <w:rsid w:val="00551EC6"/>
    <w:rsid w:val="00552CA9"/>
    <w:rsid w:val="005538BB"/>
    <w:rsid w:val="00553EB0"/>
    <w:rsid w:val="00553ED3"/>
    <w:rsid w:val="00554295"/>
    <w:rsid w:val="005549A0"/>
    <w:rsid w:val="00554A29"/>
    <w:rsid w:val="00554D38"/>
    <w:rsid w:val="00554FA8"/>
    <w:rsid w:val="00555180"/>
    <w:rsid w:val="00555414"/>
    <w:rsid w:val="00555592"/>
    <w:rsid w:val="005556C3"/>
    <w:rsid w:val="00555A44"/>
    <w:rsid w:val="005567EC"/>
    <w:rsid w:val="00556BE4"/>
    <w:rsid w:val="00556C50"/>
    <w:rsid w:val="005570E0"/>
    <w:rsid w:val="00557343"/>
    <w:rsid w:val="0055746F"/>
    <w:rsid w:val="00557F16"/>
    <w:rsid w:val="00557F97"/>
    <w:rsid w:val="005606DB"/>
    <w:rsid w:val="00560B11"/>
    <w:rsid w:val="00560C3D"/>
    <w:rsid w:val="00560CA8"/>
    <w:rsid w:val="00560CAD"/>
    <w:rsid w:val="00560D2C"/>
    <w:rsid w:val="00560FE0"/>
    <w:rsid w:val="0056108A"/>
    <w:rsid w:val="00561204"/>
    <w:rsid w:val="00561C90"/>
    <w:rsid w:val="00562480"/>
    <w:rsid w:val="005624F5"/>
    <w:rsid w:val="0056293A"/>
    <w:rsid w:val="00562CE3"/>
    <w:rsid w:val="00562D12"/>
    <w:rsid w:val="00563102"/>
    <w:rsid w:val="0056374E"/>
    <w:rsid w:val="00563E2B"/>
    <w:rsid w:val="00563FC5"/>
    <w:rsid w:val="005643AC"/>
    <w:rsid w:val="00564689"/>
    <w:rsid w:val="00564B34"/>
    <w:rsid w:val="00564B7A"/>
    <w:rsid w:val="00564BBF"/>
    <w:rsid w:val="00564D23"/>
    <w:rsid w:val="00565290"/>
    <w:rsid w:val="00565733"/>
    <w:rsid w:val="005659AA"/>
    <w:rsid w:val="00565E1B"/>
    <w:rsid w:val="00565EBF"/>
    <w:rsid w:val="00565FE6"/>
    <w:rsid w:val="00566066"/>
    <w:rsid w:val="0056648A"/>
    <w:rsid w:val="00566A63"/>
    <w:rsid w:val="00567038"/>
    <w:rsid w:val="00567134"/>
    <w:rsid w:val="00567570"/>
    <w:rsid w:val="0056782E"/>
    <w:rsid w:val="00567D8C"/>
    <w:rsid w:val="00567EBD"/>
    <w:rsid w:val="00567EDC"/>
    <w:rsid w:val="0057003A"/>
    <w:rsid w:val="00570438"/>
    <w:rsid w:val="00570837"/>
    <w:rsid w:val="00570A02"/>
    <w:rsid w:val="00570B2A"/>
    <w:rsid w:val="00570DFC"/>
    <w:rsid w:val="00571115"/>
    <w:rsid w:val="00571302"/>
    <w:rsid w:val="005713EC"/>
    <w:rsid w:val="00571F96"/>
    <w:rsid w:val="00572025"/>
    <w:rsid w:val="0057206F"/>
    <w:rsid w:val="005724E9"/>
    <w:rsid w:val="00572F19"/>
    <w:rsid w:val="005734BE"/>
    <w:rsid w:val="005734DD"/>
    <w:rsid w:val="005739DF"/>
    <w:rsid w:val="00573FF3"/>
    <w:rsid w:val="0057463D"/>
    <w:rsid w:val="00574BCB"/>
    <w:rsid w:val="00574FD2"/>
    <w:rsid w:val="005756A5"/>
    <w:rsid w:val="005759C8"/>
    <w:rsid w:val="00575E0D"/>
    <w:rsid w:val="00576201"/>
    <w:rsid w:val="00576955"/>
    <w:rsid w:val="00576CB8"/>
    <w:rsid w:val="00577536"/>
    <w:rsid w:val="00577B8C"/>
    <w:rsid w:val="00577F12"/>
    <w:rsid w:val="00580314"/>
    <w:rsid w:val="00580C11"/>
    <w:rsid w:val="00580C90"/>
    <w:rsid w:val="00580DFC"/>
    <w:rsid w:val="00581571"/>
    <w:rsid w:val="00581ACA"/>
    <w:rsid w:val="00581C7E"/>
    <w:rsid w:val="00581CB4"/>
    <w:rsid w:val="00582ABE"/>
    <w:rsid w:val="00582C66"/>
    <w:rsid w:val="00583489"/>
    <w:rsid w:val="00583A03"/>
    <w:rsid w:val="00584969"/>
    <w:rsid w:val="00584C6F"/>
    <w:rsid w:val="0058576D"/>
    <w:rsid w:val="00585CC2"/>
    <w:rsid w:val="00585DE8"/>
    <w:rsid w:val="00586044"/>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2E2"/>
    <w:rsid w:val="00594868"/>
    <w:rsid w:val="00594F23"/>
    <w:rsid w:val="0059539D"/>
    <w:rsid w:val="0059541A"/>
    <w:rsid w:val="00595495"/>
    <w:rsid w:val="005954C0"/>
    <w:rsid w:val="00595BA2"/>
    <w:rsid w:val="00595C7D"/>
    <w:rsid w:val="00595E28"/>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B05B3"/>
    <w:rsid w:val="005B0B6D"/>
    <w:rsid w:val="005B1945"/>
    <w:rsid w:val="005B26D3"/>
    <w:rsid w:val="005B2ADD"/>
    <w:rsid w:val="005B2DA2"/>
    <w:rsid w:val="005B30E9"/>
    <w:rsid w:val="005B3108"/>
    <w:rsid w:val="005B3267"/>
    <w:rsid w:val="005B3284"/>
    <w:rsid w:val="005B34B0"/>
    <w:rsid w:val="005B3BE9"/>
    <w:rsid w:val="005B3EE8"/>
    <w:rsid w:val="005B43AB"/>
    <w:rsid w:val="005B58D5"/>
    <w:rsid w:val="005B5923"/>
    <w:rsid w:val="005B60DD"/>
    <w:rsid w:val="005B6797"/>
    <w:rsid w:val="005B6B6F"/>
    <w:rsid w:val="005B6D70"/>
    <w:rsid w:val="005B6F6D"/>
    <w:rsid w:val="005B70C7"/>
    <w:rsid w:val="005B75E8"/>
    <w:rsid w:val="005B7748"/>
    <w:rsid w:val="005C0028"/>
    <w:rsid w:val="005C079B"/>
    <w:rsid w:val="005C07E0"/>
    <w:rsid w:val="005C0CA7"/>
    <w:rsid w:val="005C1021"/>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94F"/>
    <w:rsid w:val="005C6B3A"/>
    <w:rsid w:val="005C704B"/>
    <w:rsid w:val="005C788C"/>
    <w:rsid w:val="005D0583"/>
    <w:rsid w:val="005D05D2"/>
    <w:rsid w:val="005D0D19"/>
    <w:rsid w:val="005D15FF"/>
    <w:rsid w:val="005D1923"/>
    <w:rsid w:val="005D1AAD"/>
    <w:rsid w:val="005D1ADD"/>
    <w:rsid w:val="005D1F38"/>
    <w:rsid w:val="005D1FE1"/>
    <w:rsid w:val="005D24CB"/>
    <w:rsid w:val="005D2D7E"/>
    <w:rsid w:val="005D2D8C"/>
    <w:rsid w:val="005D30D4"/>
    <w:rsid w:val="005D3BE3"/>
    <w:rsid w:val="005D3D8C"/>
    <w:rsid w:val="005D5839"/>
    <w:rsid w:val="005D5853"/>
    <w:rsid w:val="005D5C19"/>
    <w:rsid w:val="005D610D"/>
    <w:rsid w:val="005D63A4"/>
    <w:rsid w:val="005D6639"/>
    <w:rsid w:val="005D67C4"/>
    <w:rsid w:val="005D71A9"/>
    <w:rsid w:val="005D7497"/>
    <w:rsid w:val="005E09FC"/>
    <w:rsid w:val="005E1158"/>
    <w:rsid w:val="005E1A6F"/>
    <w:rsid w:val="005E243E"/>
    <w:rsid w:val="005E2618"/>
    <w:rsid w:val="005E2BBD"/>
    <w:rsid w:val="005E30EA"/>
    <w:rsid w:val="005E4847"/>
    <w:rsid w:val="005E4B1A"/>
    <w:rsid w:val="005E4CF5"/>
    <w:rsid w:val="005E517C"/>
    <w:rsid w:val="005E59B9"/>
    <w:rsid w:val="005E5D1A"/>
    <w:rsid w:val="005E6A38"/>
    <w:rsid w:val="005E6C9C"/>
    <w:rsid w:val="005E7BCC"/>
    <w:rsid w:val="005E7D3A"/>
    <w:rsid w:val="005E7D62"/>
    <w:rsid w:val="005E7DFB"/>
    <w:rsid w:val="005F07D6"/>
    <w:rsid w:val="005F130C"/>
    <w:rsid w:val="005F1571"/>
    <w:rsid w:val="005F1A17"/>
    <w:rsid w:val="005F250A"/>
    <w:rsid w:val="005F2B1A"/>
    <w:rsid w:val="005F3614"/>
    <w:rsid w:val="005F3714"/>
    <w:rsid w:val="005F3BFB"/>
    <w:rsid w:val="005F4589"/>
    <w:rsid w:val="005F4A67"/>
    <w:rsid w:val="005F515F"/>
    <w:rsid w:val="005F62ED"/>
    <w:rsid w:val="005F6520"/>
    <w:rsid w:val="005F653C"/>
    <w:rsid w:val="005F6A2A"/>
    <w:rsid w:val="005F70F8"/>
    <w:rsid w:val="005F78D9"/>
    <w:rsid w:val="005F7BAF"/>
    <w:rsid w:val="006000E8"/>
    <w:rsid w:val="0060017D"/>
    <w:rsid w:val="006009C0"/>
    <w:rsid w:val="00600C2C"/>
    <w:rsid w:val="006015A2"/>
    <w:rsid w:val="006015D6"/>
    <w:rsid w:val="00602224"/>
    <w:rsid w:val="00602724"/>
    <w:rsid w:val="006031B7"/>
    <w:rsid w:val="00603E36"/>
    <w:rsid w:val="0060469A"/>
    <w:rsid w:val="00604C99"/>
    <w:rsid w:val="0060527D"/>
    <w:rsid w:val="006054F2"/>
    <w:rsid w:val="0060564A"/>
    <w:rsid w:val="00605665"/>
    <w:rsid w:val="00605E13"/>
    <w:rsid w:val="00606D7C"/>
    <w:rsid w:val="006070BB"/>
    <w:rsid w:val="0060719A"/>
    <w:rsid w:val="006073D2"/>
    <w:rsid w:val="006076D8"/>
    <w:rsid w:val="00607775"/>
    <w:rsid w:val="0060798C"/>
    <w:rsid w:val="006079EC"/>
    <w:rsid w:val="00607B4D"/>
    <w:rsid w:val="0061001C"/>
    <w:rsid w:val="0061037C"/>
    <w:rsid w:val="00610511"/>
    <w:rsid w:val="00610787"/>
    <w:rsid w:val="00610DB3"/>
    <w:rsid w:val="00611903"/>
    <w:rsid w:val="006119B1"/>
    <w:rsid w:val="006119B8"/>
    <w:rsid w:val="00611BB5"/>
    <w:rsid w:val="006120C1"/>
    <w:rsid w:val="0061217C"/>
    <w:rsid w:val="0061246D"/>
    <w:rsid w:val="00613100"/>
    <w:rsid w:val="00613B03"/>
    <w:rsid w:val="00614318"/>
    <w:rsid w:val="006145C6"/>
    <w:rsid w:val="0061532E"/>
    <w:rsid w:val="00615630"/>
    <w:rsid w:val="00615632"/>
    <w:rsid w:val="006159A8"/>
    <w:rsid w:val="00615DE1"/>
    <w:rsid w:val="00616346"/>
    <w:rsid w:val="00616837"/>
    <w:rsid w:val="00617A46"/>
    <w:rsid w:val="00617C9D"/>
    <w:rsid w:val="00620610"/>
    <w:rsid w:val="0062148F"/>
    <w:rsid w:val="006217E3"/>
    <w:rsid w:val="00621C15"/>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575"/>
    <w:rsid w:val="00626588"/>
    <w:rsid w:val="006268F3"/>
    <w:rsid w:val="00626F93"/>
    <w:rsid w:val="00627064"/>
    <w:rsid w:val="0062708A"/>
    <w:rsid w:val="0062764E"/>
    <w:rsid w:val="00627AFB"/>
    <w:rsid w:val="00630146"/>
    <w:rsid w:val="0063015A"/>
    <w:rsid w:val="006303DD"/>
    <w:rsid w:val="0063079B"/>
    <w:rsid w:val="00630FAE"/>
    <w:rsid w:val="00631308"/>
    <w:rsid w:val="00632349"/>
    <w:rsid w:val="00632406"/>
    <w:rsid w:val="00632485"/>
    <w:rsid w:val="006338CF"/>
    <w:rsid w:val="00633914"/>
    <w:rsid w:val="00633D2D"/>
    <w:rsid w:val="00634535"/>
    <w:rsid w:val="0063516C"/>
    <w:rsid w:val="0063549A"/>
    <w:rsid w:val="00635BC7"/>
    <w:rsid w:val="00635BC9"/>
    <w:rsid w:val="00635BEB"/>
    <w:rsid w:val="00635F64"/>
    <w:rsid w:val="006361FE"/>
    <w:rsid w:val="00636474"/>
    <w:rsid w:val="006365D9"/>
    <w:rsid w:val="00636A97"/>
    <w:rsid w:val="00636B87"/>
    <w:rsid w:val="00636BDC"/>
    <w:rsid w:val="0063755B"/>
    <w:rsid w:val="00637623"/>
    <w:rsid w:val="0063782A"/>
    <w:rsid w:val="00637BB8"/>
    <w:rsid w:val="00637E73"/>
    <w:rsid w:val="00637EE8"/>
    <w:rsid w:val="00640221"/>
    <w:rsid w:val="0064066B"/>
    <w:rsid w:val="006408E0"/>
    <w:rsid w:val="00640AD5"/>
    <w:rsid w:val="00640D09"/>
    <w:rsid w:val="00641813"/>
    <w:rsid w:val="006418E0"/>
    <w:rsid w:val="00641994"/>
    <w:rsid w:val="0064242C"/>
    <w:rsid w:val="006435E1"/>
    <w:rsid w:val="006439A0"/>
    <w:rsid w:val="00643AC9"/>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3B08"/>
    <w:rsid w:val="00654555"/>
    <w:rsid w:val="00655110"/>
    <w:rsid w:val="0065554E"/>
    <w:rsid w:val="006557C6"/>
    <w:rsid w:val="00655B53"/>
    <w:rsid w:val="00655E08"/>
    <w:rsid w:val="00656864"/>
    <w:rsid w:val="00656D72"/>
    <w:rsid w:val="00657748"/>
    <w:rsid w:val="006579EC"/>
    <w:rsid w:val="00657DA7"/>
    <w:rsid w:val="006608F5"/>
    <w:rsid w:val="00660CC7"/>
    <w:rsid w:val="00662549"/>
    <w:rsid w:val="00662AAB"/>
    <w:rsid w:val="00662E48"/>
    <w:rsid w:val="0066359E"/>
    <w:rsid w:val="00663624"/>
    <w:rsid w:val="00664CE0"/>
    <w:rsid w:val="00664D28"/>
    <w:rsid w:val="00664F38"/>
    <w:rsid w:val="00665260"/>
    <w:rsid w:val="00665400"/>
    <w:rsid w:val="00665499"/>
    <w:rsid w:val="006655E5"/>
    <w:rsid w:val="006657F0"/>
    <w:rsid w:val="00665A14"/>
    <w:rsid w:val="00665AD8"/>
    <w:rsid w:val="00665B5B"/>
    <w:rsid w:val="00666981"/>
    <w:rsid w:val="00666CBB"/>
    <w:rsid w:val="006672A8"/>
    <w:rsid w:val="006674E7"/>
    <w:rsid w:val="00667B8B"/>
    <w:rsid w:val="00670823"/>
    <w:rsid w:val="00670D68"/>
    <w:rsid w:val="00670F19"/>
    <w:rsid w:val="00671050"/>
    <w:rsid w:val="006711FA"/>
    <w:rsid w:val="00671817"/>
    <w:rsid w:val="00671DA3"/>
    <w:rsid w:val="0067215C"/>
    <w:rsid w:val="006725EA"/>
    <w:rsid w:val="00672E7E"/>
    <w:rsid w:val="006731DB"/>
    <w:rsid w:val="006732A4"/>
    <w:rsid w:val="006732B5"/>
    <w:rsid w:val="00673618"/>
    <w:rsid w:val="00673849"/>
    <w:rsid w:val="00673D28"/>
    <w:rsid w:val="006745A6"/>
    <w:rsid w:val="0067476C"/>
    <w:rsid w:val="006754EA"/>
    <w:rsid w:val="00675650"/>
    <w:rsid w:val="0067627C"/>
    <w:rsid w:val="006765EC"/>
    <w:rsid w:val="00676C1F"/>
    <w:rsid w:val="00680A3E"/>
    <w:rsid w:val="00680B10"/>
    <w:rsid w:val="0068103C"/>
    <w:rsid w:val="006814FC"/>
    <w:rsid w:val="00681D9D"/>
    <w:rsid w:val="00682016"/>
    <w:rsid w:val="006826A7"/>
    <w:rsid w:val="00682AB9"/>
    <w:rsid w:val="006833C1"/>
    <w:rsid w:val="006836E2"/>
    <w:rsid w:val="00683B4A"/>
    <w:rsid w:val="00683EE9"/>
    <w:rsid w:val="00684272"/>
    <w:rsid w:val="006848F4"/>
    <w:rsid w:val="00684E2B"/>
    <w:rsid w:val="00685D4E"/>
    <w:rsid w:val="00685F18"/>
    <w:rsid w:val="00686103"/>
    <w:rsid w:val="0068680B"/>
    <w:rsid w:val="00686FB7"/>
    <w:rsid w:val="00687DCF"/>
    <w:rsid w:val="00690116"/>
    <w:rsid w:val="00690499"/>
    <w:rsid w:val="006904E9"/>
    <w:rsid w:val="00690AFD"/>
    <w:rsid w:val="00690E0D"/>
    <w:rsid w:val="00690F26"/>
    <w:rsid w:val="00691405"/>
    <w:rsid w:val="006914EB"/>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42B"/>
    <w:rsid w:val="006A25CC"/>
    <w:rsid w:val="006A386B"/>
    <w:rsid w:val="006A3943"/>
    <w:rsid w:val="006A485A"/>
    <w:rsid w:val="006A4A81"/>
    <w:rsid w:val="006A57B4"/>
    <w:rsid w:val="006A5993"/>
    <w:rsid w:val="006A61ED"/>
    <w:rsid w:val="006A6648"/>
    <w:rsid w:val="006A6B33"/>
    <w:rsid w:val="006A6B97"/>
    <w:rsid w:val="006A6D1D"/>
    <w:rsid w:val="006A70F0"/>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611"/>
    <w:rsid w:val="006C0899"/>
    <w:rsid w:val="006C0F55"/>
    <w:rsid w:val="006C0F67"/>
    <w:rsid w:val="006C0FEF"/>
    <w:rsid w:val="006C1008"/>
    <w:rsid w:val="006C1647"/>
    <w:rsid w:val="006C1674"/>
    <w:rsid w:val="006C174C"/>
    <w:rsid w:val="006C1BAB"/>
    <w:rsid w:val="006C1ED6"/>
    <w:rsid w:val="006C20D5"/>
    <w:rsid w:val="006C2B6B"/>
    <w:rsid w:val="006C4216"/>
    <w:rsid w:val="006C4495"/>
    <w:rsid w:val="006C48D9"/>
    <w:rsid w:val="006C4CD6"/>
    <w:rsid w:val="006C50D7"/>
    <w:rsid w:val="006C5102"/>
    <w:rsid w:val="006C542A"/>
    <w:rsid w:val="006C5572"/>
    <w:rsid w:val="006C5E40"/>
    <w:rsid w:val="006C6597"/>
    <w:rsid w:val="006C65BA"/>
    <w:rsid w:val="006C6B4D"/>
    <w:rsid w:val="006C6CB6"/>
    <w:rsid w:val="006C6F4B"/>
    <w:rsid w:val="006C72EE"/>
    <w:rsid w:val="006C7334"/>
    <w:rsid w:val="006C7E40"/>
    <w:rsid w:val="006D00E4"/>
    <w:rsid w:val="006D04F1"/>
    <w:rsid w:val="006D094C"/>
    <w:rsid w:val="006D0C14"/>
    <w:rsid w:val="006D1451"/>
    <w:rsid w:val="006D1ADC"/>
    <w:rsid w:val="006D1B04"/>
    <w:rsid w:val="006D1B5A"/>
    <w:rsid w:val="006D1DBB"/>
    <w:rsid w:val="006D2103"/>
    <w:rsid w:val="006D35EC"/>
    <w:rsid w:val="006D3951"/>
    <w:rsid w:val="006D3C9D"/>
    <w:rsid w:val="006D3F14"/>
    <w:rsid w:val="006D3F9B"/>
    <w:rsid w:val="006D4340"/>
    <w:rsid w:val="006D484F"/>
    <w:rsid w:val="006D52CA"/>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D7FC6"/>
    <w:rsid w:val="006E0364"/>
    <w:rsid w:val="006E05E1"/>
    <w:rsid w:val="006E069C"/>
    <w:rsid w:val="006E0784"/>
    <w:rsid w:val="006E0901"/>
    <w:rsid w:val="006E0E7D"/>
    <w:rsid w:val="006E14BA"/>
    <w:rsid w:val="006E14D4"/>
    <w:rsid w:val="006E151C"/>
    <w:rsid w:val="006E1FA9"/>
    <w:rsid w:val="006E2161"/>
    <w:rsid w:val="006E3938"/>
    <w:rsid w:val="006E4122"/>
    <w:rsid w:val="006E43A2"/>
    <w:rsid w:val="006E474F"/>
    <w:rsid w:val="006E4CE6"/>
    <w:rsid w:val="006E556E"/>
    <w:rsid w:val="006E583F"/>
    <w:rsid w:val="006E5A99"/>
    <w:rsid w:val="006E5D24"/>
    <w:rsid w:val="006E5D2F"/>
    <w:rsid w:val="006E6B75"/>
    <w:rsid w:val="006E6D32"/>
    <w:rsid w:val="006E7B7F"/>
    <w:rsid w:val="006E7DBC"/>
    <w:rsid w:val="006E7FC6"/>
    <w:rsid w:val="006F05AB"/>
    <w:rsid w:val="006F083A"/>
    <w:rsid w:val="006F0960"/>
    <w:rsid w:val="006F0CA0"/>
    <w:rsid w:val="006F0D0B"/>
    <w:rsid w:val="006F0EE6"/>
    <w:rsid w:val="006F105C"/>
    <w:rsid w:val="006F170E"/>
    <w:rsid w:val="006F1DFD"/>
    <w:rsid w:val="006F2185"/>
    <w:rsid w:val="006F27F9"/>
    <w:rsid w:val="006F2A30"/>
    <w:rsid w:val="006F310C"/>
    <w:rsid w:val="006F32B0"/>
    <w:rsid w:val="006F330C"/>
    <w:rsid w:val="006F3365"/>
    <w:rsid w:val="006F3597"/>
    <w:rsid w:val="006F37C6"/>
    <w:rsid w:val="006F3B9D"/>
    <w:rsid w:val="006F3DD3"/>
    <w:rsid w:val="006F421E"/>
    <w:rsid w:val="006F4588"/>
    <w:rsid w:val="006F4A2A"/>
    <w:rsid w:val="006F4D96"/>
    <w:rsid w:val="006F4F6E"/>
    <w:rsid w:val="006F557A"/>
    <w:rsid w:val="006F5C15"/>
    <w:rsid w:val="006F5CF2"/>
    <w:rsid w:val="006F6457"/>
    <w:rsid w:val="006F6AD0"/>
    <w:rsid w:val="006F6FA4"/>
    <w:rsid w:val="006F7630"/>
    <w:rsid w:val="006F7848"/>
    <w:rsid w:val="006F7A2F"/>
    <w:rsid w:val="006F7AD1"/>
    <w:rsid w:val="00700458"/>
    <w:rsid w:val="007009CF"/>
    <w:rsid w:val="007009FD"/>
    <w:rsid w:val="00701419"/>
    <w:rsid w:val="007014B9"/>
    <w:rsid w:val="00701512"/>
    <w:rsid w:val="00701556"/>
    <w:rsid w:val="00702009"/>
    <w:rsid w:val="0070232B"/>
    <w:rsid w:val="00702AB6"/>
    <w:rsid w:val="00703263"/>
    <w:rsid w:val="00703A62"/>
    <w:rsid w:val="00703C25"/>
    <w:rsid w:val="00705346"/>
    <w:rsid w:val="00705474"/>
    <w:rsid w:val="00706078"/>
    <w:rsid w:val="00706A0D"/>
    <w:rsid w:val="00706DD7"/>
    <w:rsid w:val="00706F67"/>
    <w:rsid w:val="007074B5"/>
    <w:rsid w:val="00707B3C"/>
    <w:rsid w:val="00707D35"/>
    <w:rsid w:val="0071043F"/>
    <w:rsid w:val="00710546"/>
    <w:rsid w:val="0071088E"/>
    <w:rsid w:val="00711057"/>
    <w:rsid w:val="00711A3C"/>
    <w:rsid w:val="007126EC"/>
    <w:rsid w:val="007130A6"/>
    <w:rsid w:val="00713565"/>
    <w:rsid w:val="00713843"/>
    <w:rsid w:val="00714583"/>
    <w:rsid w:val="0071487A"/>
    <w:rsid w:val="00714923"/>
    <w:rsid w:val="007149E4"/>
    <w:rsid w:val="00714B27"/>
    <w:rsid w:val="00714FA1"/>
    <w:rsid w:val="00715377"/>
    <w:rsid w:val="00715891"/>
    <w:rsid w:val="007159B3"/>
    <w:rsid w:val="00715CAD"/>
    <w:rsid w:val="007163C2"/>
    <w:rsid w:val="00716418"/>
    <w:rsid w:val="007164FC"/>
    <w:rsid w:val="0071664E"/>
    <w:rsid w:val="007166DD"/>
    <w:rsid w:val="0071694E"/>
    <w:rsid w:val="00716D88"/>
    <w:rsid w:val="00716EB5"/>
    <w:rsid w:val="00717051"/>
    <w:rsid w:val="00717F30"/>
    <w:rsid w:val="00717F57"/>
    <w:rsid w:val="007205E1"/>
    <w:rsid w:val="00720B5C"/>
    <w:rsid w:val="00720E9B"/>
    <w:rsid w:val="00721C86"/>
    <w:rsid w:val="00721F65"/>
    <w:rsid w:val="0072212B"/>
    <w:rsid w:val="0072225C"/>
    <w:rsid w:val="00722533"/>
    <w:rsid w:val="00722969"/>
    <w:rsid w:val="00722A6C"/>
    <w:rsid w:val="0072358F"/>
    <w:rsid w:val="00723AF4"/>
    <w:rsid w:val="007240C5"/>
    <w:rsid w:val="0072416B"/>
    <w:rsid w:val="0072476C"/>
    <w:rsid w:val="007247C6"/>
    <w:rsid w:val="00724848"/>
    <w:rsid w:val="00724AF2"/>
    <w:rsid w:val="007252D0"/>
    <w:rsid w:val="0072593C"/>
    <w:rsid w:val="00725ABA"/>
    <w:rsid w:val="00725D87"/>
    <w:rsid w:val="00726587"/>
    <w:rsid w:val="0072669E"/>
    <w:rsid w:val="007267A1"/>
    <w:rsid w:val="00727482"/>
    <w:rsid w:val="00727BCA"/>
    <w:rsid w:val="00727D5B"/>
    <w:rsid w:val="00727ED8"/>
    <w:rsid w:val="00730118"/>
    <w:rsid w:val="00730B0C"/>
    <w:rsid w:val="00730B7D"/>
    <w:rsid w:val="00730DB4"/>
    <w:rsid w:val="007315E7"/>
    <w:rsid w:val="0073201D"/>
    <w:rsid w:val="00732664"/>
    <w:rsid w:val="00732B92"/>
    <w:rsid w:val="00732BA5"/>
    <w:rsid w:val="0073343D"/>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6EA"/>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1B"/>
    <w:rsid w:val="00742AEA"/>
    <w:rsid w:val="00742F5C"/>
    <w:rsid w:val="007432BE"/>
    <w:rsid w:val="0074344A"/>
    <w:rsid w:val="00743815"/>
    <w:rsid w:val="007438F7"/>
    <w:rsid w:val="007439D8"/>
    <w:rsid w:val="00743BBF"/>
    <w:rsid w:val="00743D0D"/>
    <w:rsid w:val="00743DDF"/>
    <w:rsid w:val="007447E8"/>
    <w:rsid w:val="0074486E"/>
    <w:rsid w:val="00745242"/>
    <w:rsid w:val="00745259"/>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1A9"/>
    <w:rsid w:val="00753208"/>
    <w:rsid w:val="00753451"/>
    <w:rsid w:val="00753D82"/>
    <w:rsid w:val="00753FFE"/>
    <w:rsid w:val="007545CE"/>
    <w:rsid w:val="00754BCC"/>
    <w:rsid w:val="00754BD7"/>
    <w:rsid w:val="00754CEE"/>
    <w:rsid w:val="00754DBB"/>
    <w:rsid w:val="00754F5B"/>
    <w:rsid w:val="007552BF"/>
    <w:rsid w:val="007558DC"/>
    <w:rsid w:val="00755D10"/>
    <w:rsid w:val="00756121"/>
    <w:rsid w:val="00756330"/>
    <w:rsid w:val="00756461"/>
    <w:rsid w:val="007564A3"/>
    <w:rsid w:val="0075711F"/>
    <w:rsid w:val="0075770B"/>
    <w:rsid w:val="00760092"/>
    <w:rsid w:val="007601BD"/>
    <w:rsid w:val="00760D9D"/>
    <w:rsid w:val="0076101D"/>
    <w:rsid w:val="00761155"/>
    <w:rsid w:val="0076143D"/>
    <w:rsid w:val="00761A5A"/>
    <w:rsid w:val="00761BA7"/>
    <w:rsid w:val="00761BFB"/>
    <w:rsid w:val="00761CDC"/>
    <w:rsid w:val="0076264A"/>
    <w:rsid w:val="00763100"/>
    <w:rsid w:val="007633FE"/>
    <w:rsid w:val="00764186"/>
    <w:rsid w:val="007648D8"/>
    <w:rsid w:val="00764C07"/>
    <w:rsid w:val="00764CC0"/>
    <w:rsid w:val="0076535B"/>
    <w:rsid w:val="007656C6"/>
    <w:rsid w:val="00765794"/>
    <w:rsid w:val="007657C3"/>
    <w:rsid w:val="0076583A"/>
    <w:rsid w:val="00765E69"/>
    <w:rsid w:val="00766779"/>
    <w:rsid w:val="007668FB"/>
    <w:rsid w:val="00766B49"/>
    <w:rsid w:val="0076762D"/>
    <w:rsid w:val="007676DC"/>
    <w:rsid w:val="007679A2"/>
    <w:rsid w:val="00767AB8"/>
    <w:rsid w:val="00767DFB"/>
    <w:rsid w:val="00770913"/>
    <w:rsid w:val="00770B27"/>
    <w:rsid w:val="00771069"/>
    <w:rsid w:val="00771252"/>
    <w:rsid w:val="0077149C"/>
    <w:rsid w:val="00771746"/>
    <w:rsid w:val="00771DC1"/>
    <w:rsid w:val="00771F8D"/>
    <w:rsid w:val="007724E9"/>
    <w:rsid w:val="0077283F"/>
    <w:rsid w:val="00772A46"/>
    <w:rsid w:val="00772B2A"/>
    <w:rsid w:val="00772E96"/>
    <w:rsid w:val="0077309A"/>
    <w:rsid w:val="0077347F"/>
    <w:rsid w:val="007734AB"/>
    <w:rsid w:val="007736F2"/>
    <w:rsid w:val="00773A14"/>
    <w:rsid w:val="00773D91"/>
    <w:rsid w:val="00773ECF"/>
    <w:rsid w:val="0077402E"/>
    <w:rsid w:val="007747D5"/>
    <w:rsid w:val="0077505A"/>
    <w:rsid w:val="00775900"/>
    <w:rsid w:val="00775BD4"/>
    <w:rsid w:val="00775F76"/>
    <w:rsid w:val="00775FF1"/>
    <w:rsid w:val="007774A2"/>
    <w:rsid w:val="0077781D"/>
    <w:rsid w:val="00777E90"/>
    <w:rsid w:val="007806A6"/>
    <w:rsid w:val="00781803"/>
    <w:rsid w:val="007820BD"/>
    <w:rsid w:val="00782232"/>
    <w:rsid w:val="00782B08"/>
    <w:rsid w:val="007839AF"/>
    <w:rsid w:val="007839B5"/>
    <w:rsid w:val="00783EBB"/>
    <w:rsid w:val="0078406A"/>
    <w:rsid w:val="007846E0"/>
    <w:rsid w:val="00784ED7"/>
    <w:rsid w:val="007853E4"/>
    <w:rsid w:val="007855A3"/>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661"/>
    <w:rsid w:val="0079084D"/>
    <w:rsid w:val="007915C9"/>
    <w:rsid w:val="007915DE"/>
    <w:rsid w:val="007919B6"/>
    <w:rsid w:val="00791B6E"/>
    <w:rsid w:val="007921BF"/>
    <w:rsid w:val="0079265F"/>
    <w:rsid w:val="00792F35"/>
    <w:rsid w:val="00793825"/>
    <w:rsid w:val="00793BF3"/>
    <w:rsid w:val="00793DB3"/>
    <w:rsid w:val="00793F3F"/>
    <w:rsid w:val="007940B1"/>
    <w:rsid w:val="00794B9E"/>
    <w:rsid w:val="0079504F"/>
    <w:rsid w:val="007960E7"/>
    <w:rsid w:val="00796375"/>
    <w:rsid w:val="007967B1"/>
    <w:rsid w:val="00797A80"/>
    <w:rsid w:val="00797C41"/>
    <w:rsid w:val="007A04F5"/>
    <w:rsid w:val="007A1834"/>
    <w:rsid w:val="007A1EF5"/>
    <w:rsid w:val="007A1F8C"/>
    <w:rsid w:val="007A239E"/>
    <w:rsid w:val="007A2BAA"/>
    <w:rsid w:val="007A3068"/>
    <w:rsid w:val="007A316D"/>
    <w:rsid w:val="007A34DE"/>
    <w:rsid w:val="007A369F"/>
    <w:rsid w:val="007A3726"/>
    <w:rsid w:val="007A3CDD"/>
    <w:rsid w:val="007A3D86"/>
    <w:rsid w:val="007A4539"/>
    <w:rsid w:val="007A45B9"/>
    <w:rsid w:val="007A499B"/>
    <w:rsid w:val="007A5AFD"/>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29CC"/>
    <w:rsid w:val="007B352D"/>
    <w:rsid w:val="007B394D"/>
    <w:rsid w:val="007B3A74"/>
    <w:rsid w:val="007B3E76"/>
    <w:rsid w:val="007B4EE9"/>
    <w:rsid w:val="007B4F89"/>
    <w:rsid w:val="007B56BB"/>
    <w:rsid w:val="007B582C"/>
    <w:rsid w:val="007B594B"/>
    <w:rsid w:val="007B687E"/>
    <w:rsid w:val="007B77E9"/>
    <w:rsid w:val="007B7B8F"/>
    <w:rsid w:val="007C1AC7"/>
    <w:rsid w:val="007C1E63"/>
    <w:rsid w:val="007C2C26"/>
    <w:rsid w:val="007C2D01"/>
    <w:rsid w:val="007C3264"/>
    <w:rsid w:val="007C3703"/>
    <w:rsid w:val="007C3A3C"/>
    <w:rsid w:val="007C3CA7"/>
    <w:rsid w:val="007C3D9D"/>
    <w:rsid w:val="007C409A"/>
    <w:rsid w:val="007C4413"/>
    <w:rsid w:val="007C4736"/>
    <w:rsid w:val="007C4B8A"/>
    <w:rsid w:val="007C5423"/>
    <w:rsid w:val="007C54E0"/>
    <w:rsid w:val="007C6E48"/>
    <w:rsid w:val="007C75A3"/>
    <w:rsid w:val="007C7749"/>
    <w:rsid w:val="007C7884"/>
    <w:rsid w:val="007C78C3"/>
    <w:rsid w:val="007C79B5"/>
    <w:rsid w:val="007C7AB3"/>
    <w:rsid w:val="007C7E47"/>
    <w:rsid w:val="007C7F8F"/>
    <w:rsid w:val="007D02C4"/>
    <w:rsid w:val="007D1481"/>
    <w:rsid w:val="007D1A98"/>
    <w:rsid w:val="007D1C5B"/>
    <w:rsid w:val="007D2052"/>
    <w:rsid w:val="007D293E"/>
    <w:rsid w:val="007D29A2"/>
    <w:rsid w:val="007D325E"/>
    <w:rsid w:val="007D3C75"/>
    <w:rsid w:val="007D3E98"/>
    <w:rsid w:val="007D3FBB"/>
    <w:rsid w:val="007D40CF"/>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1E94"/>
    <w:rsid w:val="007E2171"/>
    <w:rsid w:val="007E2476"/>
    <w:rsid w:val="007E2806"/>
    <w:rsid w:val="007E2D60"/>
    <w:rsid w:val="007E3884"/>
    <w:rsid w:val="007E3AE1"/>
    <w:rsid w:val="007E41C3"/>
    <w:rsid w:val="007E49D3"/>
    <w:rsid w:val="007E597E"/>
    <w:rsid w:val="007E5CF3"/>
    <w:rsid w:val="007E7235"/>
    <w:rsid w:val="007E778F"/>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1C"/>
    <w:rsid w:val="007F44E9"/>
    <w:rsid w:val="007F4EB8"/>
    <w:rsid w:val="007F5834"/>
    <w:rsid w:val="007F58AD"/>
    <w:rsid w:val="007F5BA5"/>
    <w:rsid w:val="007F5C88"/>
    <w:rsid w:val="007F5D06"/>
    <w:rsid w:val="007F612B"/>
    <w:rsid w:val="007F6136"/>
    <w:rsid w:val="007F638D"/>
    <w:rsid w:val="007F7117"/>
    <w:rsid w:val="007F73E8"/>
    <w:rsid w:val="007F78CF"/>
    <w:rsid w:val="008001A8"/>
    <w:rsid w:val="00800E35"/>
    <w:rsid w:val="008014D6"/>
    <w:rsid w:val="008018AB"/>
    <w:rsid w:val="00801B02"/>
    <w:rsid w:val="00801E38"/>
    <w:rsid w:val="00802042"/>
    <w:rsid w:val="008022EF"/>
    <w:rsid w:val="00802A7C"/>
    <w:rsid w:val="00802C91"/>
    <w:rsid w:val="0080309B"/>
    <w:rsid w:val="00803751"/>
    <w:rsid w:val="00803812"/>
    <w:rsid w:val="0080414C"/>
    <w:rsid w:val="00804D31"/>
    <w:rsid w:val="00804DC3"/>
    <w:rsid w:val="00804EFD"/>
    <w:rsid w:val="00804F5A"/>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1FE4"/>
    <w:rsid w:val="0081265A"/>
    <w:rsid w:val="00812964"/>
    <w:rsid w:val="00812A82"/>
    <w:rsid w:val="00812AA3"/>
    <w:rsid w:val="00812C79"/>
    <w:rsid w:val="00813198"/>
    <w:rsid w:val="008131DE"/>
    <w:rsid w:val="008138FD"/>
    <w:rsid w:val="0081413D"/>
    <w:rsid w:val="008145D2"/>
    <w:rsid w:val="00814B16"/>
    <w:rsid w:val="00814B7E"/>
    <w:rsid w:val="008154ED"/>
    <w:rsid w:val="00815934"/>
    <w:rsid w:val="00815A3A"/>
    <w:rsid w:val="00815C45"/>
    <w:rsid w:val="00815D30"/>
    <w:rsid w:val="00816136"/>
    <w:rsid w:val="008164DC"/>
    <w:rsid w:val="0081658D"/>
    <w:rsid w:val="0081671F"/>
    <w:rsid w:val="0081672C"/>
    <w:rsid w:val="008167AA"/>
    <w:rsid w:val="00816FDA"/>
    <w:rsid w:val="0081735D"/>
    <w:rsid w:val="0081751E"/>
    <w:rsid w:val="008200FD"/>
    <w:rsid w:val="0082107C"/>
    <w:rsid w:val="00821202"/>
    <w:rsid w:val="00821A71"/>
    <w:rsid w:val="00821B2D"/>
    <w:rsid w:val="00821CC1"/>
    <w:rsid w:val="00821F2D"/>
    <w:rsid w:val="0082252A"/>
    <w:rsid w:val="00822C09"/>
    <w:rsid w:val="00822D03"/>
    <w:rsid w:val="00822D96"/>
    <w:rsid w:val="00822F98"/>
    <w:rsid w:val="00823018"/>
    <w:rsid w:val="008233E9"/>
    <w:rsid w:val="00823F05"/>
    <w:rsid w:val="00823F1A"/>
    <w:rsid w:val="0082434D"/>
    <w:rsid w:val="00824AE4"/>
    <w:rsid w:val="00824C2F"/>
    <w:rsid w:val="008250A9"/>
    <w:rsid w:val="008254D9"/>
    <w:rsid w:val="008255C1"/>
    <w:rsid w:val="008257C6"/>
    <w:rsid w:val="008257DB"/>
    <w:rsid w:val="0082584D"/>
    <w:rsid w:val="00825DFF"/>
    <w:rsid w:val="00826718"/>
    <w:rsid w:val="00826AF7"/>
    <w:rsid w:val="00826E01"/>
    <w:rsid w:val="00826F5D"/>
    <w:rsid w:val="00827410"/>
    <w:rsid w:val="008275CB"/>
    <w:rsid w:val="008276E9"/>
    <w:rsid w:val="008277D4"/>
    <w:rsid w:val="00827823"/>
    <w:rsid w:val="00827B63"/>
    <w:rsid w:val="0083007D"/>
    <w:rsid w:val="008300BE"/>
    <w:rsid w:val="00830407"/>
    <w:rsid w:val="00830C01"/>
    <w:rsid w:val="00830DFD"/>
    <w:rsid w:val="008312A7"/>
    <w:rsid w:val="0083165B"/>
    <w:rsid w:val="00831CD6"/>
    <w:rsid w:val="00831E9F"/>
    <w:rsid w:val="00832798"/>
    <w:rsid w:val="00832F77"/>
    <w:rsid w:val="0083303D"/>
    <w:rsid w:val="00833A51"/>
    <w:rsid w:val="00833D4D"/>
    <w:rsid w:val="00833DDD"/>
    <w:rsid w:val="008342E8"/>
    <w:rsid w:val="008347B3"/>
    <w:rsid w:val="00834E16"/>
    <w:rsid w:val="00834E76"/>
    <w:rsid w:val="00835300"/>
    <w:rsid w:val="0083637E"/>
    <w:rsid w:val="00836670"/>
    <w:rsid w:val="00836B1B"/>
    <w:rsid w:val="0083752C"/>
    <w:rsid w:val="0083797A"/>
    <w:rsid w:val="00840154"/>
    <w:rsid w:val="008403F0"/>
    <w:rsid w:val="00840663"/>
    <w:rsid w:val="00840818"/>
    <w:rsid w:val="008409BD"/>
    <w:rsid w:val="00840B92"/>
    <w:rsid w:val="00841383"/>
    <w:rsid w:val="00841B38"/>
    <w:rsid w:val="00841CBF"/>
    <w:rsid w:val="00841F14"/>
    <w:rsid w:val="0084205E"/>
    <w:rsid w:val="0084233D"/>
    <w:rsid w:val="00843403"/>
    <w:rsid w:val="00843888"/>
    <w:rsid w:val="00843B24"/>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3C4"/>
    <w:rsid w:val="00852658"/>
    <w:rsid w:val="00852996"/>
    <w:rsid w:val="00852A37"/>
    <w:rsid w:val="00852C63"/>
    <w:rsid w:val="00852EA9"/>
    <w:rsid w:val="0085312A"/>
    <w:rsid w:val="00853EA9"/>
    <w:rsid w:val="008548EC"/>
    <w:rsid w:val="00854AE3"/>
    <w:rsid w:val="00855305"/>
    <w:rsid w:val="00855D3D"/>
    <w:rsid w:val="00855D49"/>
    <w:rsid w:val="0085600A"/>
    <w:rsid w:val="00856284"/>
    <w:rsid w:val="00856636"/>
    <w:rsid w:val="00856B25"/>
    <w:rsid w:val="0085704D"/>
    <w:rsid w:val="0085746C"/>
    <w:rsid w:val="008577B5"/>
    <w:rsid w:val="008578DE"/>
    <w:rsid w:val="00857905"/>
    <w:rsid w:val="008579AF"/>
    <w:rsid w:val="00857A43"/>
    <w:rsid w:val="00857B75"/>
    <w:rsid w:val="00857B7C"/>
    <w:rsid w:val="00857BFD"/>
    <w:rsid w:val="00857EB8"/>
    <w:rsid w:val="0086089B"/>
    <w:rsid w:val="00860D9A"/>
    <w:rsid w:val="00860EE9"/>
    <w:rsid w:val="00860EF9"/>
    <w:rsid w:val="008612EE"/>
    <w:rsid w:val="00861D8C"/>
    <w:rsid w:val="00862C5B"/>
    <w:rsid w:val="008637A7"/>
    <w:rsid w:val="00863D5D"/>
    <w:rsid w:val="00864262"/>
    <w:rsid w:val="008643B2"/>
    <w:rsid w:val="00864A3D"/>
    <w:rsid w:val="0086506F"/>
    <w:rsid w:val="008652E3"/>
    <w:rsid w:val="00865CAE"/>
    <w:rsid w:val="00865F9E"/>
    <w:rsid w:val="008660CC"/>
    <w:rsid w:val="008665C6"/>
    <w:rsid w:val="00866C6E"/>
    <w:rsid w:val="00866D90"/>
    <w:rsid w:val="00866E86"/>
    <w:rsid w:val="00866ED5"/>
    <w:rsid w:val="00867573"/>
    <w:rsid w:val="00867C6E"/>
    <w:rsid w:val="0087066E"/>
    <w:rsid w:val="008706CB"/>
    <w:rsid w:val="00870786"/>
    <w:rsid w:val="00870C34"/>
    <w:rsid w:val="008712FA"/>
    <w:rsid w:val="00871B4B"/>
    <w:rsid w:val="00871C44"/>
    <w:rsid w:val="00871CE4"/>
    <w:rsid w:val="00871D2D"/>
    <w:rsid w:val="00871D74"/>
    <w:rsid w:val="008720A7"/>
    <w:rsid w:val="0087256D"/>
    <w:rsid w:val="00872ABD"/>
    <w:rsid w:val="0087322C"/>
    <w:rsid w:val="00873659"/>
    <w:rsid w:val="00873C8E"/>
    <w:rsid w:val="0087421E"/>
    <w:rsid w:val="00874606"/>
    <w:rsid w:val="00874EBE"/>
    <w:rsid w:val="00875EE6"/>
    <w:rsid w:val="00877493"/>
    <w:rsid w:val="0087753F"/>
    <w:rsid w:val="00877D64"/>
    <w:rsid w:val="0088023C"/>
    <w:rsid w:val="00880978"/>
    <w:rsid w:val="00880C0B"/>
    <w:rsid w:val="0088168D"/>
    <w:rsid w:val="00882643"/>
    <w:rsid w:val="008826E4"/>
    <w:rsid w:val="0088273E"/>
    <w:rsid w:val="008828DD"/>
    <w:rsid w:val="00882B31"/>
    <w:rsid w:val="0088303F"/>
    <w:rsid w:val="00883395"/>
    <w:rsid w:val="0088396F"/>
    <w:rsid w:val="00883F48"/>
    <w:rsid w:val="0088469F"/>
    <w:rsid w:val="00884864"/>
    <w:rsid w:val="00884A12"/>
    <w:rsid w:val="00884B82"/>
    <w:rsid w:val="00884E5E"/>
    <w:rsid w:val="008854B2"/>
    <w:rsid w:val="00885DDC"/>
    <w:rsid w:val="008864FE"/>
    <w:rsid w:val="00886F93"/>
    <w:rsid w:val="00887532"/>
    <w:rsid w:val="0088795A"/>
    <w:rsid w:val="00890527"/>
    <w:rsid w:val="0089054F"/>
    <w:rsid w:val="008905A4"/>
    <w:rsid w:val="00890D65"/>
    <w:rsid w:val="00891D3A"/>
    <w:rsid w:val="008920CB"/>
    <w:rsid w:val="00892205"/>
    <w:rsid w:val="008924D6"/>
    <w:rsid w:val="00892664"/>
    <w:rsid w:val="00892958"/>
    <w:rsid w:val="008929DD"/>
    <w:rsid w:val="008929DE"/>
    <w:rsid w:val="00893C29"/>
    <w:rsid w:val="0089438D"/>
    <w:rsid w:val="00894412"/>
    <w:rsid w:val="00894752"/>
    <w:rsid w:val="008951DF"/>
    <w:rsid w:val="008955A1"/>
    <w:rsid w:val="00895AEB"/>
    <w:rsid w:val="00895FC1"/>
    <w:rsid w:val="00895FDB"/>
    <w:rsid w:val="008960C4"/>
    <w:rsid w:val="0089725E"/>
    <w:rsid w:val="00897656"/>
    <w:rsid w:val="008A01CA"/>
    <w:rsid w:val="008A0359"/>
    <w:rsid w:val="008A06F6"/>
    <w:rsid w:val="008A147C"/>
    <w:rsid w:val="008A17E6"/>
    <w:rsid w:val="008A1962"/>
    <w:rsid w:val="008A1C4B"/>
    <w:rsid w:val="008A2145"/>
    <w:rsid w:val="008A214D"/>
    <w:rsid w:val="008A2527"/>
    <w:rsid w:val="008A2925"/>
    <w:rsid w:val="008A2A06"/>
    <w:rsid w:val="008A2A99"/>
    <w:rsid w:val="008A2D82"/>
    <w:rsid w:val="008A39C1"/>
    <w:rsid w:val="008A4D40"/>
    <w:rsid w:val="008A4EB0"/>
    <w:rsid w:val="008A561C"/>
    <w:rsid w:val="008A5A5C"/>
    <w:rsid w:val="008A5EFA"/>
    <w:rsid w:val="008A61BC"/>
    <w:rsid w:val="008A6878"/>
    <w:rsid w:val="008A6E99"/>
    <w:rsid w:val="008A748E"/>
    <w:rsid w:val="008B005F"/>
    <w:rsid w:val="008B023A"/>
    <w:rsid w:val="008B038C"/>
    <w:rsid w:val="008B070A"/>
    <w:rsid w:val="008B0D27"/>
    <w:rsid w:val="008B0F5D"/>
    <w:rsid w:val="008B1000"/>
    <w:rsid w:val="008B1129"/>
    <w:rsid w:val="008B1520"/>
    <w:rsid w:val="008B15E1"/>
    <w:rsid w:val="008B1866"/>
    <w:rsid w:val="008B2107"/>
    <w:rsid w:val="008B22FF"/>
    <w:rsid w:val="008B2316"/>
    <w:rsid w:val="008B2614"/>
    <w:rsid w:val="008B2D78"/>
    <w:rsid w:val="008B36E0"/>
    <w:rsid w:val="008B3B9A"/>
    <w:rsid w:val="008B3CE6"/>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150C"/>
    <w:rsid w:val="008C15E9"/>
    <w:rsid w:val="008C16B5"/>
    <w:rsid w:val="008C178A"/>
    <w:rsid w:val="008C1967"/>
    <w:rsid w:val="008C1E57"/>
    <w:rsid w:val="008C1E5B"/>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311"/>
    <w:rsid w:val="008C6B96"/>
    <w:rsid w:val="008C6F94"/>
    <w:rsid w:val="008C76D1"/>
    <w:rsid w:val="008C7B50"/>
    <w:rsid w:val="008C7BE0"/>
    <w:rsid w:val="008D0618"/>
    <w:rsid w:val="008D070C"/>
    <w:rsid w:val="008D087B"/>
    <w:rsid w:val="008D0A2B"/>
    <w:rsid w:val="008D0AC6"/>
    <w:rsid w:val="008D10A3"/>
    <w:rsid w:val="008D1414"/>
    <w:rsid w:val="008D18D7"/>
    <w:rsid w:val="008D1969"/>
    <w:rsid w:val="008D1ED9"/>
    <w:rsid w:val="008D27A7"/>
    <w:rsid w:val="008D42E3"/>
    <w:rsid w:val="008D45C5"/>
    <w:rsid w:val="008D4A5E"/>
    <w:rsid w:val="008D4CCA"/>
    <w:rsid w:val="008D4D03"/>
    <w:rsid w:val="008D53AD"/>
    <w:rsid w:val="008D590B"/>
    <w:rsid w:val="008D5F6E"/>
    <w:rsid w:val="008D60B2"/>
    <w:rsid w:val="008D6154"/>
    <w:rsid w:val="008D626D"/>
    <w:rsid w:val="008D6D2F"/>
    <w:rsid w:val="008D6F32"/>
    <w:rsid w:val="008D6FEA"/>
    <w:rsid w:val="008D76C4"/>
    <w:rsid w:val="008D7AFC"/>
    <w:rsid w:val="008D7B5F"/>
    <w:rsid w:val="008E04CF"/>
    <w:rsid w:val="008E0562"/>
    <w:rsid w:val="008E0659"/>
    <w:rsid w:val="008E08DB"/>
    <w:rsid w:val="008E136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35F"/>
    <w:rsid w:val="008E64EC"/>
    <w:rsid w:val="008E6A6C"/>
    <w:rsid w:val="008F1144"/>
    <w:rsid w:val="008F1391"/>
    <w:rsid w:val="008F17D0"/>
    <w:rsid w:val="008F17EA"/>
    <w:rsid w:val="008F19BF"/>
    <w:rsid w:val="008F23DD"/>
    <w:rsid w:val="008F2C3A"/>
    <w:rsid w:val="008F2F97"/>
    <w:rsid w:val="008F2FB7"/>
    <w:rsid w:val="008F3B64"/>
    <w:rsid w:val="008F3B72"/>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4D7"/>
    <w:rsid w:val="008F768F"/>
    <w:rsid w:val="008F7C71"/>
    <w:rsid w:val="00900613"/>
    <w:rsid w:val="00900E24"/>
    <w:rsid w:val="0090102D"/>
    <w:rsid w:val="00901A29"/>
    <w:rsid w:val="00901FAA"/>
    <w:rsid w:val="0090226A"/>
    <w:rsid w:val="009023C3"/>
    <w:rsid w:val="0090290E"/>
    <w:rsid w:val="00902A8A"/>
    <w:rsid w:val="00902C71"/>
    <w:rsid w:val="00903526"/>
    <w:rsid w:val="00903DBA"/>
    <w:rsid w:val="00904B0B"/>
    <w:rsid w:val="00904FF1"/>
    <w:rsid w:val="00905566"/>
    <w:rsid w:val="009062A3"/>
    <w:rsid w:val="00906FDC"/>
    <w:rsid w:val="009077BC"/>
    <w:rsid w:val="00907D98"/>
    <w:rsid w:val="009100DE"/>
    <w:rsid w:val="00910593"/>
    <w:rsid w:val="0091162B"/>
    <w:rsid w:val="009116B3"/>
    <w:rsid w:val="00912090"/>
    <w:rsid w:val="0091297F"/>
    <w:rsid w:val="009130B5"/>
    <w:rsid w:val="0091358D"/>
    <w:rsid w:val="00913734"/>
    <w:rsid w:val="00914572"/>
    <w:rsid w:val="009146DE"/>
    <w:rsid w:val="009153EC"/>
    <w:rsid w:val="00915983"/>
    <w:rsid w:val="00915BCD"/>
    <w:rsid w:val="00915CFF"/>
    <w:rsid w:val="00915D5A"/>
    <w:rsid w:val="00916458"/>
    <w:rsid w:val="009164E1"/>
    <w:rsid w:val="00916B49"/>
    <w:rsid w:val="00917644"/>
    <w:rsid w:val="009177C9"/>
    <w:rsid w:val="00917A59"/>
    <w:rsid w:val="00917C66"/>
    <w:rsid w:val="0092044B"/>
    <w:rsid w:val="00920478"/>
    <w:rsid w:val="00920CD7"/>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8AE"/>
    <w:rsid w:val="00926C30"/>
    <w:rsid w:val="00930486"/>
    <w:rsid w:val="0093068B"/>
    <w:rsid w:val="00930D6E"/>
    <w:rsid w:val="00931057"/>
    <w:rsid w:val="009315B4"/>
    <w:rsid w:val="00931C82"/>
    <w:rsid w:val="00931D1D"/>
    <w:rsid w:val="00931DF8"/>
    <w:rsid w:val="00932153"/>
    <w:rsid w:val="0093226B"/>
    <w:rsid w:val="0093319D"/>
    <w:rsid w:val="009337D4"/>
    <w:rsid w:val="00933A13"/>
    <w:rsid w:val="00933DB6"/>
    <w:rsid w:val="009345D9"/>
    <w:rsid w:val="00934B56"/>
    <w:rsid w:val="00935219"/>
    <w:rsid w:val="00935761"/>
    <w:rsid w:val="00935925"/>
    <w:rsid w:val="00935CB4"/>
    <w:rsid w:val="0093655A"/>
    <w:rsid w:val="00936C55"/>
    <w:rsid w:val="00936DCF"/>
    <w:rsid w:val="00937081"/>
    <w:rsid w:val="009374BC"/>
    <w:rsid w:val="00937673"/>
    <w:rsid w:val="00937E2D"/>
    <w:rsid w:val="0094005D"/>
    <w:rsid w:val="009402D9"/>
    <w:rsid w:val="009409E5"/>
    <w:rsid w:val="00940D29"/>
    <w:rsid w:val="00941123"/>
    <w:rsid w:val="00941548"/>
    <w:rsid w:val="00941FA5"/>
    <w:rsid w:val="0094259A"/>
    <w:rsid w:val="009428E7"/>
    <w:rsid w:val="00942927"/>
    <w:rsid w:val="00942FCC"/>
    <w:rsid w:val="0094344C"/>
    <w:rsid w:val="009436C9"/>
    <w:rsid w:val="00943D27"/>
    <w:rsid w:val="00945454"/>
    <w:rsid w:val="00945781"/>
    <w:rsid w:val="00945F2A"/>
    <w:rsid w:val="0094630A"/>
    <w:rsid w:val="009466A2"/>
    <w:rsid w:val="00946A54"/>
    <w:rsid w:val="00946AF1"/>
    <w:rsid w:val="00946B67"/>
    <w:rsid w:val="00946C2D"/>
    <w:rsid w:val="00947DA9"/>
    <w:rsid w:val="009504D0"/>
    <w:rsid w:val="009504FD"/>
    <w:rsid w:val="00950F33"/>
    <w:rsid w:val="00951204"/>
    <w:rsid w:val="009515C8"/>
    <w:rsid w:val="0095196B"/>
    <w:rsid w:val="0095196D"/>
    <w:rsid w:val="00952597"/>
    <w:rsid w:val="009528C7"/>
    <w:rsid w:val="009529ED"/>
    <w:rsid w:val="00952B03"/>
    <w:rsid w:val="00952B37"/>
    <w:rsid w:val="00952B83"/>
    <w:rsid w:val="00952C15"/>
    <w:rsid w:val="009536FC"/>
    <w:rsid w:val="00953A84"/>
    <w:rsid w:val="00953BC4"/>
    <w:rsid w:val="009542DA"/>
    <w:rsid w:val="00954357"/>
    <w:rsid w:val="00954421"/>
    <w:rsid w:val="0095537A"/>
    <w:rsid w:val="009554E9"/>
    <w:rsid w:val="00955609"/>
    <w:rsid w:val="009557E1"/>
    <w:rsid w:val="009557E3"/>
    <w:rsid w:val="00955C5B"/>
    <w:rsid w:val="0095654D"/>
    <w:rsid w:val="0095699A"/>
    <w:rsid w:val="00956D12"/>
    <w:rsid w:val="00956DF6"/>
    <w:rsid w:val="009575B8"/>
    <w:rsid w:val="009575FF"/>
    <w:rsid w:val="009605B9"/>
    <w:rsid w:val="00960827"/>
    <w:rsid w:val="00960992"/>
    <w:rsid w:val="00960B8F"/>
    <w:rsid w:val="00960FD6"/>
    <w:rsid w:val="00961401"/>
    <w:rsid w:val="00961519"/>
    <w:rsid w:val="00961815"/>
    <w:rsid w:val="00961D09"/>
    <w:rsid w:val="009623EA"/>
    <w:rsid w:val="009625BD"/>
    <w:rsid w:val="00962862"/>
    <w:rsid w:val="00962BDF"/>
    <w:rsid w:val="00963799"/>
    <w:rsid w:val="009638FC"/>
    <w:rsid w:val="00963BBC"/>
    <w:rsid w:val="00963D68"/>
    <w:rsid w:val="009643E6"/>
    <w:rsid w:val="0096463B"/>
    <w:rsid w:val="00964721"/>
    <w:rsid w:val="0096554F"/>
    <w:rsid w:val="009658AB"/>
    <w:rsid w:val="00965CBF"/>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31B9"/>
    <w:rsid w:val="00973912"/>
    <w:rsid w:val="009739FB"/>
    <w:rsid w:val="0097436D"/>
    <w:rsid w:val="009746AE"/>
    <w:rsid w:val="009749EB"/>
    <w:rsid w:val="009762C7"/>
    <w:rsid w:val="00976700"/>
    <w:rsid w:val="009768D5"/>
    <w:rsid w:val="00976A0D"/>
    <w:rsid w:val="00976DD5"/>
    <w:rsid w:val="00976F8A"/>
    <w:rsid w:val="009801E7"/>
    <w:rsid w:val="00980F23"/>
    <w:rsid w:val="00981487"/>
    <w:rsid w:val="00981BFD"/>
    <w:rsid w:val="00981EC2"/>
    <w:rsid w:val="009820F4"/>
    <w:rsid w:val="0098219E"/>
    <w:rsid w:val="00982454"/>
    <w:rsid w:val="00982565"/>
    <w:rsid w:val="00982B80"/>
    <w:rsid w:val="009831E3"/>
    <w:rsid w:val="009837F6"/>
    <w:rsid w:val="009838A8"/>
    <w:rsid w:val="0098405E"/>
    <w:rsid w:val="009841C4"/>
    <w:rsid w:val="00984274"/>
    <w:rsid w:val="00984A16"/>
    <w:rsid w:val="00984DE6"/>
    <w:rsid w:val="0098508C"/>
    <w:rsid w:val="009851E5"/>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1B5"/>
    <w:rsid w:val="00991402"/>
    <w:rsid w:val="00991450"/>
    <w:rsid w:val="00991470"/>
    <w:rsid w:val="00992045"/>
    <w:rsid w:val="00992F14"/>
    <w:rsid w:val="00992FD8"/>
    <w:rsid w:val="0099300C"/>
    <w:rsid w:val="00993050"/>
    <w:rsid w:val="0099305D"/>
    <w:rsid w:val="0099374A"/>
    <w:rsid w:val="00993A94"/>
    <w:rsid w:val="00994405"/>
    <w:rsid w:val="0099448E"/>
    <w:rsid w:val="00994C1D"/>
    <w:rsid w:val="00995414"/>
    <w:rsid w:val="009955E6"/>
    <w:rsid w:val="00995A66"/>
    <w:rsid w:val="0099607F"/>
    <w:rsid w:val="009960AD"/>
    <w:rsid w:val="00996182"/>
    <w:rsid w:val="0099637C"/>
    <w:rsid w:val="00996520"/>
    <w:rsid w:val="00997388"/>
    <w:rsid w:val="009976E3"/>
    <w:rsid w:val="009A07C4"/>
    <w:rsid w:val="009A1302"/>
    <w:rsid w:val="009A1489"/>
    <w:rsid w:val="009A1BD4"/>
    <w:rsid w:val="009A2246"/>
    <w:rsid w:val="009A244B"/>
    <w:rsid w:val="009A245C"/>
    <w:rsid w:val="009A25ED"/>
    <w:rsid w:val="009A2866"/>
    <w:rsid w:val="009A3811"/>
    <w:rsid w:val="009A38B8"/>
    <w:rsid w:val="009A3A52"/>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231"/>
    <w:rsid w:val="009B1BF6"/>
    <w:rsid w:val="009B1D87"/>
    <w:rsid w:val="009B20A2"/>
    <w:rsid w:val="009B22D7"/>
    <w:rsid w:val="009B2DFB"/>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83E"/>
    <w:rsid w:val="009C0A6D"/>
    <w:rsid w:val="009C0FF9"/>
    <w:rsid w:val="009C1458"/>
    <w:rsid w:val="009C1ED0"/>
    <w:rsid w:val="009C1FF2"/>
    <w:rsid w:val="009C2209"/>
    <w:rsid w:val="009C270A"/>
    <w:rsid w:val="009C2E6D"/>
    <w:rsid w:val="009C3309"/>
    <w:rsid w:val="009C3C93"/>
    <w:rsid w:val="009C3D96"/>
    <w:rsid w:val="009C4120"/>
    <w:rsid w:val="009C42AF"/>
    <w:rsid w:val="009C4A73"/>
    <w:rsid w:val="009C4B74"/>
    <w:rsid w:val="009C4F06"/>
    <w:rsid w:val="009C5111"/>
    <w:rsid w:val="009C58C4"/>
    <w:rsid w:val="009C5A0F"/>
    <w:rsid w:val="009C5AE4"/>
    <w:rsid w:val="009C5D5C"/>
    <w:rsid w:val="009C7272"/>
    <w:rsid w:val="009C7ACD"/>
    <w:rsid w:val="009C7F5B"/>
    <w:rsid w:val="009D0617"/>
    <w:rsid w:val="009D06D9"/>
    <w:rsid w:val="009D0A86"/>
    <w:rsid w:val="009D0B05"/>
    <w:rsid w:val="009D0C3C"/>
    <w:rsid w:val="009D0C52"/>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902"/>
    <w:rsid w:val="009D4A3A"/>
    <w:rsid w:val="009D4D20"/>
    <w:rsid w:val="009D50A3"/>
    <w:rsid w:val="009D5278"/>
    <w:rsid w:val="009D5C03"/>
    <w:rsid w:val="009D5EF8"/>
    <w:rsid w:val="009D654A"/>
    <w:rsid w:val="009D6763"/>
    <w:rsid w:val="009D69C2"/>
    <w:rsid w:val="009D6BD4"/>
    <w:rsid w:val="009D6CA6"/>
    <w:rsid w:val="009D72CF"/>
    <w:rsid w:val="009D7B74"/>
    <w:rsid w:val="009D7C61"/>
    <w:rsid w:val="009D7E9E"/>
    <w:rsid w:val="009E0B5B"/>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502"/>
    <w:rsid w:val="009F1A85"/>
    <w:rsid w:val="009F235A"/>
    <w:rsid w:val="009F2909"/>
    <w:rsid w:val="009F2D7E"/>
    <w:rsid w:val="009F3617"/>
    <w:rsid w:val="009F361B"/>
    <w:rsid w:val="009F37DA"/>
    <w:rsid w:val="009F39C4"/>
    <w:rsid w:val="009F47C9"/>
    <w:rsid w:val="009F4A87"/>
    <w:rsid w:val="009F4E2C"/>
    <w:rsid w:val="009F5062"/>
    <w:rsid w:val="009F51DF"/>
    <w:rsid w:val="009F560D"/>
    <w:rsid w:val="009F5819"/>
    <w:rsid w:val="009F5F2D"/>
    <w:rsid w:val="009F601E"/>
    <w:rsid w:val="009F6A82"/>
    <w:rsid w:val="009F6F9A"/>
    <w:rsid w:val="009F7744"/>
    <w:rsid w:val="009F7B2A"/>
    <w:rsid w:val="009F7DB6"/>
    <w:rsid w:val="00A0016C"/>
    <w:rsid w:val="00A005A5"/>
    <w:rsid w:val="00A00917"/>
    <w:rsid w:val="00A00D76"/>
    <w:rsid w:val="00A00DF0"/>
    <w:rsid w:val="00A012F4"/>
    <w:rsid w:val="00A01E18"/>
    <w:rsid w:val="00A0237A"/>
    <w:rsid w:val="00A0241E"/>
    <w:rsid w:val="00A02966"/>
    <w:rsid w:val="00A02CC1"/>
    <w:rsid w:val="00A030E5"/>
    <w:rsid w:val="00A036FD"/>
    <w:rsid w:val="00A03AF3"/>
    <w:rsid w:val="00A03BCF"/>
    <w:rsid w:val="00A04315"/>
    <w:rsid w:val="00A0435B"/>
    <w:rsid w:val="00A04D22"/>
    <w:rsid w:val="00A04EB3"/>
    <w:rsid w:val="00A053AA"/>
    <w:rsid w:val="00A056FE"/>
    <w:rsid w:val="00A05B18"/>
    <w:rsid w:val="00A05FC6"/>
    <w:rsid w:val="00A0636D"/>
    <w:rsid w:val="00A06D17"/>
    <w:rsid w:val="00A06D58"/>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4E3A"/>
    <w:rsid w:val="00A1577C"/>
    <w:rsid w:val="00A1595A"/>
    <w:rsid w:val="00A1677E"/>
    <w:rsid w:val="00A17292"/>
    <w:rsid w:val="00A20373"/>
    <w:rsid w:val="00A20539"/>
    <w:rsid w:val="00A20B6D"/>
    <w:rsid w:val="00A21144"/>
    <w:rsid w:val="00A215B7"/>
    <w:rsid w:val="00A21921"/>
    <w:rsid w:val="00A220BD"/>
    <w:rsid w:val="00A22145"/>
    <w:rsid w:val="00A22353"/>
    <w:rsid w:val="00A22563"/>
    <w:rsid w:val="00A22917"/>
    <w:rsid w:val="00A22FD5"/>
    <w:rsid w:val="00A234E3"/>
    <w:rsid w:val="00A2369E"/>
    <w:rsid w:val="00A23E14"/>
    <w:rsid w:val="00A2401C"/>
    <w:rsid w:val="00A241D2"/>
    <w:rsid w:val="00A241D9"/>
    <w:rsid w:val="00A24257"/>
    <w:rsid w:val="00A2429D"/>
    <w:rsid w:val="00A249A3"/>
    <w:rsid w:val="00A25284"/>
    <w:rsid w:val="00A25287"/>
    <w:rsid w:val="00A25EED"/>
    <w:rsid w:val="00A25F57"/>
    <w:rsid w:val="00A261E5"/>
    <w:rsid w:val="00A268F2"/>
    <w:rsid w:val="00A26C0E"/>
    <w:rsid w:val="00A26C72"/>
    <w:rsid w:val="00A27311"/>
    <w:rsid w:val="00A27332"/>
    <w:rsid w:val="00A275A9"/>
    <w:rsid w:val="00A278DF"/>
    <w:rsid w:val="00A27C62"/>
    <w:rsid w:val="00A27F20"/>
    <w:rsid w:val="00A27F7D"/>
    <w:rsid w:val="00A30109"/>
    <w:rsid w:val="00A301FA"/>
    <w:rsid w:val="00A3139F"/>
    <w:rsid w:val="00A3143A"/>
    <w:rsid w:val="00A316E8"/>
    <w:rsid w:val="00A31750"/>
    <w:rsid w:val="00A32AB0"/>
    <w:rsid w:val="00A32FBE"/>
    <w:rsid w:val="00A33434"/>
    <w:rsid w:val="00A33582"/>
    <w:rsid w:val="00A338C0"/>
    <w:rsid w:val="00A33AD9"/>
    <w:rsid w:val="00A33B17"/>
    <w:rsid w:val="00A33F6B"/>
    <w:rsid w:val="00A3440B"/>
    <w:rsid w:val="00A354BF"/>
    <w:rsid w:val="00A358EB"/>
    <w:rsid w:val="00A35A47"/>
    <w:rsid w:val="00A35F77"/>
    <w:rsid w:val="00A360AE"/>
    <w:rsid w:val="00A360BC"/>
    <w:rsid w:val="00A3659B"/>
    <w:rsid w:val="00A365A6"/>
    <w:rsid w:val="00A367FB"/>
    <w:rsid w:val="00A369D7"/>
    <w:rsid w:val="00A36DCD"/>
    <w:rsid w:val="00A36EBC"/>
    <w:rsid w:val="00A371A6"/>
    <w:rsid w:val="00A37514"/>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9D1"/>
    <w:rsid w:val="00A44B8D"/>
    <w:rsid w:val="00A44CA2"/>
    <w:rsid w:val="00A44D93"/>
    <w:rsid w:val="00A454E7"/>
    <w:rsid w:val="00A457D2"/>
    <w:rsid w:val="00A45ADE"/>
    <w:rsid w:val="00A45AE7"/>
    <w:rsid w:val="00A46842"/>
    <w:rsid w:val="00A47803"/>
    <w:rsid w:val="00A478D7"/>
    <w:rsid w:val="00A519AA"/>
    <w:rsid w:val="00A51A07"/>
    <w:rsid w:val="00A52364"/>
    <w:rsid w:val="00A52458"/>
    <w:rsid w:val="00A52748"/>
    <w:rsid w:val="00A52E77"/>
    <w:rsid w:val="00A532E7"/>
    <w:rsid w:val="00A53479"/>
    <w:rsid w:val="00A5347F"/>
    <w:rsid w:val="00A53753"/>
    <w:rsid w:val="00A545AB"/>
    <w:rsid w:val="00A5481F"/>
    <w:rsid w:val="00A5491E"/>
    <w:rsid w:val="00A55ECC"/>
    <w:rsid w:val="00A562C9"/>
    <w:rsid w:val="00A568A1"/>
    <w:rsid w:val="00A56B28"/>
    <w:rsid w:val="00A56E9A"/>
    <w:rsid w:val="00A56F81"/>
    <w:rsid w:val="00A57022"/>
    <w:rsid w:val="00A573AA"/>
    <w:rsid w:val="00A576EC"/>
    <w:rsid w:val="00A5785B"/>
    <w:rsid w:val="00A579AA"/>
    <w:rsid w:val="00A6038D"/>
    <w:rsid w:val="00A6050D"/>
    <w:rsid w:val="00A606CA"/>
    <w:rsid w:val="00A61361"/>
    <w:rsid w:val="00A61E42"/>
    <w:rsid w:val="00A62132"/>
    <w:rsid w:val="00A621EF"/>
    <w:rsid w:val="00A622A6"/>
    <w:rsid w:val="00A62EC5"/>
    <w:rsid w:val="00A62FA8"/>
    <w:rsid w:val="00A63065"/>
    <w:rsid w:val="00A63258"/>
    <w:rsid w:val="00A641FD"/>
    <w:rsid w:val="00A6424C"/>
    <w:rsid w:val="00A642A6"/>
    <w:rsid w:val="00A644DC"/>
    <w:rsid w:val="00A64664"/>
    <w:rsid w:val="00A64A61"/>
    <w:rsid w:val="00A64C09"/>
    <w:rsid w:val="00A651DF"/>
    <w:rsid w:val="00A65445"/>
    <w:rsid w:val="00A667E5"/>
    <w:rsid w:val="00A6691B"/>
    <w:rsid w:val="00A66984"/>
    <w:rsid w:val="00A674F4"/>
    <w:rsid w:val="00A67824"/>
    <w:rsid w:val="00A67848"/>
    <w:rsid w:val="00A70195"/>
    <w:rsid w:val="00A70318"/>
    <w:rsid w:val="00A70C14"/>
    <w:rsid w:val="00A70C7B"/>
    <w:rsid w:val="00A710C2"/>
    <w:rsid w:val="00A7175C"/>
    <w:rsid w:val="00A71E69"/>
    <w:rsid w:val="00A72533"/>
    <w:rsid w:val="00A72822"/>
    <w:rsid w:val="00A731A7"/>
    <w:rsid w:val="00A736A4"/>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6C5"/>
    <w:rsid w:val="00A76B07"/>
    <w:rsid w:val="00A778DA"/>
    <w:rsid w:val="00A778F8"/>
    <w:rsid w:val="00A80C13"/>
    <w:rsid w:val="00A80C8C"/>
    <w:rsid w:val="00A80F79"/>
    <w:rsid w:val="00A8100F"/>
    <w:rsid w:val="00A81212"/>
    <w:rsid w:val="00A815A0"/>
    <w:rsid w:val="00A816B9"/>
    <w:rsid w:val="00A81D8B"/>
    <w:rsid w:val="00A824A4"/>
    <w:rsid w:val="00A82735"/>
    <w:rsid w:val="00A82E84"/>
    <w:rsid w:val="00A831DA"/>
    <w:rsid w:val="00A83364"/>
    <w:rsid w:val="00A834AB"/>
    <w:rsid w:val="00A83589"/>
    <w:rsid w:val="00A8401B"/>
    <w:rsid w:val="00A84028"/>
    <w:rsid w:val="00A84144"/>
    <w:rsid w:val="00A84C48"/>
    <w:rsid w:val="00A84E06"/>
    <w:rsid w:val="00A8511C"/>
    <w:rsid w:val="00A857A7"/>
    <w:rsid w:val="00A85A6D"/>
    <w:rsid w:val="00A85FEB"/>
    <w:rsid w:val="00A86727"/>
    <w:rsid w:val="00A87867"/>
    <w:rsid w:val="00A87D53"/>
    <w:rsid w:val="00A87E3E"/>
    <w:rsid w:val="00A87E85"/>
    <w:rsid w:val="00A9041D"/>
    <w:rsid w:val="00A90632"/>
    <w:rsid w:val="00A9086D"/>
    <w:rsid w:val="00A90D10"/>
    <w:rsid w:val="00A90E1A"/>
    <w:rsid w:val="00A911CB"/>
    <w:rsid w:val="00A9146D"/>
    <w:rsid w:val="00A9169C"/>
    <w:rsid w:val="00A91911"/>
    <w:rsid w:val="00A9247C"/>
    <w:rsid w:val="00A92933"/>
    <w:rsid w:val="00A92E79"/>
    <w:rsid w:val="00A93679"/>
    <w:rsid w:val="00A93F3B"/>
    <w:rsid w:val="00A945EE"/>
    <w:rsid w:val="00A949AC"/>
    <w:rsid w:val="00A94BA5"/>
    <w:rsid w:val="00A94C35"/>
    <w:rsid w:val="00A94CAB"/>
    <w:rsid w:val="00A956D2"/>
    <w:rsid w:val="00A956F3"/>
    <w:rsid w:val="00A95A70"/>
    <w:rsid w:val="00A95BA1"/>
    <w:rsid w:val="00A96182"/>
    <w:rsid w:val="00A962BD"/>
    <w:rsid w:val="00A96A40"/>
    <w:rsid w:val="00A96ECA"/>
    <w:rsid w:val="00A971F9"/>
    <w:rsid w:val="00AA002C"/>
    <w:rsid w:val="00AA00FF"/>
    <w:rsid w:val="00AA01AA"/>
    <w:rsid w:val="00AA0632"/>
    <w:rsid w:val="00AA0F6F"/>
    <w:rsid w:val="00AA11D7"/>
    <w:rsid w:val="00AA1CEB"/>
    <w:rsid w:val="00AA1F52"/>
    <w:rsid w:val="00AA2643"/>
    <w:rsid w:val="00AA2DA9"/>
    <w:rsid w:val="00AA3D4B"/>
    <w:rsid w:val="00AA3F05"/>
    <w:rsid w:val="00AA40D9"/>
    <w:rsid w:val="00AA48DC"/>
    <w:rsid w:val="00AA5111"/>
    <w:rsid w:val="00AA5412"/>
    <w:rsid w:val="00AA578B"/>
    <w:rsid w:val="00AA5CBE"/>
    <w:rsid w:val="00AA6132"/>
    <w:rsid w:val="00AA67B3"/>
    <w:rsid w:val="00AA6BF5"/>
    <w:rsid w:val="00AA7124"/>
    <w:rsid w:val="00AA74B7"/>
    <w:rsid w:val="00AA775A"/>
    <w:rsid w:val="00AA7964"/>
    <w:rsid w:val="00AA7AE3"/>
    <w:rsid w:val="00AB0004"/>
    <w:rsid w:val="00AB0081"/>
    <w:rsid w:val="00AB0E4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6490"/>
    <w:rsid w:val="00AB67B6"/>
    <w:rsid w:val="00AB6886"/>
    <w:rsid w:val="00AB6A35"/>
    <w:rsid w:val="00AB6F06"/>
    <w:rsid w:val="00AB7680"/>
    <w:rsid w:val="00AB769B"/>
    <w:rsid w:val="00AB7985"/>
    <w:rsid w:val="00AC047F"/>
    <w:rsid w:val="00AC063A"/>
    <w:rsid w:val="00AC0C47"/>
    <w:rsid w:val="00AC0E8A"/>
    <w:rsid w:val="00AC1B38"/>
    <w:rsid w:val="00AC1B9D"/>
    <w:rsid w:val="00AC1D7C"/>
    <w:rsid w:val="00AC28CA"/>
    <w:rsid w:val="00AC2906"/>
    <w:rsid w:val="00AC2B85"/>
    <w:rsid w:val="00AC315C"/>
    <w:rsid w:val="00AC35B5"/>
    <w:rsid w:val="00AC35D9"/>
    <w:rsid w:val="00AC3618"/>
    <w:rsid w:val="00AC3903"/>
    <w:rsid w:val="00AC3E7F"/>
    <w:rsid w:val="00AC3FDC"/>
    <w:rsid w:val="00AC431A"/>
    <w:rsid w:val="00AC461C"/>
    <w:rsid w:val="00AC5144"/>
    <w:rsid w:val="00AC5168"/>
    <w:rsid w:val="00AC5582"/>
    <w:rsid w:val="00AC5815"/>
    <w:rsid w:val="00AC62DE"/>
    <w:rsid w:val="00AC63AA"/>
    <w:rsid w:val="00AC6C95"/>
    <w:rsid w:val="00AC6F4A"/>
    <w:rsid w:val="00AC761C"/>
    <w:rsid w:val="00AC77AB"/>
    <w:rsid w:val="00AC7809"/>
    <w:rsid w:val="00AC7B41"/>
    <w:rsid w:val="00AD00B0"/>
    <w:rsid w:val="00AD05BE"/>
    <w:rsid w:val="00AD0621"/>
    <w:rsid w:val="00AD10AB"/>
    <w:rsid w:val="00AD14C8"/>
    <w:rsid w:val="00AD17E2"/>
    <w:rsid w:val="00AD1EC8"/>
    <w:rsid w:val="00AD1F9F"/>
    <w:rsid w:val="00AD21CF"/>
    <w:rsid w:val="00AD2ABE"/>
    <w:rsid w:val="00AD30EC"/>
    <w:rsid w:val="00AD31F8"/>
    <w:rsid w:val="00AD3473"/>
    <w:rsid w:val="00AD3611"/>
    <w:rsid w:val="00AD3811"/>
    <w:rsid w:val="00AD3D75"/>
    <w:rsid w:val="00AD3DA1"/>
    <w:rsid w:val="00AD4AE6"/>
    <w:rsid w:val="00AD540B"/>
    <w:rsid w:val="00AD5C89"/>
    <w:rsid w:val="00AD609A"/>
    <w:rsid w:val="00AD6155"/>
    <w:rsid w:val="00AD6206"/>
    <w:rsid w:val="00AD75E3"/>
    <w:rsid w:val="00AD7BA8"/>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3B60"/>
    <w:rsid w:val="00AE4535"/>
    <w:rsid w:val="00AE45BE"/>
    <w:rsid w:val="00AE47B5"/>
    <w:rsid w:val="00AE4836"/>
    <w:rsid w:val="00AE51AD"/>
    <w:rsid w:val="00AE5323"/>
    <w:rsid w:val="00AE5AF1"/>
    <w:rsid w:val="00AE5B11"/>
    <w:rsid w:val="00AE5B4F"/>
    <w:rsid w:val="00AE6ADE"/>
    <w:rsid w:val="00AE6C4F"/>
    <w:rsid w:val="00AE6FB8"/>
    <w:rsid w:val="00AE728A"/>
    <w:rsid w:val="00AE7705"/>
    <w:rsid w:val="00AE77F8"/>
    <w:rsid w:val="00AE7DAA"/>
    <w:rsid w:val="00AF0B16"/>
    <w:rsid w:val="00AF0E75"/>
    <w:rsid w:val="00AF11DC"/>
    <w:rsid w:val="00AF1611"/>
    <w:rsid w:val="00AF1749"/>
    <w:rsid w:val="00AF17EA"/>
    <w:rsid w:val="00AF28E5"/>
    <w:rsid w:val="00AF45EA"/>
    <w:rsid w:val="00AF490E"/>
    <w:rsid w:val="00AF4A52"/>
    <w:rsid w:val="00AF4AC2"/>
    <w:rsid w:val="00AF6F2C"/>
    <w:rsid w:val="00AF7858"/>
    <w:rsid w:val="00AF7B4A"/>
    <w:rsid w:val="00B00201"/>
    <w:rsid w:val="00B007D8"/>
    <w:rsid w:val="00B00E08"/>
    <w:rsid w:val="00B010B8"/>
    <w:rsid w:val="00B01131"/>
    <w:rsid w:val="00B0167E"/>
    <w:rsid w:val="00B01F51"/>
    <w:rsid w:val="00B021A6"/>
    <w:rsid w:val="00B025E5"/>
    <w:rsid w:val="00B02935"/>
    <w:rsid w:val="00B02C82"/>
    <w:rsid w:val="00B0328D"/>
    <w:rsid w:val="00B0384D"/>
    <w:rsid w:val="00B03A87"/>
    <w:rsid w:val="00B03D24"/>
    <w:rsid w:val="00B04869"/>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A46"/>
    <w:rsid w:val="00B10CD7"/>
    <w:rsid w:val="00B10D72"/>
    <w:rsid w:val="00B10E51"/>
    <w:rsid w:val="00B10F38"/>
    <w:rsid w:val="00B11CE5"/>
    <w:rsid w:val="00B13204"/>
    <w:rsid w:val="00B13285"/>
    <w:rsid w:val="00B13378"/>
    <w:rsid w:val="00B13786"/>
    <w:rsid w:val="00B13C72"/>
    <w:rsid w:val="00B14272"/>
    <w:rsid w:val="00B142B8"/>
    <w:rsid w:val="00B14C11"/>
    <w:rsid w:val="00B15619"/>
    <w:rsid w:val="00B16751"/>
    <w:rsid w:val="00B1692F"/>
    <w:rsid w:val="00B16A1C"/>
    <w:rsid w:val="00B16DA0"/>
    <w:rsid w:val="00B171C7"/>
    <w:rsid w:val="00B17FDD"/>
    <w:rsid w:val="00B20797"/>
    <w:rsid w:val="00B21893"/>
    <w:rsid w:val="00B2247A"/>
    <w:rsid w:val="00B22B2B"/>
    <w:rsid w:val="00B22C92"/>
    <w:rsid w:val="00B2336B"/>
    <w:rsid w:val="00B2339F"/>
    <w:rsid w:val="00B2357F"/>
    <w:rsid w:val="00B2389D"/>
    <w:rsid w:val="00B23CB0"/>
    <w:rsid w:val="00B24578"/>
    <w:rsid w:val="00B24831"/>
    <w:rsid w:val="00B2582C"/>
    <w:rsid w:val="00B25833"/>
    <w:rsid w:val="00B25A1C"/>
    <w:rsid w:val="00B2604D"/>
    <w:rsid w:val="00B263D9"/>
    <w:rsid w:val="00B265D5"/>
    <w:rsid w:val="00B26F06"/>
    <w:rsid w:val="00B27316"/>
    <w:rsid w:val="00B301C7"/>
    <w:rsid w:val="00B306CB"/>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4402"/>
    <w:rsid w:val="00B345F1"/>
    <w:rsid w:val="00B34C0F"/>
    <w:rsid w:val="00B35065"/>
    <w:rsid w:val="00B35455"/>
    <w:rsid w:val="00B357A5"/>
    <w:rsid w:val="00B35EEF"/>
    <w:rsid w:val="00B369D5"/>
    <w:rsid w:val="00B36D40"/>
    <w:rsid w:val="00B37D5B"/>
    <w:rsid w:val="00B37E94"/>
    <w:rsid w:val="00B40200"/>
    <w:rsid w:val="00B403B5"/>
    <w:rsid w:val="00B408DB"/>
    <w:rsid w:val="00B40B38"/>
    <w:rsid w:val="00B41355"/>
    <w:rsid w:val="00B4145D"/>
    <w:rsid w:val="00B41ADB"/>
    <w:rsid w:val="00B428EF"/>
    <w:rsid w:val="00B43080"/>
    <w:rsid w:val="00B4329E"/>
    <w:rsid w:val="00B4399A"/>
    <w:rsid w:val="00B43FAB"/>
    <w:rsid w:val="00B448F1"/>
    <w:rsid w:val="00B450CF"/>
    <w:rsid w:val="00B45440"/>
    <w:rsid w:val="00B45471"/>
    <w:rsid w:val="00B4581D"/>
    <w:rsid w:val="00B45D9C"/>
    <w:rsid w:val="00B46972"/>
    <w:rsid w:val="00B46AEC"/>
    <w:rsid w:val="00B46F2C"/>
    <w:rsid w:val="00B47018"/>
    <w:rsid w:val="00B4708F"/>
    <w:rsid w:val="00B473F2"/>
    <w:rsid w:val="00B47F64"/>
    <w:rsid w:val="00B500C9"/>
    <w:rsid w:val="00B506B0"/>
    <w:rsid w:val="00B5121F"/>
    <w:rsid w:val="00B514E2"/>
    <w:rsid w:val="00B51545"/>
    <w:rsid w:val="00B517E1"/>
    <w:rsid w:val="00B51AA2"/>
    <w:rsid w:val="00B52221"/>
    <w:rsid w:val="00B52316"/>
    <w:rsid w:val="00B52424"/>
    <w:rsid w:val="00B52969"/>
    <w:rsid w:val="00B529F2"/>
    <w:rsid w:val="00B52B70"/>
    <w:rsid w:val="00B52E43"/>
    <w:rsid w:val="00B534EB"/>
    <w:rsid w:val="00B53EFC"/>
    <w:rsid w:val="00B53F02"/>
    <w:rsid w:val="00B545B6"/>
    <w:rsid w:val="00B55169"/>
    <w:rsid w:val="00B552BC"/>
    <w:rsid w:val="00B5547F"/>
    <w:rsid w:val="00B5550A"/>
    <w:rsid w:val="00B557F5"/>
    <w:rsid w:val="00B5582A"/>
    <w:rsid w:val="00B55AE8"/>
    <w:rsid w:val="00B55C24"/>
    <w:rsid w:val="00B55DED"/>
    <w:rsid w:val="00B55DFD"/>
    <w:rsid w:val="00B57411"/>
    <w:rsid w:val="00B6077F"/>
    <w:rsid w:val="00B60D8A"/>
    <w:rsid w:val="00B60F01"/>
    <w:rsid w:val="00B60F48"/>
    <w:rsid w:val="00B62060"/>
    <w:rsid w:val="00B6227D"/>
    <w:rsid w:val="00B623E9"/>
    <w:rsid w:val="00B62606"/>
    <w:rsid w:val="00B62BFE"/>
    <w:rsid w:val="00B6306E"/>
    <w:rsid w:val="00B633C6"/>
    <w:rsid w:val="00B6388B"/>
    <w:rsid w:val="00B63CC0"/>
    <w:rsid w:val="00B63DA8"/>
    <w:rsid w:val="00B641B0"/>
    <w:rsid w:val="00B645FB"/>
    <w:rsid w:val="00B64A1B"/>
    <w:rsid w:val="00B64FA1"/>
    <w:rsid w:val="00B6535C"/>
    <w:rsid w:val="00B65CDE"/>
    <w:rsid w:val="00B66178"/>
    <w:rsid w:val="00B66618"/>
    <w:rsid w:val="00B6662B"/>
    <w:rsid w:val="00B674C1"/>
    <w:rsid w:val="00B700C3"/>
    <w:rsid w:val="00B70248"/>
    <w:rsid w:val="00B70AA6"/>
    <w:rsid w:val="00B70B9D"/>
    <w:rsid w:val="00B71235"/>
    <w:rsid w:val="00B714E7"/>
    <w:rsid w:val="00B7150A"/>
    <w:rsid w:val="00B71850"/>
    <w:rsid w:val="00B71C72"/>
    <w:rsid w:val="00B72596"/>
    <w:rsid w:val="00B72AFD"/>
    <w:rsid w:val="00B72C0E"/>
    <w:rsid w:val="00B72FDB"/>
    <w:rsid w:val="00B732A4"/>
    <w:rsid w:val="00B7344A"/>
    <w:rsid w:val="00B73874"/>
    <w:rsid w:val="00B73A31"/>
    <w:rsid w:val="00B73BDE"/>
    <w:rsid w:val="00B73D28"/>
    <w:rsid w:val="00B746DC"/>
    <w:rsid w:val="00B74753"/>
    <w:rsid w:val="00B75412"/>
    <w:rsid w:val="00B7575B"/>
    <w:rsid w:val="00B757CC"/>
    <w:rsid w:val="00B75CB3"/>
    <w:rsid w:val="00B7612D"/>
    <w:rsid w:val="00B76A80"/>
    <w:rsid w:val="00B76BA2"/>
    <w:rsid w:val="00B76E35"/>
    <w:rsid w:val="00B76E74"/>
    <w:rsid w:val="00B76FCA"/>
    <w:rsid w:val="00B77539"/>
    <w:rsid w:val="00B7781C"/>
    <w:rsid w:val="00B77AC5"/>
    <w:rsid w:val="00B8071B"/>
    <w:rsid w:val="00B80B20"/>
    <w:rsid w:val="00B81023"/>
    <w:rsid w:val="00B811A4"/>
    <w:rsid w:val="00B81972"/>
    <w:rsid w:val="00B81A2E"/>
    <w:rsid w:val="00B81FD8"/>
    <w:rsid w:val="00B8257A"/>
    <w:rsid w:val="00B82671"/>
    <w:rsid w:val="00B82F41"/>
    <w:rsid w:val="00B8376E"/>
    <w:rsid w:val="00B8392F"/>
    <w:rsid w:val="00B83EB5"/>
    <w:rsid w:val="00B8434C"/>
    <w:rsid w:val="00B8468C"/>
    <w:rsid w:val="00B84847"/>
    <w:rsid w:val="00B8576F"/>
    <w:rsid w:val="00B85842"/>
    <w:rsid w:val="00B859A8"/>
    <w:rsid w:val="00B85FB6"/>
    <w:rsid w:val="00B8633C"/>
    <w:rsid w:val="00B86B2F"/>
    <w:rsid w:val="00B86BDA"/>
    <w:rsid w:val="00B8700E"/>
    <w:rsid w:val="00B8703C"/>
    <w:rsid w:val="00B87659"/>
    <w:rsid w:val="00B87C6E"/>
    <w:rsid w:val="00B9072F"/>
    <w:rsid w:val="00B909D6"/>
    <w:rsid w:val="00B9114F"/>
    <w:rsid w:val="00B914D8"/>
    <w:rsid w:val="00B91553"/>
    <w:rsid w:val="00B919A7"/>
    <w:rsid w:val="00B91AB2"/>
    <w:rsid w:val="00B91F4A"/>
    <w:rsid w:val="00B91F87"/>
    <w:rsid w:val="00B92111"/>
    <w:rsid w:val="00B9236D"/>
    <w:rsid w:val="00B92DA1"/>
    <w:rsid w:val="00B93F56"/>
    <w:rsid w:val="00B940D5"/>
    <w:rsid w:val="00B9426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97B17"/>
    <w:rsid w:val="00BA0527"/>
    <w:rsid w:val="00BA0853"/>
    <w:rsid w:val="00BA0ECE"/>
    <w:rsid w:val="00BA13CE"/>
    <w:rsid w:val="00BA16F3"/>
    <w:rsid w:val="00BA18C2"/>
    <w:rsid w:val="00BA2011"/>
    <w:rsid w:val="00BA20DC"/>
    <w:rsid w:val="00BA23F6"/>
    <w:rsid w:val="00BA24BE"/>
    <w:rsid w:val="00BA2634"/>
    <w:rsid w:val="00BA27B5"/>
    <w:rsid w:val="00BA2D12"/>
    <w:rsid w:val="00BA2FD4"/>
    <w:rsid w:val="00BA3310"/>
    <w:rsid w:val="00BA36E7"/>
    <w:rsid w:val="00BA3998"/>
    <w:rsid w:val="00BA3BD1"/>
    <w:rsid w:val="00BA3CEF"/>
    <w:rsid w:val="00BA73D0"/>
    <w:rsid w:val="00BA75EB"/>
    <w:rsid w:val="00BA7741"/>
    <w:rsid w:val="00BA7C06"/>
    <w:rsid w:val="00BB0BFD"/>
    <w:rsid w:val="00BB0C74"/>
    <w:rsid w:val="00BB0ED4"/>
    <w:rsid w:val="00BB1419"/>
    <w:rsid w:val="00BB155D"/>
    <w:rsid w:val="00BB1887"/>
    <w:rsid w:val="00BB1988"/>
    <w:rsid w:val="00BB2567"/>
    <w:rsid w:val="00BB2DDE"/>
    <w:rsid w:val="00BB3048"/>
    <w:rsid w:val="00BB3133"/>
    <w:rsid w:val="00BB3E12"/>
    <w:rsid w:val="00BB42B7"/>
    <w:rsid w:val="00BB4453"/>
    <w:rsid w:val="00BB45C6"/>
    <w:rsid w:val="00BB4687"/>
    <w:rsid w:val="00BB46B4"/>
    <w:rsid w:val="00BB4985"/>
    <w:rsid w:val="00BB4AA2"/>
    <w:rsid w:val="00BB50EE"/>
    <w:rsid w:val="00BB56C5"/>
    <w:rsid w:val="00BB5DC8"/>
    <w:rsid w:val="00BB5DFB"/>
    <w:rsid w:val="00BB62A6"/>
    <w:rsid w:val="00BB6810"/>
    <w:rsid w:val="00BB6A94"/>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199"/>
    <w:rsid w:val="00BC3565"/>
    <w:rsid w:val="00BC3E81"/>
    <w:rsid w:val="00BC3F2D"/>
    <w:rsid w:val="00BC3F8F"/>
    <w:rsid w:val="00BC3FEB"/>
    <w:rsid w:val="00BC4949"/>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31C"/>
    <w:rsid w:val="00BD04B8"/>
    <w:rsid w:val="00BD143A"/>
    <w:rsid w:val="00BD164A"/>
    <w:rsid w:val="00BD16F1"/>
    <w:rsid w:val="00BD1B97"/>
    <w:rsid w:val="00BD1D72"/>
    <w:rsid w:val="00BD1E52"/>
    <w:rsid w:val="00BD1F8A"/>
    <w:rsid w:val="00BD2D24"/>
    <w:rsid w:val="00BD3400"/>
    <w:rsid w:val="00BD3A9E"/>
    <w:rsid w:val="00BD3DDB"/>
    <w:rsid w:val="00BD405E"/>
    <w:rsid w:val="00BD4227"/>
    <w:rsid w:val="00BD4423"/>
    <w:rsid w:val="00BD46CA"/>
    <w:rsid w:val="00BD4E4F"/>
    <w:rsid w:val="00BD5329"/>
    <w:rsid w:val="00BD5764"/>
    <w:rsid w:val="00BD5AAF"/>
    <w:rsid w:val="00BD5CA1"/>
    <w:rsid w:val="00BD6194"/>
    <w:rsid w:val="00BD6C25"/>
    <w:rsid w:val="00BD6F85"/>
    <w:rsid w:val="00BD717F"/>
    <w:rsid w:val="00BD71D2"/>
    <w:rsid w:val="00BD758F"/>
    <w:rsid w:val="00BD7807"/>
    <w:rsid w:val="00BD7935"/>
    <w:rsid w:val="00BD7CF5"/>
    <w:rsid w:val="00BD7DE0"/>
    <w:rsid w:val="00BE0140"/>
    <w:rsid w:val="00BE0733"/>
    <w:rsid w:val="00BE115A"/>
    <w:rsid w:val="00BE1955"/>
    <w:rsid w:val="00BE1C6C"/>
    <w:rsid w:val="00BE1D88"/>
    <w:rsid w:val="00BE1F0B"/>
    <w:rsid w:val="00BE20D0"/>
    <w:rsid w:val="00BE2746"/>
    <w:rsid w:val="00BE29DB"/>
    <w:rsid w:val="00BE306C"/>
    <w:rsid w:val="00BE319E"/>
    <w:rsid w:val="00BE3904"/>
    <w:rsid w:val="00BE3ADA"/>
    <w:rsid w:val="00BE4239"/>
    <w:rsid w:val="00BE4320"/>
    <w:rsid w:val="00BE43B1"/>
    <w:rsid w:val="00BE496F"/>
    <w:rsid w:val="00BE4C1B"/>
    <w:rsid w:val="00BE548D"/>
    <w:rsid w:val="00BE65A9"/>
    <w:rsid w:val="00BF1006"/>
    <w:rsid w:val="00BF1736"/>
    <w:rsid w:val="00BF1802"/>
    <w:rsid w:val="00BF1BE1"/>
    <w:rsid w:val="00BF1C35"/>
    <w:rsid w:val="00BF21C7"/>
    <w:rsid w:val="00BF24C5"/>
    <w:rsid w:val="00BF28E4"/>
    <w:rsid w:val="00BF3096"/>
    <w:rsid w:val="00BF3106"/>
    <w:rsid w:val="00BF314C"/>
    <w:rsid w:val="00BF3434"/>
    <w:rsid w:val="00BF422B"/>
    <w:rsid w:val="00BF4261"/>
    <w:rsid w:val="00BF4A88"/>
    <w:rsid w:val="00BF4E75"/>
    <w:rsid w:val="00BF56C7"/>
    <w:rsid w:val="00BF64CA"/>
    <w:rsid w:val="00BF6E72"/>
    <w:rsid w:val="00BF7439"/>
    <w:rsid w:val="00BF7687"/>
    <w:rsid w:val="00BF775A"/>
    <w:rsid w:val="00BF7880"/>
    <w:rsid w:val="00BF7AAA"/>
    <w:rsid w:val="00C0006B"/>
    <w:rsid w:val="00C001E7"/>
    <w:rsid w:val="00C00742"/>
    <w:rsid w:val="00C023D9"/>
    <w:rsid w:val="00C0254B"/>
    <w:rsid w:val="00C02D65"/>
    <w:rsid w:val="00C030E5"/>
    <w:rsid w:val="00C034F1"/>
    <w:rsid w:val="00C03725"/>
    <w:rsid w:val="00C03911"/>
    <w:rsid w:val="00C03A92"/>
    <w:rsid w:val="00C049F2"/>
    <w:rsid w:val="00C04DE1"/>
    <w:rsid w:val="00C04EE1"/>
    <w:rsid w:val="00C053A3"/>
    <w:rsid w:val="00C053CC"/>
    <w:rsid w:val="00C05412"/>
    <w:rsid w:val="00C054FD"/>
    <w:rsid w:val="00C05973"/>
    <w:rsid w:val="00C05A99"/>
    <w:rsid w:val="00C05C5B"/>
    <w:rsid w:val="00C05CED"/>
    <w:rsid w:val="00C06121"/>
    <w:rsid w:val="00C0688E"/>
    <w:rsid w:val="00C068A4"/>
    <w:rsid w:val="00C06B55"/>
    <w:rsid w:val="00C072F7"/>
    <w:rsid w:val="00C073E0"/>
    <w:rsid w:val="00C07591"/>
    <w:rsid w:val="00C07C40"/>
    <w:rsid w:val="00C07D65"/>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79"/>
    <w:rsid w:val="00C158D8"/>
    <w:rsid w:val="00C15CB3"/>
    <w:rsid w:val="00C15D74"/>
    <w:rsid w:val="00C15F4F"/>
    <w:rsid w:val="00C16A90"/>
    <w:rsid w:val="00C16BA0"/>
    <w:rsid w:val="00C16BDA"/>
    <w:rsid w:val="00C16C52"/>
    <w:rsid w:val="00C16CC7"/>
    <w:rsid w:val="00C1789A"/>
    <w:rsid w:val="00C17A39"/>
    <w:rsid w:val="00C17A48"/>
    <w:rsid w:val="00C20294"/>
    <w:rsid w:val="00C20299"/>
    <w:rsid w:val="00C203AE"/>
    <w:rsid w:val="00C20BF1"/>
    <w:rsid w:val="00C21870"/>
    <w:rsid w:val="00C21939"/>
    <w:rsid w:val="00C21B7B"/>
    <w:rsid w:val="00C21C91"/>
    <w:rsid w:val="00C21F89"/>
    <w:rsid w:val="00C22AC7"/>
    <w:rsid w:val="00C22F0D"/>
    <w:rsid w:val="00C230CE"/>
    <w:rsid w:val="00C231E8"/>
    <w:rsid w:val="00C23563"/>
    <w:rsid w:val="00C237B8"/>
    <w:rsid w:val="00C23E91"/>
    <w:rsid w:val="00C240F3"/>
    <w:rsid w:val="00C24338"/>
    <w:rsid w:val="00C247D7"/>
    <w:rsid w:val="00C25030"/>
    <w:rsid w:val="00C25263"/>
    <w:rsid w:val="00C2587D"/>
    <w:rsid w:val="00C25C3A"/>
    <w:rsid w:val="00C26554"/>
    <w:rsid w:val="00C266AD"/>
    <w:rsid w:val="00C2688C"/>
    <w:rsid w:val="00C27672"/>
    <w:rsid w:val="00C276C8"/>
    <w:rsid w:val="00C278F1"/>
    <w:rsid w:val="00C27BE7"/>
    <w:rsid w:val="00C27CD1"/>
    <w:rsid w:val="00C30166"/>
    <w:rsid w:val="00C302B6"/>
    <w:rsid w:val="00C3070D"/>
    <w:rsid w:val="00C31652"/>
    <w:rsid w:val="00C31D6B"/>
    <w:rsid w:val="00C31E02"/>
    <w:rsid w:val="00C31F8C"/>
    <w:rsid w:val="00C3278D"/>
    <w:rsid w:val="00C32D9B"/>
    <w:rsid w:val="00C33167"/>
    <w:rsid w:val="00C339F6"/>
    <w:rsid w:val="00C33CA3"/>
    <w:rsid w:val="00C34175"/>
    <w:rsid w:val="00C34922"/>
    <w:rsid w:val="00C34B3F"/>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209C"/>
    <w:rsid w:val="00C423C2"/>
    <w:rsid w:val="00C43173"/>
    <w:rsid w:val="00C44842"/>
    <w:rsid w:val="00C44DDD"/>
    <w:rsid w:val="00C455B4"/>
    <w:rsid w:val="00C463B3"/>
    <w:rsid w:val="00C4668A"/>
    <w:rsid w:val="00C466CA"/>
    <w:rsid w:val="00C46A48"/>
    <w:rsid w:val="00C46BF4"/>
    <w:rsid w:val="00C47239"/>
    <w:rsid w:val="00C47D17"/>
    <w:rsid w:val="00C505B3"/>
    <w:rsid w:val="00C5124F"/>
    <w:rsid w:val="00C52300"/>
    <w:rsid w:val="00C52362"/>
    <w:rsid w:val="00C52DD4"/>
    <w:rsid w:val="00C52DFD"/>
    <w:rsid w:val="00C535D9"/>
    <w:rsid w:val="00C53F0E"/>
    <w:rsid w:val="00C5403B"/>
    <w:rsid w:val="00C544B1"/>
    <w:rsid w:val="00C546DA"/>
    <w:rsid w:val="00C54901"/>
    <w:rsid w:val="00C54FDF"/>
    <w:rsid w:val="00C55049"/>
    <w:rsid w:val="00C55660"/>
    <w:rsid w:val="00C55BEA"/>
    <w:rsid w:val="00C56C47"/>
    <w:rsid w:val="00C56CFE"/>
    <w:rsid w:val="00C56E5D"/>
    <w:rsid w:val="00C56EF1"/>
    <w:rsid w:val="00C57767"/>
    <w:rsid w:val="00C57A92"/>
    <w:rsid w:val="00C6072B"/>
    <w:rsid w:val="00C6073E"/>
    <w:rsid w:val="00C60C2E"/>
    <w:rsid w:val="00C60C6F"/>
    <w:rsid w:val="00C6171D"/>
    <w:rsid w:val="00C62773"/>
    <w:rsid w:val="00C628B9"/>
    <w:rsid w:val="00C62A3D"/>
    <w:rsid w:val="00C6309F"/>
    <w:rsid w:val="00C63212"/>
    <w:rsid w:val="00C632F0"/>
    <w:rsid w:val="00C63796"/>
    <w:rsid w:val="00C638E3"/>
    <w:rsid w:val="00C63995"/>
    <w:rsid w:val="00C63EAC"/>
    <w:rsid w:val="00C64BDD"/>
    <w:rsid w:val="00C6599D"/>
    <w:rsid w:val="00C65D85"/>
    <w:rsid w:val="00C6616E"/>
    <w:rsid w:val="00C6659F"/>
    <w:rsid w:val="00C66635"/>
    <w:rsid w:val="00C66978"/>
    <w:rsid w:val="00C66AB9"/>
    <w:rsid w:val="00C66CA3"/>
    <w:rsid w:val="00C66FEF"/>
    <w:rsid w:val="00C672FD"/>
    <w:rsid w:val="00C67483"/>
    <w:rsid w:val="00C6748A"/>
    <w:rsid w:val="00C675DA"/>
    <w:rsid w:val="00C7014A"/>
    <w:rsid w:val="00C706FA"/>
    <w:rsid w:val="00C7084F"/>
    <w:rsid w:val="00C70BE2"/>
    <w:rsid w:val="00C70CC9"/>
    <w:rsid w:val="00C70D02"/>
    <w:rsid w:val="00C716FC"/>
    <w:rsid w:val="00C71AFF"/>
    <w:rsid w:val="00C72805"/>
    <w:rsid w:val="00C731CE"/>
    <w:rsid w:val="00C74386"/>
    <w:rsid w:val="00C7494B"/>
    <w:rsid w:val="00C74C5A"/>
    <w:rsid w:val="00C75126"/>
    <w:rsid w:val="00C753C9"/>
    <w:rsid w:val="00C757CD"/>
    <w:rsid w:val="00C75B71"/>
    <w:rsid w:val="00C766B3"/>
    <w:rsid w:val="00C76F39"/>
    <w:rsid w:val="00C77E4A"/>
    <w:rsid w:val="00C81451"/>
    <w:rsid w:val="00C818FA"/>
    <w:rsid w:val="00C819F1"/>
    <w:rsid w:val="00C81B2E"/>
    <w:rsid w:val="00C8207B"/>
    <w:rsid w:val="00C8208D"/>
    <w:rsid w:val="00C82D05"/>
    <w:rsid w:val="00C82DE4"/>
    <w:rsid w:val="00C833DC"/>
    <w:rsid w:val="00C83EDF"/>
    <w:rsid w:val="00C840AE"/>
    <w:rsid w:val="00C84364"/>
    <w:rsid w:val="00C843DF"/>
    <w:rsid w:val="00C8483E"/>
    <w:rsid w:val="00C84DA2"/>
    <w:rsid w:val="00C84E8C"/>
    <w:rsid w:val="00C8552D"/>
    <w:rsid w:val="00C859A7"/>
    <w:rsid w:val="00C85B6F"/>
    <w:rsid w:val="00C85C96"/>
    <w:rsid w:val="00C85E0A"/>
    <w:rsid w:val="00C865D1"/>
    <w:rsid w:val="00C86917"/>
    <w:rsid w:val="00C86987"/>
    <w:rsid w:val="00C86EC4"/>
    <w:rsid w:val="00C87239"/>
    <w:rsid w:val="00C876AF"/>
    <w:rsid w:val="00C903B5"/>
    <w:rsid w:val="00C905FC"/>
    <w:rsid w:val="00C90998"/>
    <w:rsid w:val="00C90A0A"/>
    <w:rsid w:val="00C90C96"/>
    <w:rsid w:val="00C90D18"/>
    <w:rsid w:val="00C90F7B"/>
    <w:rsid w:val="00C91822"/>
    <w:rsid w:val="00C918F9"/>
    <w:rsid w:val="00C91E1D"/>
    <w:rsid w:val="00C928A0"/>
    <w:rsid w:val="00C92CAC"/>
    <w:rsid w:val="00C93688"/>
    <w:rsid w:val="00C93E9A"/>
    <w:rsid w:val="00C94EA5"/>
    <w:rsid w:val="00C951F1"/>
    <w:rsid w:val="00C957FF"/>
    <w:rsid w:val="00C95B09"/>
    <w:rsid w:val="00C95BFE"/>
    <w:rsid w:val="00C95E1D"/>
    <w:rsid w:val="00C96494"/>
    <w:rsid w:val="00C9685B"/>
    <w:rsid w:val="00C96C96"/>
    <w:rsid w:val="00C9716E"/>
    <w:rsid w:val="00C97599"/>
    <w:rsid w:val="00C9769A"/>
    <w:rsid w:val="00CA0AB4"/>
    <w:rsid w:val="00CA0C83"/>
    <w:rsid w:val="00CA0F8E"/>
    <w:rsid w:val="00CA1591"/>
    <w:rsid w:val="00CA20FB"/>
    <w:rsid w:val="00CA2A22"/>
    <w:rsid w:val="00CA2E47"/>
    <w:rsid w:val="00CA3046"/>
    <w:rsid w:val="00CA34CB"/>
    <w:rsid w:val="00CA3700"/>
    <w:rsid w:val="00CA3906"/>
    <w:rsid w:val="00CA3D36"/>
    <w:rsid w:val="00CA40F0"/>
    <w:rsid w:val="00CA4642"/>
    <w:rsid w:val="00CA4926"/>
    <w:rsid w:val="00CA4947"/>
    <w:rsid w:val="00CA53FA"/>
    <w:rsid w:val="00CA5A05"/>
    <w:rsid w:val="00CA5A34"/>
    <w:rsid w:val="00CA5ADF"/>
    <w:rsid w:val="00CA67B3"/>
    <w:rsid w:val="00CA683F"/>
    <w:rsid w:val="00CA6C84"/>
    <w:rsid w:val="00CA6E57"/>
    <w:rsid w:val="00CA7212"/>
    <w:rsid w:val="00CA7D99"/>
    <w:rsid w:val="00CA7F37"/>
    <w:rsid w:val="00CB09AC"/>
    <w:rsid w:val="00CB0BB7"/>
    <w:rsid w:val="00CB0EF5"/>
    <w:rsid w:val="00CB20AE"/>
    <w:rsid w:val="00CB2358"/>
    <w:rsid w:val="00CB2C43"/>
    <w:rsid w:val="00CB3207"/>
    <w:rsid w:val="00CB32BB"/>
    <w:rsid w:val="00CB42B8"/>
    <w:rsid w:val="00CB4480"/>
    <w:rsid w:val="00CB4740"/>
    <w:rsid w:val="00CB4B4E"/>
    <w:rsid w:val="00CB4D5D"/>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65D"/>
    <w:rsid w:val="00CB78CF"/>
    <w:rsid w:val="00CB7A9A"/>
    <w:rsid w:val="00CB7C98"/>
    <w:rsid w:val="00CC06DD"/>
    <w:rsid w:val="00CC084D"/>
    <w:rsid w:val="00CC0883"/>
    <w:rsid w:val="00CC0D83"/>
    <w:rsid w:val="00CC0E03"/>
    <w:rsid w:val="00CC10FF"/>
    <w:rsid w:val="00CC153A"/>
    <w:rsid w:val="00CC15CC"/>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243"/>
    <w:rsid w:val="00CC54F9"/>
    <w:rsid w:val="00CC56CB"/>
    <w:rsid w:val="00CC65B3"/>
    <w:rsid w:val="00CC6680"/>
    <w:rsid w:val="00CC6846"/>
    <w:rsid w:val="00CC6BB0"/>
    <w:rsid w:val="00CC6BB5"/>
    <w:rsid w:val="00CC7465"/>
    <w:rsid w:val="00CC7576"/>
    <w:rsid w:val="00CC788F"/>
    <w:rsid w:val="00CC7CC9"/>
    <w:rsid w:val="00CC7FA4"/>
    <w:rsid w:val="00CD0037"/>
    <w:rsid w:val="00CD033F"/>
    <w:rsid w:val="00CD0F0E"/>
    <w:rsid w:val="00CD1262"/>
    <w:rsid w:val="00CD3466"/>
    <w:rsid w:val="00CD3DF2"/>
    <w:rsid w:val="00CD4155"/>
    <w:rsid w:val="00CD4727"/>
    <w:rsid w:val="00CD4F94"/>
    <w:rsid w:val="00CD546E"/>
    <w:rsid w:val="00CD5733"/>
    <w:rsid w:val="00CD576C"/>
    <w:rsid w:val="00CD587A"/>
    <w:rsid w:val="00CD5AC7"/>
    <w:rsid w:val="00CD6079"/>
    <w:rsid w:val="00CD60CA"/>
    <w:rsid w:val="00CD6214"/>
    <w:rsid w:val="00CD67F1"/>
    <w:rsid w:val="00CD768F"/>
    <w:rsid w:val="00CD76CB"/>
    <w:rsid w:val="00CD7C4C"/>
    <w:rsid w:val="00CE0599"/>
    <w:rsid w:val="00CE0E19"/>
    <w:rsid w:val="00CE16B0"/>
    <w:rsid w:val="00CE1E9D"/>
    <w:rsid w:val="00CE2014"/>
    <w:rsid w:val="00CE2080"/>
    <w:rsid w:val="00CE297C"/>
    <w:rsid w:val="00CE2E86"/>
    <w:rsid w:val="00CE2F44"/>
    <w:rsid w:val="00CE3A6A"/>
    <w:rsid w:val="00CE40EA"/>
    <w:rsid w:val="00CE4956"/>
    <w:rsid w:val="00CE4FF2"/>
    <w:rsid w:val="00CE501A"/>
    <w:rsid w:val="00CE53D9"/>
    <w:rsid w:val="00CE540B"/>
    <w:rsid w:val="00CE54CB"/>
    <w:rsid w:val="00CE61E3"/>
    <w:rsid w:val="00CE65FB"/>
    <w:rsid w:val="00CE6CEF"/>
    <w:rsid w:val="00CE6F13"/>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245"/>
    <w:rsid w:val="00CF3923"/>
    <w:rsid w:val="00CF39F7"/>
    <w:rsid w:val="00CF3DC0"/>
    <w:rsid w:val="00CF3E91"/>
    <w:rsid w:val="00CF3F46"/>
    <w:rsid w:val="00CF43D5"/>
    <w:rsid w:val="00CF4B63"/>
    <w:rsid w:val="00CF4F84"/>
    <w:rsid w:val="00CF574F"/>
    <w:rsid w:val="00CF592C"/>
    <w:rsid w:val="00CF5E6A"/>
    <w:rsid w:val="00CF67AF"/>
    <w:rsid w:val="00CF6F8B"/>
    <w:rsid w:val="00CF707E"/>
    <w:rsid w:val="00CF725B"/>
    <w:rsid w:val="00CF753E"/>
    <w:rsid w:val="00CF79E8"/>
    <w:rsid w:val="00CF7BC9"/>
    <w:rsid w:val="00D006A1"/>
    <w:rsid w:val="00D00AA8"/>
    <w:rsid w:val="00D00DD1"/>
    <w:rsid w:val="00D0100B"/>
    <w:rsid w:val="00D01172"/>
    <w:rsid w:val="00D01F91"/>
    <w:rsid w:val="00D02140"/>
    <w:rsid w:val="00D02A82"/>
    <w:rsid w:val="00D02B77"/>
    <w:rsid w:val="00D02FC8"/>
    <w:rsid w:val="00D0371E"/>
    <w:rsid w:val="00D038F9"/>
    <w:rsid w:val="00D0394E"/>
    <w:rsid w:val="00D03B51"/>
    <w:rsid w:val="00D03CE4"/>
    <w:rsid w:val="00D0463B"/>
    <w:rsid w:val="00D05081"/>
    <w:rsid w:val="00D056B2"/>
    <w:rsid w:val="00D0577A"/>
    <w:rsid w:val="00D06A01"/>
    <w:rsid w:val="00D06C76"/>
    <w:rsid w:val="00D06CA7"/>
    <w:rsid w:val="00D0739D"/>
    <w:rsid w:val="00D0790A"/>
    <w:rsid w:val="00D07B94"/>
    <w:rsid w:val="00D07C0D"/>
    <w:rsid w:val="00D07D17"/>
    <w:rsid w:val="00D07FD4"/>
    <w:rsid w:val="00D10B17"/>
    <w:rsid w:val="00D10C52"/>
    <w:rsid w:val="00D10D4F"/>
    <w:rsid w:val="00D10EB4"/>
    <w:rsid w:val="00D116F9"/>
    <w:rsid w:val="00D1190C"/>
    <w:rsid w:val="00D11D88"/>
    <w:rsid w:val="00D124C4"/>
    <w:rsid w:val="00D12C4D"/>
    <w:rsid w:val="00D12F6E"/>
    <w:rsid w:val="00D12FC2"/>
    <w:rsid w:val="00D13040"/>
    <w:rsid w:val="00D137A1"/>
    <w:rsid w:val="00D13B66"/>
    <w:rsid w:val="00D13C68"/>
    <w:rsid w:val="00D13D93"/>
    <w:rsid w:val="00D13FBC"/>
    <w:rsid w:val="00D1424D"/>
    <w:rsid w:val="00D14785"/>
    <w:rsid w:val="00D14F43"/>
    <w:rsid w:val="00D1561E"/>
    <w:rsid w:val="00D157B4"/>
    <w:rsid w:val="00D16120"/>
    <w:rsid w:val="00D16218"/>
    <w:rsid w:val="00D16263"/>
    <w:rsid w:val="00D168C3"/>
    <w:rsid w:val="00D16E65"/>
    <w:rsid w:val="00D17021"/>
    <w:rsid w:val="00D17DF3"/>
    <w:rsid w:val="00D17E90"/>
    <w:rsid w:val="00D17EEB"/>
    <w:rsid w:val="00D2031D"/>
    <w:rsid w:val="00D206D2"/>
    <w:rsid w:val="00D209DF"/>
    <w:rsid w:val="00D20BBB"/>
    <w:rsid w:val="00D2102A"/>
    <w:rsid w:val="00D214CF"/>
    <w:rsid w:val="00D2168A"/>
    <w:rsid w:val="00D21766"/>
    <w:rsid w:val="00D21949"/>
    <w:rsid w:val="00D21C88"/>
    <w:rsid w:val="00D21CAF"/>
    <w:rsid w:val="00D21CDB"/>
    <w:rsid w:val="00D21F37"/>
    <w:rsid w:val="00D21F7E"/>
    <w:rsid w:val="00D223AA"/>
    <w:rsid w:val="00D225E2"/>
    <w:rsid w:val="00D232D8"/>
    <w:rsid w:val="00D24F31"/>
    <w:rsid w:val="00D24FDA"/>
    <w:rsid w:val="00D25112"/>
    <w:rsid w:val="00D252A8"/>
    <w:rsid w:val="00D25F91"/>
    <w:rsid w:val="00D26022"/>
    <w:rsid w:val="00D26048"/>
    <w:rsid w:val="00D2663C"/>
    <w:rsid w:val="00D2669B"/>
    <w:rsid w:val="00D2671F"/>
    <w:rsid w:val="00D26A1B"/>
    <w:rsid w:val="00D26BE7"/>
    <w:rsid w:val="00D272FD"/>
    <w:rsid w:val="00D27825"/>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16A"/>
    <w:rsid w:val="00D3347F"/>
    <w:rsid w:val="00D3355A"/>
    <w:rsid w:val="00D33571"/>
    <w:rsid w:val="00D33723"/>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0F34"/>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177C"/>
    <w:rsid w:val="00D52B31"/>
    <w:rsid w:val="00D52B34"/>
    <w:rsid w:val="00D533C1"/>
    <w:rsid w:val="00D5384A"/>
    <w:rsid w:val="00D53AAF"/>
    <w:rsid w:val="00D53C6C"/>
    <w:rsid w:val="00D53DCB"/>
    <w:rsid w:val="00D54393"/>
    <w:rsid w:val="00D54396"/>
    <w:rsid w:val="00D55248"/>
    <w:rsid w:val="00D554D3"/>
    <w:rsid w:val="00D55568"/>
    <w:rsid w:val="00D55709"/>
    <w:rsid w:val="00D55F05"/>
    <w:rsid w:val="00D56000"/>
    <w:rsid w:val="00D56325"/>
    <w:rsid w:val="00D566F5"/>
    <w:rsid w:val="00D56CCF"/>
    <w:rsid w:val="00D56F6F"/>
    <w:rsid w:val="00D57833"/>
    <w:rsid w:val="00D57F6B"/>
    <w:rsid w:val="00D57FA4"/>
    <w:rsid w:val="00D60380"/>
    <w:rsid w:val="00D60630"/>
    <w:rsid w:val="00D60E28"/>
    <w:rsid w:val="00D610E4"/>
    <w:rsid w:val="00D6157D"/>
    <w:rsid w:val="00D61A49"/>
    <w:rsid w:val="00D61FF6"/>
    <w:rsid w:val="00D62107"/>
    <w:rsid w:val="00D621FF"/>
    <w:rsid w:val="00D6238A"/>
    <w:rsid w:val="00D648AE"/>
    <w:rsid w:val="00D64A41"/>
    <w:rsid w:val="00D64C27"/>
    <w:rsid w:val="00D64FC2"/>
    <w:rsid w:val="00D65349"/>
    <w:rsid w:val="00D66395"/>
    <w:rsid w:val="00D66456"/>
    <w:rsid w:val="00D6791B"/>
    <w:rsid w:val="00D67BBE"/>
    <w:rsid w:val="00D67C11"/>
    <w:rsid w:val="00D705EF"/>
    <w:rsid w:val="00D70BD5"/>
    <w:rsid w:val="00D70C15"/>
    <w:rsid w:val="00D70FA9"/>
    <w:rsid w:val="00D7131A"/>
    <w:rsid w:val="00D723AA"/>
    <w:rsid w:val="00D7297A"/>
    <w:rsid w:val="00D73258"/>
    <w:rsid w:val="00D73303"/>
    <w:rsid w:val="00D73EC2"/>
    <w:rsid w:val="00D7430C"/>
    <w:rsid w:val="00D74499"/>
    <w:rsid w:val="00D7493E"/>
    <w:rsid w:val="00D74DFE"/>
    <w:rsid w:val="00D74FB8"/>
    <w:rsid w:val="00D75257"/>
    <w:rsid w:val="00D7551A"/>
    <w:rsid w:val="00D75537"/>
    <w:rsid w:val="00D75618"/>
    <w:rsid w:val="00D762B1"/>
    <w:rsid w:val="00D76300"/>
    <w:rsid w:val="00D76412"/>
    <w:rsid w:val="00D76F42"/>
    <w:rsid w:val="00D777B2"/>
    <w:rsid w:val="00D7793E"/>
    <w:rsid w:val="00D77998"/>
    <w:rsid w:val="00D80512"/>
    <w:rsid w:val="00D80D8F"/>
    <w:rsid w:val="00D80EC4"/>
    <w:rsid w:val="00D815BC"/>
    <w:rsid w:val="00D8177B"/>
    <w:rsid w:val="00D81849"/>
    <w:rsid w:val="00D82264"/>
    <w:rsid w:val="00D82374"/>
    <w:rsid w:val="00D82481"/>
    <w:rsid w:val="00D831E0"/>
    <w:rsid w:val="00D83FFD"/>
    <w:rsid w:val="00D841E5"/>
    <w:rsid w:val="00D85097"/>
    <w:rsid w:val="00D85436"/>
    <w:rsid w:val="00D85586"/>
    <w:rsid w:val="00D859D3"/>
    <w:rsid w:val="00D85AA9"/>
    <w:rsid w:val="00D8611C"/>
    <w:rsid w:val="00D8652E"/>
    <w:rsid w:val="00D86736"/>
    <w:rsid w:val="00D86744"/>
    <w:rsid w:val="00D86787"/>
    <w:rsid w:val="00D86AD4"/>
    <w:rsid w:val="00D86FB1"/>
    <w:rsid w:val="00D87123"/>
    <w:rsid w:val="00D871B7"/>
    <w:rsid w:val="00D87969"/>
    <w:rsid w:val="00D87EA7"/>
    <w:rsid w:val="00D91024"/>
    <w:rsid w:val="00D91280"/>
    <w:rsid w:val="00D91DF2"/>
    <w:rsid w:val="00D920D0"/>
    <w:rsid w:val="00D92E73"/>
    <w:rsid w:val="00D937C8"/>
    <w:rsid w:val="00D938AF"/>
    <w:rsid w:val="00D93B0F"/>
    <w:rsid w:val="00D93C84"/>
    <w:rsid w:val="00D9455A"/>
    <w:rsid w:val="00D9478A"/>
    <w:rsid w:val="00D94A9B"/>
    <w:rsid w:val="00D95134"/>
    <w:rsid w:val="00D953F6"/>
    <w:rsid w:val="00D95845"/>
    <w:rsid w:val="00D9604C"/>
    <w:rsid w:val="00D965D0"/>
    <w:rsid w:val="00D966BA"/>
    <w:rsid w:val="00D9689D"/>
    <w:rsid w:val="00D970FC"/>
    <w:rsid w:val="00D9754D"/>
    <w:rsid w:val="00D97BBE"/>
    <w:rsid w:val="00DA0045"/>
    <w:rsid w:val="00DA01D8"/>
    <w:rsid w:val="00DA03E4"/>
    <w:rsid w:val="00DA059F"/>
    <w:rsid w:val="00DA0974"/>
    <w:rsid w:val="00DA0B17"/>
    <w:rsid w:val="00DA0BAF"/>
    <w:rsid w:val="00DA1A29"/>
    <w:rsid w:val="00DA1A65"/>
    <w:rsid w:val="00DA1CE6"/>
    <w:rsid w:val="00DA21C1"/>
    <w:rsid w:val="00DA2D81"/>
    <w:rsid w:val="00DA2ECC"/>
    <w:rsid w:val="00DA30F4"/>
    <w:rsid w:val="00DA35CB"/>
    <w:rsid w:val="00DA37FC"/>
    <w:rsid w:val="00DA3831"/>
    <w:rsid w:val="00DA3A81"/>
    <w:rsid w:val="00DA411F"/>
    <w:rsid w:val="00DA45DF"/>
    <w:rsid w:val="00DA4A64"/>
    <w:rsid w:val="00DA4B93"/>
    <w:rsid w:val="00DA50CB"/>
    <w:rsid w:val="00DA5564"/>
    <w:rsid w:val="00DA5637"/>
    <w:rsid w:val="00DA5AE0"/>
    <w:rsid w:val="00DA5FDB"/>
    <w:rsid w:val="00DA646E"/>
    <w:rsid w:val="00DA65D7"/>
    <w:rsid w:val="00DA6DEC"/>
    <w:rsid w:val="00DA737E"/>
    <w:rsid w:val="00DA74FB"/>
    <w:rsid w:val="00DA7FB4"/>
    <w:rsid w:val="00DB00C5"/>
    <w:rsid w:val="00DB0123"/>
    <w:rsid w:val="00DB0883"/>
    <w:rsid w:val="00DB0A0E"/>
    <w:rsid w:val="00DB0ACF"/>
    <w:rsid w:val="00DB10AF"/>
    <w:rsid w:val="00DB142C"/>
    <w:rsid w:val="00DB2396"/>
    <w:rsid w:val="00DB2A37"/>
    <w:rsid w:val="00DB2B45"/>
    <w:rsid w:val="00DB3408"/>
    <w:rsid w:val="00DB3F51"/>
    <w:rsid w:val="00DB3FAD"/>
    <w:rsid w:val="00DB4086"/>
    <w:rsid w:val="00DB483D"/>
    <w:rsid w:val="00DB512A"/>
    <w:rsid w:val="00DB5181"/>
    <w:rsid w:val="00DB5277"/>
    <w:rsid w:val="00DB53C0"/>
    <w:rsid w:val="00DB54EC"/>
    <w:rsid w:val="00DB5500"/>
    <w:rsid w:val="00DB55FB"/>
    <w:rsid w:val="00DB5768"/>
    <w:rsid w:val="00DB59A0"/>
    <w:rsid w:val="00DB5F01"/>
    <w:rsid w:val="00DB6124"/>
    <w:rsid w:val="00DB6402"/>
    <w:rsid w:val="00DB6772"/>
    <w:rsid w:val="00DB68A3"/>
    <w:rsid w:val="00DB6AA4"/>
    <w:rsid w:val="00DB6BF7"/>
    <w:rsid w:val="00DB6C56"/>
    <w:rsid w:val="00DB7A0B"/>
    <w:rsid w:val="00DB7B22"/>
    <w:rsid w:val="00DC0648"/>
    <w:rsid w:val="00DC064D"/>
    <w:rsid w:val="00DC12C5"/>
    <w:rsid w:val="00DC17D6"/>
    <w:rsid w:val="00DC18F2"/>
    <w:rsid w:val="00DC1E8D"/>
    <w:rsid w:val="00DC23B2"/>
    <w:rsid w:val="00DC2475"/>
    <w:rsid w:val="00DC2762"/>
    <w:rsid w:val="00DC28EA"/>
    <w:rsid w:val="00DC2BC7"/>
    <w:rsid w:val="00DC2E13"/>
    <w:rsid w:val="00DC3185"/>
    <w:rsid w:val="00DC3974"/>
    <w:rsid w:val="00DC3EB0"/>
    <w:rsid w:val="00DC424F"/>
    <w:rsid w:val="00DC55DE"/>
    <w:rsid w:val="00DC57EE"/>
    <w:rsid w:val="00DC5A2D"/>
    <w:rsid w:val="00DC5C49"/>
    <w:rsid w:val="00DC5CDD"/>
    <w:rsid w:val="00DC5F7E"/>
    <w:rsid w:val="00DC5FD3"/>
    <w:rsid w:val="00DC62B4"/>
    <w:rsid w:val="00DC68F4"/>
    <w:rsid w:val="00DC69D6"/>
    <w:rsid w:val="00DC6C7F"/>
    <w:rsid w:val="00DC6D31"/>
    <w:rsid w:val="00DC7831"/>
    <w:rsid w:val="00DD0046"/>
    <w:rsid w:val="00DD01DA"/>
    <w:rsid w:val="00DD041A"/>
    <w:rsid w:val="00DD0A38"/>
    <w:rsid w:val="00DD0AFA"/>
    <w:rsid w:val="00DD0E1A"/>
    <w:rsid w:val="00DD17FD"/>
    <w:rsid w:val="00DD1F0D"/>
    <w:rsid w:val="00DD2547"/>
    <w:rsid w:val="00DD2C8A"/>
    <w:rsid w:val="00DD2DA1"/>
    <w:rsid w:val="00DD3B54"/>
    <w:rsid w:val="00DD3E1C"/>
    <w:rsid w:val="00DD4191"/>
    <w:rsid w:val="00DD4206"/>
    <w:rsid w:val="00DD43D7"/>
    <w:rsid w:val="00DD5508"/>
    <w:rsid w:val="00DD5757"/>
    <w:rsid w:val="00DD5776"/>
    <w:rsid w:val="00DD5A65"/>
    <w:rsid w:val="00DD5BB4"/>
    <w:rsid w:val="00DD5C03"/>
    <w:rsid w:val="00DD600C"/>
    <w:rsid w:val="00DD6617"/>
    <w:rsid w:val="00DD6CC3"/>
    <w:rsid w:val="00DD6CD5"/>
    <w:rsid w:val="00DD737F"/>
    <w:rsid w:val="00DD78BE"/>
    <w:rsid w:val="00DD7A6B"/>
    <w:rsid w:val="00DE01B2"/>
    <w:rsid w:val="00DE0F25"/>
    <w:rsid w:val="00DE11C7"/>
    <w:rsid w:val="00DE1880"/>
    <w:rsid w:val="00DE1936"/>
    <w:rsid w:val="00DE2CAC"/>
    <w:rsid w:val="00DE2F36"/>
    <w:rsid w:val="00DE335B"/>
    <w:rsid w:val="00DE33CB"/>
    <w:rsid w:val="00DE3AAB"/>
    <w:rsid w:val="00DE42A2"/>
    <w:rsid w:val="00DE44E4"/>
    <w:rsid w:val="00DE4582"/>
    <w:rsid w:val="00DE48C8"/>
    <w:rsid w:val="00DE4D6A"/>
    <w:rsid w:val="00DE5812"/>
    <w:rsid w:val="00DE590D"/>
    <w:rsid w:val="00DE5E3D"/>
    <w:rsid w:val="00DE636E"/>
    <w:rsid w:val="00DF1291"/>
    <w:rsid w:val="00DF1410"/>
    <w:rsid w:val="00DF1671"/>
    <w:rsid w:val="00DF1B13"/>
    <w:rsid w:val="00DF1DFD"/>
    <w:rsid w:val="00DF24CF"/>
    <w:rsid w:val="00DF28E3"/>
    <w:rsid w:val="00DF292A"/>
    <w:rsid w:val="00DF2FC7"/>
    <w:rsid w:val="00DF3146"/>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707"/>
    <w:rsid w:val="00DF68A7"/>
    <w:rsid w:val="00DF79CB"/>
    <w:rsid w:val="00DF7B14"/>
    <w:rsid w:val="00DF7C1F"/>
    <w:rsid w:val="00DF7D42"/>
    <w:rsid w:val="00DF7EFE"/>
    <w:rsid w:val="00DF7FFE"/>
    <w:rsid w:val="00E00364"/>
    <w:rsid w:val="00E007AA"/>
    <w:rsid w:val="00E018E0"/>
    <w:rsid w:val="00E01F8F"/>
    <w:rsid w:val="00E0225D"/>
    <w:rsid w:val="00E024D9"/>
    <w:rsid w:val="00E02AD4"/>
    <w:rsid w:val="00E02CD0"/>
    <w:rsid w:val="00E0319D"/>
    <w:rsid w:val="00E033C1"/>
    <w:rsid w:val="00E03496"/>
    <w:rsid w:val="00E03638"/>
    <w:rsid w:val="00E0392F"/>
    <w:rsid w:val="00E04572"/>
    <w:rsid w:val="00E05413"/>
    <w:rsid w:val="00E05764"/>
    <w:rsid w:val="00E05840"/>
    <w:rsid w:val="00E058D0"/>
    <w:rsid w:val="00E060CF"/>
    <w:rsid w:val="00E0687C"/>
    <w:rsid w:val="00E07019"/>
    <w:rsid w:val="00E07426"/>
    <w:rsid w:val="00E079CF"/>
    <w:rsid w:val="00E07D98"/>
    <w:rsid w:val="00E07E6F"/>
    <w:rsid w:val="00E10E1F"/>
    <w:rsid w:val="00E111E8"/>
    <w:rsid w:val="00E11FA6"/>
    <w:rsid w:val="00E127CA"/>
    <w:rsid w:val="00E12A6F"/>
    <w:rsid w:val="00E12CEB"/>
    <w:rsid w:val="00E13D90"/>
    <w:rsid w:val="00E13D98"/>
    <w:rsid w:val="00E14035"/>
    <w:rsid w:val="00E14294"/>
    <w:rsid w:val="00E154B1"/>
    <w:rsid w:val="00E157B6"/>
    <w:rsid w:val="00E15E32"/>
    <w:rsid w:val="00E16CF4"/>
    <w:rsid w:val="00E17630"/>
    <w:rsid w:val="00E178AC"/>
    <w:rsid w:val="00E17981"/>
    <w:rsid w:val="00E2051E"/>
    <w:rsid w:val="00E20883"/>
    <w:rsid w:val="00E20C01"/>
    <w:rsid w:val="00E20D69"/>
    <w:rsid w:val="00E212B3"/>
    <w:rsid w:val="00E213ED"/>
    <w:rsid w:val="00E21A5C"/>
    <w:rsid w:val="00E2234C"/>
    <w:rsid w:val="00E227E7"/>
    <w:rsid w:val="00E22963"/>
    <w:rsid w:val="00E22EF7"/>
    <w:rsid w:val="00E23F4B"/>
    <w:rsid w:val="00E23F74"/>
    <w:rsid w:val="00E24CED"/>
    <w:rsid w:val="00E25B3F"/>
    <w:rsid w:val="00E260A9"/>
    <w:rsid w:val="00E26220"/>
    <w:rsid w:val="00E2687B"/>
    <w:rsid w:val="00E269CE"/>
    <w:rsid w:val="00E26E26"/>
    <w:rsid w:val="00E26F45"/>
    <w:rsid w:val="00E27568"/>
    <w:rsid w:val="00E27DE9"/>
    <w:rsid w:val="00E30084"/>
    <w:rsid w:val="00E30438"/>
    <w:rsid w:val="00E30797"/>
    <w:rsid w:val="00E309AD"/>
    <w:rsid w:val="00E30CEB"/>
    <w:rsid w:val="00E30DB7"/>
    <w:rsid w:val="00E31404"/>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129"/>
    <w:rsid w:val="00E37293"/>
    <w:rsid w:val="00E37C0B"/>
    <w:rsid w:val="00E37E19"/>
    <w:rsid w:val="00E37E5A"/>
    <w:rsid w:val="00E37E67"/>
    <w:rsid w:val="00E40C66"/>
    <w:rsid w:val="00E40C9F"/>
    <w:rsid w:val="00E41E17"/>
    <w:rsid w:val="00E422C8"/>
    <w:rsid w:val="00E4266C"/>
    <w:rsid w:val="00E4290E"/>
    <w:rsid w:val="00E43835"/>
    <w:rsid w:val="00E43E77"/>
    <w:rsid w:val="00E442F6"/>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13B"/>
    <w:rsid w:val="00E532BD"/>
    <w:rsid w:val="00E53838"/>
    <w:rsid w:val="00E543EF"/>
    <w:rsid w:val="00E5457F"/>
    <w:rsid w:val="00E545DA"/>
    <w:rsid w:val="00E54971"/>
    <w:rsid w:val="00E54BE9"/>
    <w:rsid w:val="00E553B2"/>
    <w:rsid w:val="00E55445"/>
    <w:rsid w:val="00E554E4"/>
    <w:rsid w:val="00E55675"/>
    <w:rsid w:val="00E566B6"/>
    <w:rsid w:val="00E56ED2"/>
    <w:rsid w:val="00E57136"/>
    <w:rsid w:val="00E57580"/>
    <w:rsid w:val="00E578F5"/>
    <w:rsid w:val="00E60561"/>
    <w:rsid w:val="00E6142D"/>
    <w:rsid w:val="00E61624"/>
    <w:rsid w:val="00E61809"/>
    <w:rsid w:val="00E61A67"/>
    <w:rsid w:val="00E62437"/>
    <w:rsid w:val="00E62583"/>
    <w:rsid w:val="00E6258E"/>
    <w:rsid w:val="00E62912"/>
    <w:rsid w:val="00E63628"/>
    <w:rsid w:val="00E63B36"/>
    <w:rsid w:val="00E64102"/>
    <w:rsid w:val="00E64D00"/>
    <w:rsid w:val="00E654C0"/>
    <w:rsid w:val="00E6602E"/>
    <w:rsid w:val="00E663DC"/>
    <w:rsid w:val="00E66D0E"/>
    <w:rsid w:val="00E66E3A"/>
    <w:rsid w:val="00E67D78"/>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0C9"/>
    <w:rsid w:val="00E7665C"/>
    <w:rsid w:val="00E766B4"/>
    <w:rsid w:val="00E76A93"/>
    <w:rsid w:val="00E76AA8"/>
    <w:rsid w:val="00E779AC"/>
    <w:rsid w:val="00E8018D"/>
    <w:rsid w:val="00E80AC7"/>
    <w:rsid w:val="00E81329"/>
    <w:rsid w:val="00E81BA2"/>
    <w:rsid w:val="00E8217C"/>
    <w:rsid w:val="00E8273A"/>
    <w:rsid w:val="00E82E00"/>
    <w:rsid w:val="00E83142"/>
    <w:rsid w:val="00E83448"/>
    <w:rsid w:val="00E83832"/>
    <w:rsid w:val="00E841C8"/>
    <w:rsid w:val="00E8423B"/>
    <w:rsid w:val="00E8428C"/>
    <w:rsid w:val="00E84453"/>
    <w:rsid w:val="00E84799"/>
    <w:rsid w:val="00E84A47"/>
    <w:rsid w:val="00E84D34"/>
    <w:rsid w:val="00E84E3F"/>
    <w:rsid w:val="00E863B2"/>
    <w:rsid w:val="00E90432"/>
    <w:rsid w:val="00E90B3D"/>
    <w:rsid w:val="00E90E33"/>
    <w:rsid w:val="00E9104B"/>
    <w:rsid w:val="00E91B18"/>
    <w:rsid w:val="00E91B80"/>
    <w:rsid w:val="00E91E67"/>
    <w:rsid w:val="00E91EAC"/>
    <w:rsid w:val="00E91EDB"/>
    <w:rsid w:val="00E91EEC"/>
    <w:rsid w:val="00E922AF"/>
    <w:rsid w:val="00E929DD"/>
    <w:rsid w:val="00E93522"/>
    <w:rsid w:val="00E93DB0"/>
    <w:rsid w:val="00E942A4"/>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47C"/>
    <w:rsid w:val="00EA1524"/>
    <w:rsid w:val="00EA1D5D"/>
    <w:rsid w:val="00EA1F6D"/>
    <w:rsid w:val="00EA26BC"/>
    <w:rsid w:val="00EA282B"/>
    <w:rsid w:val="00EA29F2"/>
    <w:rsid w:val="00EA2C90"/>
    <w:rsid w:val="00EA32E3"/>
    <w:rsid w:val="00EA3421"/>
    <w:rsid w:val="00EA3523"/>
    <w:rsid w:val="00EA43F5"/>
    <w:rsid w:val="00EA4E9C"/>
    <w:rsid w:val="00EA4F91"/>
    <w:rsid w:val="00EA54BC"/>
    <w:rsid w:val="00EA56EA"/>
    <w:rsid w:val="00EA5BB3"/>
    <w:rsid w:val="00EA61B6"/>
    <w:rsid w:val="00EA6316"/>
    <w:rsid w:val="00EA6398"/>
    <w:rsid w:val="00EA723B"/>
    <w:rsid w:val="00EA728A"/>
    <w:rsid w:val="00EA756E"/>
    <w:rsid w:val="00EA7A42"/>
    <w:rsid w:val="00EB0886"/>
    <w:rsid w:val="00EB0C21"/>
    <w:rsid w:val="00EB0F09"/>
    <w:rsid w:val="00EB11DD"/>
    <w:rsid w:val="00EB1768"/>
    <w:rsid w:val="00EB1E77"/>
    <w:rsid w:val="00EB264A"/>
    <w:rsid w:val="00EB2B33"/>
    <w:rsid w:val="00EB2B95"/>
    <w:rsid w:val="00EB3121"/>
    <w:rsid w:val="00EB3244"/>
    <w:rsid w:val="00EB3B54"/>
    <w:rsid w:val="00EB3D5D"/>
    <w:rsid w:val="00EB4726"/>
    <w:rsid w:val="00EB4919"/>
    <w:rsid w:val="00EB5179"/>
    <w:rsid w:val="00EB539F"/>
    <w:rsid w:val="00EB5E65"/>
    <w:rsid w:val="00EB654B"/>
    <w:rsid w:val="00EB6624"/>
    <w:rsid w:val="00EB6E55"/>
    <w:rsid w:val="00EB7AB7"/>
    <w:rsid w:val="00EB7BCA"/>
    <w:rsid w:val="00EB7FBE"/>
    <w:rsid w:val="00EC0AFF"/>
    <w:rsid w:val="00EC1037"/>
    <w:rsid w:val="00EC107B"/>
    <w:rsid w:val="00EC1564"/>
    <w:rsid w:val="00EC1A5A"/>
    <w:rsid w:val="00EC1A73"/>
    <w:rsid w:val="00EC21B9"/>
    <w:rsid w:val="00EC29D7"/>
    <w:rsid w:val="00EC31ED"/>
    <w:rsid w:val="00EC3993"/>
    <w:rsid w:val="00EC3C21"/>
    <w:rsid w:val="00EC3CE1"/>
    <w:rsid w:val="00EC43BC"/>
    <w:rsid w:val="00EC478C"/>
    <w:rsid w:val="00EC52E2"/>
    <w:rsid w:val="00EC535C"/>
    <w:rsid w:val="00EC53C9"/>
    <w:rsid w:val="00EC54F5"/>
    <w:rsid w:val="00EC6030"/>
    <w:rsid w:val="00EC61AB"/>
    <w:rsid w:val="00EC6968"/>
    <w:rsid w:val="00EC69C6"/>
    <w:rsid w:val="00EC6BBB"/>
    <w:rsid w:val="00EC6E98"/>
    <w:rsid w:val="00EC6F85"/>
    <w:rsid w:val="00EC7BF0"/>
    <w:rsid w:val="00EC7F91"/>
    <w:rsid w:val="00EC7FAF"/>
    <w:rsid w:val="00EC7FC5"/>
    <w:rsid w:val="00ED033C"/>
    <w:rsid w:val="00ED0765"/>
    <w:rsid w:val="00ED0928"/>
    <w:rsid w:val="00ED133F"/>
    <w:rsid w:val="00ED14A3"/>
    <w:rsid w:val="00ED14BE"/>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291"/>
    <w:rsid w:val="00ED4472"/>
    <w:rsid w:val="00ED44A7"/>
    <w:rsid w:val="00ED4871"/>
    <w:rsid w:val="00ED4A4B"/>
    <w:rsid w:val="00ED4F84"/>
    <w:rsid w:val="00ED54F2"/>
    <w:rsid w:val="00ED5515"/>
    <w:rsid w:val="00ED5633"/>
    <w:rsid w:val="00ED572F"/>
    <w:rsid w:val="00ED5C71"/>
    <w:rsid w:val="00ED5ED6"/>
    <w:rsid w:val="00ED6EEB"/>
    <w:rsid w:val="00ED74D4"/>
    <w:rsid w:val="00ED75B1"/>
    <w:rsid w:val="00ED7718"/>
    <w:rsid w:val="00ED7B26"/>
    <w:rsid w:val="00ED7DA0"/>
    <w:rsid w:val="00EE0A14"/>
    <w:rsid w:val="00EE1463"/>
    <w:rsid w:val="00EE198A"/>
    <w:rsid w:val="00EE1F15"/>
    <w:rsid w:val="00EE2A62"/>
    <w:rsid w:val="00EE2F41"/>
    <w:rsid w:val="00EE2F97"/>
    <w:rsid w:val="00EE30D6"/>
    <w:rsid w:val="00EE3BD9"/>
    <w:rsid w:val="00EE4070"/>
    <w:rsid w:val="00EE4B94"/>
    <w:rsid w:val="00EE5319"/>
    <w:rsid w:val="00EE5589"/>
    <w:rsid w:val="00EE5D23"/>
    <w:rsid w:val="00EE5E8A"/>
    <w:rsid w:val="00EE5EE6"/>
    <w:rsid w:val="00EE6CF2"/>
    <w:rsid w:val="00EE6E7E"/>
    <w:rsid w:val="00EE7697"/>
    <w:rsid w:val="00EE7A6E"/>
    <w:rsid w:val="00EF059E"/>
    <w:rsid w:val="00EF05C8"/>
    <w:rsid w:val="00EF07AD"/>
    <w:rsid w:val="00EF07BF"/>
    <w:rsid w:val="00EF09AC"/>
    <w:rsid w:val="00EF0FEA"/>
    <w:rsid w:val="00EF1144"/>
    <w:rsid w:val="00EF1471"/>
    <w:rsid w:val="00EF1CF1"/>
    <w:rsid w:val="00EF1EF7"/>
    <w:rsid w:val="00EF26D0"/>
    <w:rsid w:val="00EF2836"/>
    <w:rsid w:val="00EF2C77"/>
    <w:rsid w:val="00EF3C51"/>
    <w:rsid w:val="00EF403D"/>
    <w:rsid w:val="00EF4668"/>
    <w:rsid w:val="00EF475C"/>
    <w:rsid w:val="00EF53DF"/>
    <w:rsid w:val="00EF57EC"/>
    <w:rsid w:val="00EF5A91"/>
    <w:rsid w:val="00EF5D03"/>
    <w:rsid w:val="00EF5ECE"/>
    <w:rsid w:val="00EF6412"/>
    <w:rsid w:val="00EF69DC"/>
    <w:rsid w:val="00F007B7"/>
    <w:rsid w:val="00F00934"/>
    <w:rsid w:val="00F00A98"/>
    <w:rsid w:val="00F00B3D"/>
    <w:rsid w:val="00F01AC2"/>
    <w:rsid w:val="00F01C73"/>
    <w:rsid w:val="00F01D20"/>
    <w:rsid w:val="00F01F6E"/>
    <w:rsid w:val="00F02624"/>
    <w:rsid w:val="00F03C3B"/>
    <w:rsid w:val="00F04E54"/>
    <w:rsid w:val="00F05326"/>
    <w:rsid w:val="00F055DB"/>
    <w:rsid w:val="00F0572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469A"/>
    <w:rsid w:val="00F15018"/>
    <w:rsid w:val="00F151B3"/>
    <w:rsid w:val="00F1607B"/>
    <w:rsid w:val="00F1615E"/>
    <w:rsid w:val="00F1636C"/>
    <w:rsid w:val="00F16B8D"/>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587"/>
    <w:rsid w:val="00F24A60"/>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62C"/>
    <w:rsid w:val="00F3387F"/>
    <w:rsid w:val="00F33A7D"/>
    <w:rsid w:val="00F33C5B"/>
    <w:rsid w:val="00F34237"/>
    <w:rsid w:val="00F342A3"/>
    <w:rsid w:val="00F345D5"/>
    <w:rsid w:val="00F345E0"/>
    <w:rsid w:val="00F34810"/>
    <w:rsid w:val="00F3490C"/>
    <w:rsid w:val="00F34B72"/>
    <w:rsid w:val="00F350F8"/>
    <w:rsid w:val="00F350FE"/>
    <w:rsid w:val="00F357D0"/>
    <w:rsid w:val="00F36190"/>
    <w:rsid w:val="00F36259"/>
    <w:rsid w:val="00F3688E"/>
    <w:rsid w:val="00F36932"/>
    <w:rsid w:val="00F369E9"/>
    <w:rsid w:val="00F3712F"/>
    <w:rsid w:val="00F3732F"/>
    <w:rsid w:val="00F3747D"/>
    <w:rsid w:val="00F375EE"/>
    <w:rsid w:val="00F379C8"/>
    <w:rsid w:val="00F37FE8"/>
    <w:rsid w:val="00F40105"/>
    <w:rsid w:val="00F40152"/>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6E74"/>
    <w:rsid w:val="00F47670"/>
    <w:rsid w:val="00F5069A"/>
    <w:rsid w:val="00F512F6"/>
    <w:rsid w:val="00F515B2"/>
    <w:rsid w:val="00F51E16"/>
    <w:rsid w:val="00F51F8C"/>
    <w:rsid w:val="00F5200F"/>
    <w:rsid w:val="00F5224B"/>
    <w:rsid w:val="00F52582"/>
    <w:rsid w:val="00F52695"/>
    <w:rsid w:val="00F52765"/>
    <w:rsid w:val="00F52A58"/>
    <w:rsid w:val="00F52A84"/>
    <w:rsid w:val="00F52BA4"/>
    <w:rsid w:val="00F5332E"/>
    <w:rsid w:val="00F5335D"/>
    <w:rsid w:val="00F53891"/>
    <w:rsid w:val="00F5450C"/>
    <w:rsid w:val="00F54B55"/>
    <w:rsid w:val="00F551C7"/>
    <w:rsid w:val="00F552A2"/>
    <w:rsid w:val="00F552B4"/>
    <w:rsid w:val="00F554F8"/>
    <w:rsid w:val="00F55533"/>
    <w:rsid w:val="00F55815"/>
    <w:rsid w:val="00F558D5"/>
    <w:rsid w:val="00F56CAE"/>
    <w:rsid w:val="00F56E79"/>
    <w:rsid w:val="00F56F42"/>
    <w:rsid w:val="00F57202"/>
    <w:rsid w:val="00F576F3"/>
    <w:rsid w:val="00F57BBA"/>
    <w:rsid w:val="00F604E4"/>
    <w:rsid w:val="00F60805"/>
    <w:rsid w:val="00F60878"/>
    <w:rsid w:val="00F60FC4"/>
    <w:rsid w:val="00F613F9"/>
    <w:rsid w:val="00F61B4F"/>
    <w:rsid w:val="00F61CE5"/>
    <w:rsid w:val="00F61DFF"/>
    <w:rsid w:val="00F622F3"/>
    <w:rsid w:val="00F625FE"/>
    <w:rsid w:val="00F631A0"/>
    <w:rsid w:val="00F632FE"/>
    <w:rsid w:val="00F63839"/>
    <w:rsid w:val="00F65468"/>
    <w:rsid w:val="00F65BAB"/>
    <w:rsid w:val="00F660F2"/>
    <w:rsid w:val="00F66470"/>
    <w:rsid w:val="00F665C4"/>
    <w:rsid w:val="00F66E87"/>
    <w:rsid w:val="00F702C0"/>
    <w:rsid w:val="00F70545"/>
    <w:rsid w:val="00F705AE"/>
    <w:rsid w:val="00F70E24"/>
    <w:rsid w:val="00F70F11"/>
    <w:rsid w:val="00F711C5"/>
    <w:rsid w:val="00F71BB2"/>
    <w:rsid w:val="00F71C05"/>
    <w:rsid w:val="00F722A1"/>
    <w:rsid w:val="00F7239B"/>
    <w:rsid w:val="00F724D8"/>
    <w:rsid w:val="00F726D8"/>
    <w:rsid w:val="00F72712"/>
    <w:rsid w:val="00F7274E"/>
    <w:rsid w:val="00F728D3"/>
    <w:rsid w:val="00F73C05"/>
    <w:rsid w:val="00F74356"/>
    <w:rsid w:val="00F746B5"/>
    <w:rsid w:val="00F758F0"/>
    <w:rsid w:val="00F75C4C"/>
    <w:rsid w:val="00F769BE"/>
    <w:rsid w:val="00F76E99"/>
    <w:rsid w:val="00F76FB4"/>
    <w:rsid w:val="00F77363"/>
    <w:rsid w:val="00F77A3C"/>
    <w:rsid w:val="00F77F18"/>
    <w:rsid w:val="00F8092F"/>
    <w:rsid w:val="00F80D68"/>
    <w:rsid w:val="00F81198"/>
    <w:rsid w:val="00F81407"/>
    <w:rsid w:val="00F815A0"/>
    <w:rsid w:val="00F81738"/>
    <w:rsid w:val="00F81813"/>
    <w:rsid w:val="00F81876"/>
    <w:rsid w:val="00F824B0"/>
    <w:rsid w:val="00F827EE"/>
    <w:rsid w:val="00F83177"/>
    <w:rsid w:val="00F8334C"/>
    <w:rsid w:val="00F839E3"/>
    <w:rsid w:val="00F83C03"/>
    <w:rsid w:val="00F83CBB"/>
    <w:rsid w:val="00F83F82"/>
    <w:rsid w:val="00F843A2"/>
    <w:rsid w:val="00F843ED"/>
    <w:rsid w:val="00F846FC"/>
    <w:rsid w:val="00F84922"/>
    <w:rsid w:val="00F84B54"/>
    <w:rsid w:val="00F84C98"/>
    <w:rsid w:val="00F84CE0"/>
    <w:rsid w:val="00F8529B"/>
    <w:rsid w:val="00F85847"/>
    <w:rsid w:val="00F86663"/>
    <w:rsid w:val="00F8683E"/>
    <w:rsid w:val="00F87262"/>
    <w:rsid w:val="00F87346"/>
    <w:rsid w:val="00F873F0"/>
    <w:rsid w:val="00F874C2"/>
    <w:rsid w:val="00F87A14"/>
    <w:rsid w:val="00F87CEE"/>
    <w:rsid w:val="00F87E66"/>
    <w:rsid w:val="00F90046"/>
    <w:rsid w:val="00F90286"/>
    <w:rsid w:val="00F90405"/>
    <w:rsid w:val="00F909EE"/>
    <w:rsid w:val="00F90B57"/>
    <w:rsid w:val="00F91466"/>
    <w:rsid w:val="00F918FD"/>
    <w:rsid w:val="00F919F4"/>
    <w:rsid w:val="00F91A2F"/>
    <w:rsid w:val="00F91C21"/>
    <w:rsid w:val="00F91CA4"/>
    <w:rsid w:val="00F91D5A"/>
    <w:rsid w:val="00F9222B"/>
    <w:rsid w:val="00F92374"/>
    <w:rsid w:val="00F928AD"/>
    <w:rsid w:val="00F933EF"/>
    <w:rsid w:val="00F93A66"/>
    <w:rsid w:val="00F93AEE"/>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169"/>
    <w:rsid w:val="00FA625E"/>
    <w:rsid w:val="00FA627D"/>
    <w:rsid w:val="00FA6320"/>
    <w:rsid w:val="00FA69BA"/>
    <w:rsid w:val="00FA6C8E"/>
    <w:rsid w:val="00FA729E"/>
    <w:rsid w:val="00FA768D"/>
    <w:rsid w:val="00FA7793"/>
    <w:rsid w:val="00FA781F"/>
    <w:rsid w:val="00FA7A98"/>
    <w:rsid w:val="00FA7CF8"/>
    <w:rsid w:val="00FA7EAF"/>
    <w:rsid w:val="00FB0C46"/>
    <w:rsid w:val="00FB0DD5"/>
    <w:rsid w:val="00FB0FF4"/>
    <w:rsid w:val="00FB1807"/>
    <w:rsid w:val="00FB1B8A"/>
    <w:rsid w:val="00FB1C4C"/>
    <w:rsid w:val="00FB2909"/>
    <w:rsid w:val="00FB33BF"/>
    <w:rsid w:val="00FB342B"/>
    <w:rsid w:val="00FB3ACA"/>
    <w:rsid w:val="00FB3CA5"/>
    <w:rsid w:val="00FB50E6"/>
    <w:rsid w:val="00FB51AC"/>
    <w:rsid w:val="00FB5371"/>
    <w:rsid w:val="00FB5446"/>
    <w:rsid w:val="00FB5A29"/>
    <w:rsid w:val="00FB620C"/>
    <w:rsid w:val="00FB6223"/>
    <w:rsid w:val="00FB68CC"/>
    <w:rsid w:val="00FB6E40"/>
    <w:rsid w:val="00FB774B"/>
    <w:rsid w:val="00FC03A4"/>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2BE"/>
    <w:rsid w:val="00FC53D0"/>
    <w:rsid w:val="00FC55EB"/>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D38"/>
    <w:rsid w:val="00FD1EF1"/>
    <w:rsid w:val="00FD2364"/>
    <w:rsid w:val="00FD23ED"/>
    <w:rsid w:val="00FD26DF"/>
    <w:rsid w:val="00FD2BE1"/>
    <w:rsid w:val="00FD3BEE"/>
    <w:rsid w:val="00FD3C75"/>
    <w:rsid w:val="00FD41C6"/>
    <w:rsid w:val="00FD4412"/>
    <w:rsid w:val="00FD460E"/>
    <w:rsid w:val="00FD4E14"/>
    <w:rsid w:val="00FD4F55"/>
    <w:rsid w:val="00FD5079"/>
    <w:rsid w:val="00FD522A"/>
    <w:rsid w:val="00FD5430"/>
    <w:rsid w:val="00FD5C14"/>
    <w:rsid w:val="00FD5F76"/>
    <w:rsid w:val="00FD62D6"/>
    <w:rsid w:val="00FD6469"/>
    <w:rsid w:val="00FD6515"/>
    <w:rsid w:val="00FD6533"/>
    <w:rsid w:val="00FD656D"/>
    <w:rsid w:val="00FD6745"/>
    <w:rsid w:val="00FD6B50"/>
    <w:rsid w:val="00FD6B60"/>
    <w:rsid w:val="00FD6B7B"/>
    <w:rsid w:val="00FD6D9D"/>
    <w:rsid w:val="00FD6E99"/>
    <w:rsid w:val="00FD7018"/>
    <w:rsid w:val="00FD730D"/>
    <w:rsid w:val="00FD7A86"/>
    <w:rsid w:val="00FE0D33"/>
    <w:rsid w:val="00FE10F0"/>
    <w:rsid w:val="00FE1355"/>
    <w:rsid w:val="00FE1682"/>
    <w:rsid w:val="00FE2DB6"/>
    <w:rsid w:val="00FE360E"/>
    <w:rsid w:val="00FE3E69"/>
    <w:rsid w:val="00FE3FAD"/>
    <w:rsid w:val="00FE4F5C"/>
    <w:rsid w:val="00FE59AE"/>
    <w:rsid w:val="00FE59CB"/>
    <w:rsid w:val="00FE5BF1"/>
    <w:rsid w:val="00FE5CE3"/>
    <w:rsid w:val="00FE5D8D"/>
    <w:rsid w:val="00FE5E6F"/>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3E5"/>
    <w:rsid w:val="00FF466A"/>
    <w:rsid w:val="00FF47AC"/>
    <w:rsid w:val="00FF4AB7"/>
    <w:rsid w:val="00FF4BC1"/>
    <w:rsid w:val="00FF553A"/>
    <w:rsid w:val="00FF5AB8"/>
    <w:rsid w:val="00FF5C18"/>
    <w:rsid w:val="00FF5D7C"/>
    <w:rsid w:val="00FF5DAF"/>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5569"/>
    <o:shapelayout v:ext="edit">
      <o:idmap v:ext="edit" data="1"/>
    </o:shapelayout>
  </w:shapeDefaults>
  <w:decimalSymbol w:val="."/>
  <w:listSeparator w:val=","/>
  <w14:docId w14:val="0F9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 w:type="paragraph" w:customStyle="1" w:styleId="size-161">
    <w:name w:val="size-161"/>
    <w:basedOn w:val="Normal"/>
    <w:rsid w:val="00233DA1"/>
    <w:pPr>
      <w:spacing w:before="100" w:beforeAutospacing="1" w:after="100" w:afterAutospacing="1" w:line="360" w:lineRule="atLeast"/>
    </w:pPr>
    <w:rPr>
      <w:rFonts w:eastAsiaTheme="minorHAnsi"/>
      <w:sz w:val="24"/>
      <w:szCs w:val="24"/>
    </w:rPr>
  </w:style>
  <w:style w:type="character" w:customStyle="1" w:styleId="font-cabin">
    <w:name w:val="font-cabin"/>
    <w:basedOn w:val="DefaultParagraphFont"/>
    <w:rsid w:val="00233DA1"/>
  </w:style>
  <w:style w:type="character" w:styleId="Emphasis">
    <w:name w:val="Emphasis"/>
    <w:basedOn w:val="DefaultParagraphFont"/>
    <w:uiPriority w:val="20"/>
    <w:qFormat/>
    <w:rsid w:val="00233D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3262">
      <w:bodyDiv w:val="1"/>
      <w:marLeft w:val="0"/>
      <w:marRight w:val="0"/>
      <w:marTop w:val="0"/>
      <w:marBottom w:val="0"/>
      <w:divBdr>
        <w:top w:val="none" w:sz="0" w:space="0" w:color="auto"/>
        <w:left w:val="none" w:sz="0" w:space="0" w:color="auto"/>
        <w:bottom w:val="none" w:sz="0" w:space="0" w:color="auto"/>
        <w:right w:val="none" w:sz="0" w:space="0" w:color="auto"/>
      </w:divBdr>
    </w:div>
    <w:div w:id="324554510">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683938680">
      <w:bodyDiv w:val="1"/>
      <w:marLeft w:val="0"/>
      <w:marRight w:val="0"/>
      <w:marTop w:val="0"/>
      <w:marBottom w:val="0"/>
      <w:divBdr>
        <w:top w:val="none" w:sz="0" w:space="0" w:color="auto"/>
        <w:left w:val="none" w:sz="0" w:space="0" w:color="auto"/>
        <w:bottom w:val="none" w:sz="0" w:space="0" w:color="auto"/>
        <w:right w:val="none" w:sz="0" w:space="0" w:color="auto"/>
      </w:divBdr>
    </w:div>
    <w:div w:id="749233770">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14261066">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891570325">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D38B-024C-42DA-B836-B6426978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4294</Words>
  <Characters>23123</Characters>
  <Application>Microsoft Office Word</Application>
  <DocSecurity>8</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2021-01-14T19:18:00Z</dcterms:created>
  <dcterms:modified xsi:type="dcterms:W3CDTF">2021-01-14T19:19:00Z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