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1A0D92" w:rsidRDefault="00CB13CD" w:rsidP="004668A0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1A0D9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1A0D92" w:rsidRDefault="00CB13CD" w:rsidP="004668A0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1A0D92" w:rsidRDefault="00CB13CD" w:rsidP="004668A0">
      <w:pPr>
        <w:spacing w:after="0"/>
        <w:jc w:val="left"/>
        <w:rPr>
          <w:rFonts w:cstheme="minorHAnsi"/>
          <w:b/>
          <w:sz w:val="24"/>
          <w:szCs w:val="24"/>
        </w:rPr>
      </w:pPr>
      <w:r w:rsidRPr="001A0D92">
        <w:rPr>
          <w:rFonts w:cstheme="minorHAnsi"/>
          <w:sz w:val="24"/>
          <w:szCs w:val="24"/>
        </w:rPr>
        <w:t>Entity:</w:t>
      </w:r>
      <w:r w:rsidRPr="001A0D92">
        <w:rPr>
          <w:rFonts w:cstheme="minorHAnsi"/>
          <w:sz w:val="24"/>
          <w:szCs w:val="24"/>
        </w:rPr>
        <w:tab/>
      </w:r>
      <w:r w:rsidRPr="001A0D92">
        <w:rPr>
          <w:rFonts w:cstheme="minorHAnsi"/>
          <w:sz w:val="24"/>
          <w:szCs w:val="24"/>
        </w:rPr>
        <w:tab/>
      </w:r>
      <w:r w:rsidRPr="001A0D92">
        <w:rPr>
          <w:rFonts w:cstheme="minorHAnsi"/>
          <w:b/>
          <w:sz w:val="24"/>
          <w:szCs w:val="24"/>
        </w:rPr>
        <w:t>Board of Directors of</w:t>
      </w:r>
    </w:p>
    <w:p w:rsidR="00CB13CD" w:rsidRPr="001A0D92" w:rsidRDefault="00A01526" w:rsidP="004668A0">
      <w:pPr>
        <w:spacing w:after="0"/>
        <w:jc w:val="left"/>
        <w:rPr>
          <w:rFonts w:cstheme="minorHAnsi"/>
          <w:b/>
          <w:sz w:val="24"/>
          <w:szCs w:val="24"/>
        </w:rPr>
      </w:pPr>
      <w:r w:rsidRPr="001A0D92">
        <w:rPr>
          <w:rFonts w:cstheme="minorHAnsi"/>
          <w:b/>
          <w:sz w:val="24"/>
          <w:szCs w:val="24"/>
        </w:rPr>
        <w:tab/>
      </w:r>
      <w:r w:rsidR="00CB13CD" w:rsidRPr="001A0D9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1A0D92" w:rsidRDefault="00CB13CD" w:rsidP="004668A0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1A0D92" w:rsidRDefault="00CB13CD" w:rsidP="004668A0">
      <w:pPr>
        <w:spacing w:after="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>Date/Time:</w:t>
      </w:r>
      <w:r w:rsidRPr="001A0D92">
        <w:rPr>
          <w:rFonts w:cstheme="minorHAnsi"/>
          <w:sz w:val="24"/>
          <w:szCs w:val="24"/>
        </w:rPr>
        <w:tab/>
      </w:r>
      <w:r w:rsidR="001642D5" w:rsidRPr="001A0D92">
        <w:rPr>
          <w:rFonts w:cstheme="minorHAnsi"/>
          <w:sz w:val="24"/>
          <w:szCs w:val="24"/>
        </w:rPr>
        <w:t>Thursday</w:t>
      </w:r>
      <w:r w:rsidRPr="001A0D92">
        <w:rPr>
          <w:rFonts w:cstheme="minorHAnsi"/>
          <w:sz w:val="24"/>
          <w:szCs w:val="24"/>
        </w:rPr>
        <w:t xml:space="preserve">, </w:t>
      </w:r>
      <w:r w:rsidR="00C61F47">
        <w:rPr>
          <w:rFonts w:cstheme="minorHAnsi"/>
          <w:sz w:val="24"/>
          <w:szCs w:val="24"/>
        </w:rPr>
        <w:t>January 14, 2021</w:t>
      </w:r>
      <w:r w:rsidRPr="001A0D92">
        <w:rPr>
          <w:rFonts w:cstheme="minorHAnsi"/>
          <w:sz w:val="24"/>
          <w:szCs w:val="24"/>
        </w:rPr>
        <w:t>, 10:00 a.m.</w:t>
      </w:r>
    </w:p>
    <w:p w:rsidR="00CB13CD" w:rsidRPr="001A0D92" w:rsidRDefault="00CB13CD" w:rsidP="004668A0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4668A0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>Location:</w:t>
      </w:r>
      <w:r w:rsidRPr="001A0D92">
        <w:rPr>
          <w:rFonts w:cstheme="minorHAnsi"/>
          <w:sz w:val="24"/>
          <w:szCs w:val="24"/>
        </w:rPr>
        <w:tab/>
        <w:t xml:space="preserve">Pursuant to Governor Baker’s Order, dated March 12, 2020, suspending certain provisions of the Open Meeting Law, and subsequent declarations, this meeting of </w:t>
      </w:r>
      <w:r w:rsidR="00C61F47" w:rsidRPr="001A0D92">
        <w:rPr>
          <w:rFonts w:cstheme="minorHAnsi"/>
          <w:sz w:val="24"/>
          <w:szCs w:val="24"/>
        </w:rPr>
        <w:t xml:space="preserve">the Board of Directors </w:t>
      </w:r>
      <w:r w:rsidR="00C61F47">
        <w:rPr>
          <w:rFonts w:cstheme="minorHAnsi"/>
          <w:sz w:val="24"/>
          <w:szCs w:val="24"/>
        </w:rPr>
        <w:t xml:space="preserve">of </w:t>
      </w:r>
      <w:r w:rsidRPr="001A0D92">
        <w:rPr>
          <w:rFonts w:cstheme="minorHAnsi"/>
          <w:sz w:val="24"/>
          <w:szCs w:val="24"/>
        </w:rPr>
        <w:t>Massachuse</w:t>
      </w:r>
      <w:r w:rsidR="00C61F47">
        <w:rPr>
          <w:rFonts w:cstheme="minorHAnsi"/>
          <w:sz w:val="24"/>
          <w:szCs w:val="24"/>
        </w:rPr>
        <w:t>tts Development Finance Agency</w:t>
      </w:r>
      <w:r w:rsidRPr="001A0D92">
        <w:rPr>
          <w:rFonts w:cstheme="minorHAnsi"/>
          <w:sz w:val="24"/>
          <w:szCs w:val="24"/>
        </w:rPr>
        <w:t xml:space="preserve"> will be conducted through remote participation.  Members of the public who wish to attend may do so using the information below:</w:t>
      </w:r>
    </w:p>
    <w:p w:rsidR="00A774CA" w:rsidRPr="001A0D92" w:rsidRDefault="00A774CA" w:rsidP="004668A0">
      <w:pPr>
        <w:spacing w:after="0"/>
        <w:ind w:left="1440" w:hanging="144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4668A0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ab/>
        <w:t>Call In Number:</w:t>
      </w:r>
      <w:r w:rsidRPr="001A0D92">
        <w:rPr>
          <w:rFonts w:cstheme="minorHAnsi"/>
          <w:sz w:val="24"/>
          <w:szCs w:val="24"/>
        </w:rPr>
        <w:tab/>
        <w:t>929-205-6099</w:t>
      </w:r>
    </w:p>
    <w:p w:rsidR="00A774CA" w:rsidRPr="001A0D92" w:rsidRDefault="00A774CA" w:rsidP="004668A0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ab/>
        <w:t>Meeting ID:</w:t>
      </w:r>
      <w:r w:rsidRPr="001A0D92">
        <w:rPr>
          <w:rFonts w:cstheme="minorHAnsi"/>
          <w:sz w:val="24"/>
          <w:szCs w:val="24"/>
        </w:rPr>
        <w:tab/>
        <w:t>972 1877 2853</w:t>
      </w:r>
    </w:p>
    <w:p w:rsidR="00A774CA" w:rsidRPr="001A0D92" w:rsidRDefault="00A774CA" w:rsidP="004668A0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4668A0">
      <w:pPr>
        <w:spacing w:after="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>Anticipated topics:</w:t>
      </w:r>
    </w:p>
    <w:p w:rsidR="00A774CA" w:rsidRPr="001A0D92" w:rsidRDefault="00A774CA" w:rsidP="004668A0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4668A0">
      <w:pPr>
        <w:spacing w:after="0"/>
        <w:jc w:val="left"/>
        <w:rPr>
          <w:rFonts w:cstheme="minorHAnsi"/>
          <w:smallCaps/>
          <w:sz w:val="24"/>
          <w:szCs w:val="24"/>
          <w:u w:val="single"/>
        </w:rPr>
      </w:pPr>
      <w:r w:rsidRPr="001A0D92">
        <w:rPr>
          <w:rFonts w:cstheme="minorHAnsi"/>
          <w:smallCaps/>
          <w:sz w:val="24"/>
          <w:szCs w:val="24"/>
          <w:u w:val="single"/>
        </w:rPr>
        <w:t>M</w:t>
      </w:r>
      <w:r w:rsidR="008A09B3">
        <w:rPr>
          <w:rFonts w:cstheme="minorHAnsi"/>
          <w:smallCaps/>
          <w:sz w:val="24"/>
          <w:szCs w:val="24"/>
          <w:u w:val="single"/>
        </w:rPr>
        <w:t>INUTES</w:t>
      </w:r>
    </w:p>
    <w:p w:rsidR="00C61F47" w:rsidRDefault="00C61F47" w:rsidP="004668A0">
      <w:pPr>
        <w:spacing w:after="0"/>
        <w:jc w:val="left"/>
        <w:rPr>
          <w:rFonts w:cstheme="minorHAnsi"/>
          <w:sz w:val="24"/>
          <w:szCs w:val="24"/>
        </w:rPr>
      </w:pPr>
    </w:p>
    <w:p w:rsidR="004668A0" w:rsidRPr="00E5484D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December 10</w:t>
      </w:r>
      <w:r w:rsidRPr="00E22DF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668A0" w:rsidRPr="00E5484D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E22DF9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December 10, 2020 Executive Session Meeting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8A0" w:rsidRPr="00E22DF9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t>PRESIDENT / CEO REPORT</w:t>
      </w:r>
    </w:p>
    <w:p w:rsidR="004668A0" w:rsidRPr="004668A0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E22DF9" w:rsidRDefault="004668A0" w:rsidP="004668A0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4668A0" w:rsidRPr="007B0A6D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t>GENERAL</w:t>
      </w:r>
    </w:p>
    <w:p w:rsidR="004668A0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668A0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Services Agreement with ADP, Inc.</w:t>
      </w:r>
    </w:p>
    <w:p w:rsidR="004668A0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t>STRATEGIC PLANNING</w:t>
      </w:r>
    </w:p>
    <w:p w:rsidR="004668A0" w:rsidRDefault="004668A0" w:rsidP="004668A0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MassDevelopment FY2021 Agency Business Plan</w:t>
      </w:r>
    </w:p>
    <w:p w:rsidR="004668A0" w:rsidRPr="007F718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t>MARKETING / COMMUNICATIONS</w:t>
      </w:r>
    </w:p>
    <w:p w:rsidR="004668A0" w:rsidRDefault="004668A0" w:rsidP="004668A0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A511FC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143B3">
        <w:rPr>
          <w:rFonts w:ascii="Times New Roman" w:hAnsi="Times New Roman" w:cs="Times New Roman"/>
          <w:sz w:val="24"/>
          <w:szCs w:val="24"/>
        </w:rPr>
        <w:t>ember)</w:t>
      </w:r>
    </w:p>
    <w:p w:rsidR="004668A0" w:rsidRPr="00A511FC" w:rsidRDefault="004668A0" w:rsidP="004668A0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8A0" w:rsidRPr="004668A0" w:rsidRDefault="004668A0" w:rsidP="004668A0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lastRenderedPageBreak/>
        <w:t>FINANCE PROGRAMS</w:t>
      </w:r>
    </w:p>
    <w:p w:rsidR="004668A0" w:rsidRDefault="004668A0" w:rsidP="004668A0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68A0" w:rsidRDefault="004668A0" w:rsidP="004668A0">
      <w:pPr>
        <w:pStyle w:val="ListParagraph"/>
        <w:numPr>
          <w:ilvl w:val="1"/>
          <w:numId w:val="4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from Executive Vice President, Finance Programs, and Chief Financial Officer </w:t>
      </w:r>
    </w:p>
    <w:p w:rsidR="004668A0" w:rsidRPr="00537EC4" w:rsidRDefault="004668A0" w:rsidP="004668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t>BOND TRANSACTIONS</w:t>
      </w:r>
    </w:p>
    <w:p w:rsidR="004668A0" w:rsidRDefault="004668A0" w:rsidP="004668A0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</w:p>
    <w:p w:rsidR="004668A0" w:rsidRPr="00DE5AAE" w:rsidRDefault="004668A0" w:rsidP="004668A0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numPr>
          <w:ilvl w:val="0"/>
          <w:numId w:val="43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68A0">
        <w:rPr>
          <w:rFonts w:ascii="Times New Roman" w:eastAsia="Times New Roman" w:hAnsi="Times New Roman" w:cs="Times New Roman"/>
          <w:sz w:val="24"/>
          <w:szCs w:val="24"/>
          <w:u w:val="single"/>
        </w:rPr>
        <w:t>Bonds:  Official Action Approvals</w:t>
      </w:r>
    </w:p>
    <w:p w:rsidR="004668A0" w:rsidRPr="004668A0" w:rsidRDefault="004668A0" w:rsidP="004668A0">
      <w:pPr>
        <w:spacing w:after="0"/>
        <w:ind w:left="144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keepNext/>
        <w:spacing w:after="0"/>
        <w:ind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68A0">
        <w:rPr>
          <w:rFonts w:ascii="Times New Roman" w:eastAsia="Times New Roman" w:hAnsi="Times New Roman" w:cs="Times New Roman"/>
          <w:sz w:val="24"/>
          <w:szCs w:val="24"/>
        </w:rPr>
        <w:t>Official Action Projects with Volume Cap Requests</w:t>
      </w:r>
    </w:p>
    <w:p w:rsidR="004668A0" w:rsidRPr="004668A0" w:rsidRDefault="004668A0" w:rsidP="004668A0">
      <w:pPr>
        <w:keepNext/>
        <w:spacing w:after="0"/>
        <w:ind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668A0" w:rsidRPr="002010B1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Mark’s School of Southborough, Inc. (Southborough) – $59,000,000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2010B1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A5694">
        <w:rPr>
          <w:rFonts w:ascii="Times New Roman" w:hAnsi="Times New Roman" w:cs="Times New Roman"/>
          <w:sz w:val="24"/>
          <w:szCs w:val="24"/>
        </w:rPr>
        <w:t>Glenmeadow, Inc.</w:t>
      </w:r>
      <w:r>
        <w:rPr>
          <w:rFonts w:ascii="Times New Roman" w:hAnsi="Times New Roman" w:cs="Times New Roman"/>
          <w:sz w:val="24"/>
          <w:szCs w:val="24"/>
        </w:rPr>
        <w:t xml:space="preserve"> (Longmeadow) – $8,000,000</w:t>
      </w:r>
    </w:p>
    <w:p w:rsidR="004668A0" w:rsidRPr="00E93BE7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668A0">
        <w:rPr>
          <w:rFonts w:ascii="Times New Roman" w:hAnsi="Times New Roman" w:cs="Times New Roman"/>
          <w:sz w:val="24"/>
          <w:szCs w:val="24"/>
        </w:rPr>
        <w:t>Official Action Project with Volume Cap Request</w:t>
      </w:r>
    </w:p>
    <w:p w:rsidR="004668A0" w:rsidRPr="00016878" w:rsidRDefault="004668A0" w:rsidP="004668A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627949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Rodeway LLC (Brockton) – $5,300,000</w:t>
      </w:r>
    </w:p>
    <w:p w:rsidR="004668A0" w:rsidRPr="00C63CE2" w:rsidRDefault="004668A0" w:rsidP="004668A0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68A0">
        <w:rPr>
          <w:rFonts w:ascii="Times New Roman" w:hAnsi="Times New Roman" w:cs="Times New Roman"/>
          <w:sz w:val="24"/>
          <w:szCs w:val="24"/>
          <w:u w:val="single"/>
        </w:rPr>
        <w:t>Bonds:  Final Approvals</w:t>
      </w:r>
    </w:p>
    <w:p w:rsidR="004668A0" w:rsidRPr="004668A0" w:rsidRDefault="004668A0" w:rsidP="004668A0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668A0" w:rsidRDefault="004668A0" w:rsidP="004668A0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68A0">
        <w:rPr>
          <w:rFonts w:ascii="Times New Roman" w:hAnsi="Times New Roman" w:cs="Times New Roman"/>
          <w:sz w:val="24"/>
          <w:szCs w:val="24"/>
        </w:rPr>
        <w:t>Final Approval Project without Volume Cap Request</w:t>
      </w:r>
    </w:p>
    <w:p w:rsidR="004668A0" w:rsidRPr="004668A0" w:rsidRDefault="004668A0" w:rsidP="004668A0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1D44CE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Trustees of Williams College (Williamstown) – (OA/FA) – $28,000,000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AA5694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Lubavitch of Cambridge, Inc. (Various)</w:t>
      </w:r>
      <w:r w:rsidRPr="001D4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(OA/FA) – $11,635,000</w:t>
      </w:r>
    </w:p>
    <w:p w:rsidR="004668A0" w:rsidRPr="001D44CE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9425A1" w:rsidRDefault="004668A0" w:rsidP="004668A0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425A1">
        <w:rPr>
          <w:rFonts w:ascii="Times New Roman" w:hAnsi="Times New Roman" w:cs="Times New Roman"/>
          <w:sz w:val="24"/>
          <w:szCs w:val="24"/>
          <w:u w:val="single"/>
        </w:rPr>
        <w:t>STANDING BOARD COMMITTEES</w:t>
      </w:r>
    </w:p>
    <w:p w:rsidR="004668A0" w:rsidRPr="009425A1" w:rsidRDefault="004668A0" w:rsidP="004668A0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668A0" w:rsidRPr="009425A1" w:rsidRDefault="004668A0" w:rsidP="004668A0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25A1">
        <w:rPr>
          <w:rFonts w:ascii="Times New Roman" w:hAnsi="Times New Roman" w:cs="Times New Roman"/>
          <w:i/>
          <w:sz w:val="24"/>
          <w:szCs w:val="24"/>
        </w:rPr>
        <w:tab/>
      </w:r>
      <w:r w:rsidRPr="009425A1">
        <w:rPr>
          <w:rFonts w:ascii="Times New Roman" w:hAnsi="Times New Roman" w:cs="Times New Roman"/>
          <w:i/>
          <w:sz w:val="24"/>
          <w:szCs w:val="24"/>
        </w:rPr>
        <w:tab/>
      </w:r>
      <w:r w:rsidRPr="009425A1">
        <w:rPr>
          <w:rFonts w:ascii="Times New Roman" w:hAnsi="Times New Roman" w:cs="Times New Roman"/>
          <w:i/>
          <w:sz w:val="24"/>
          <w:szCs w:val="24"/>
          <w:u w:val="single"/>
        </w:rPr>
        <w:t>Origination &amp; Credit Committee – Chair:  J. Blake</w:t>
      </w:r>
    </w:p>
    <w:p w:rsidR="004668A0" w:rsidRPr="009425A1" w:rsidRDefault="004668A0" w:rsidP="004668A0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January 12, 2021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668A0" w:rsidRPr="00E0611A" w:rsidRDefault="004668A0" w:rsidP="004668A0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numPr>
          <w:ilvl w:val="0"/>
          <w:numId w:val="41"/>
        </w:numPr>
        <w:tabs>
          <w:tab w:val="left" w:pos="360"/>
        </w:tabs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B789C">
        <w:rPr>
          <w:rFonts w:ascii="Times New Roman" w:hAnsi="Times New Roman" w:cs="Times New Roman"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sz w:val="24"/>
          <w:szCs w:val="24"/>
        </w:rPr>
        <w:t>December 8</w:t>
      </w:r>
      <w:r w:rsidRPr="004B789C">
        <w:rPr>
          <w:rFonts w:ascii="Times New Roman" w:hAnsi="Times New Roman" w:cs="Times New Roman"/>
          <w:sz w:val="24"/>
          <w:szCs w:val="24"/>
        </w:rPr>
        <w:t>, 2020 Meeting</w:t>
      </w:r>
    </w:p>
    <w:p w:rsidR="004668A0" w:rsidRDefault="004668A0" w:rsidP="004668A0">
      <w:pPr>
        <w:tabs>
          <w:tab w:val="left" w:pos="360"/>
        </w:tabs>
        <w:spacing w:after="0"/>
        <w:ind w:left="14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9425A1" w:rsidRDefault="004668A0" w:rsidP="004668A0">
      <w:pPr>
        <w:pStyle w:val="ListParagraph"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425A1">
        <w:rPr>
          <w:rFonts w:ascii="Times New Roman" w:hAnsi="Times New Roman" w:cs="Times New Roman"/>
          <w:sz w:val="24"/>
          <w:szCs w:val="24"/>
          <w:u w:val="single"/>
        </w:rPr>
        <w:t>Lending</w:t>
      </w:r>
    </w:p>
    <w:p w:rsidR="004668A0" w:rsidRPr="00082396" w:rsidRDefault="004668A0" w:rsidP="004668A0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December 2, 2020 Emerging Technology Fund Advisory Committee Meeting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5F4F6E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Petronelli LLC (Brockton) – (i) Real Estate Mortgage Loan; (ii) Construction Loan; and (iii) Bridge Loan – General Fund</w:t>
      </w:r>
    </w:p>
    <w:p w:rsidR="004668A0" w:rsidRDefault="004668A0" w:rsidP="004668A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9425A1" w:rsidRDefault="004668A0" w:rsidP="004668A0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425A1">
        <w:rPr>
          <w:rFonts w:ascii="Times New Roman" w:hAnsi="Times New Roman" w:cs="Times New Roman"/>
          <w:sz w:val="24"/>
          <w:szCs w:val="24"/>
          <w:u w:val="single"/>
        </w:rPr>
        <w:t>Community Development</w:t>
      </w:r>
    </w:p>
    <w:p w:rsidR="004668A0" w:rsidRPr="00117EAA" w:rsidRDefault="004668A0" w:rsidP="009425A1">
      <w:pPr>
        <w:spacing w:after="0"/>
        <w:ind w:left="81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9425A1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</w:t>
      </w:r>
    </w:p>
    <w:p w:rsidR="004668A0" w:rsidRDefault="004668A0" w:rsidP="004668A0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9425A1" w:rsidRDefault="004668A0" w:rsidP="004668A0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25A1">
        <w:rPr>
          <w:rFonts w:ascii="Times New Roman" w:hAnsi="Times New Roman" w:cs="Times New Roman"/>
          <w:i/>
          <w:sz w:val="24"/>
          <w:szCs w:val="24"/>
        </w:rPr>
        <w:tab/>
      </w:r>
      <w:r w:rsidRPr="009425A1">
        <w:rPr>
          <w:rFonts w:ascii="Times New Roman" w:hAnsi="Times New Roman" w:cs="Times New Roman"/>
          <w:i/>
          <w:sz w:val="24"/>
          <w:szCs w:val="24"/>
          <w:u w:val="single"/>
        </w:rPr>
        <w:t>Real Estate Development &amp; Operations Committee – Chair:  B. Kavoogian</w:t>
      </w:r>
    </w:p>
    <w:p w:rsidR="009425A1" w:rsidRDefault="009425A1" w:rsidP="004668A0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January 12, 2021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668A0" w:rsidRDefault="004668A0" w:rsidP="004668A0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December 8, 2020 Meeting</w:t>
      </w:r>
    </w:p>
    <w:p w:rsidR="004668A0" w:rsidRPr="00F85724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323524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23524">
        <w:rPr>
          <w:rFonts w:ascii="Times New Roman" w:hAnsi="Times New Roman" w:cs="Times New Roman"/>
          <w:sz w:val="24"/>
          <w:szCs w:val="24"/>
        </w:rPr>
        <w:t>Devens –</w:t>
      </w:r>
      <w:r>
        <w:rPr>
          <w:rFonts w:ascii="Times New Roman" w:hAnsi="Times New Roman" w:cs="Times New Roman"/>
          <w:sz w:val="24"/>
          <w:szCs w:val="24"/>
        </w:rPr>
        <w:t xml:space="preserve"> Wright-Pierce Contract Extension and Contract Value Increase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558E1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54E6A">
        <w:rPr>
          <w:rFonts w:ascii="Times New Roman" w:hAnsi="Times New Roman" w:cs="Times New Roman"/>
          <w:sz w:val="24"/>
          <w:szCs w:val="24"/>
        </w:rPr>
        <w:t>Devens</w:t>
      </w:r>
      <w:r>
        <w:rPr>
          <w:rFonts w:ascii="Times New Roman" w:hAnsi="Times New Roman" w:cs="Times New Roman"/>
          <w:sz w:val="24"/>
          <w:szCs w:val="24"/>
        </w:rPr>
        <w:t xml:space="preserve"> – Surveying Consultant Contract</w:t>
      </w:r>
    </w:p>
    <w:p w:rsidR="004668A0" w:rsidRPr="004558E1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54E6A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16 Bulge Road – Scannell Properties #460, LLC Tax Increment Financing Agreement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54E6A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 – 1550 Main Street – Janitorial Contract with Affineco LLC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4558E1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662E9">
        <w:rPr>
          <w:rFonts w:ascii="Times New Roman" w:hAnsi="Times New Roman" w:cs="Times New Roman"/>
          <w:sz w:val="24"/>
          <w:szCs w:val="24"/>
        </w:rPr>
        <w:t>Site Readiness Program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2E9"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662E9">
        <w:rPr>
          <w:rFonts w:ascii="Times New Roman" w:hAnsi="Times New Roman" w:cs="Times New Roman"/>
          <w:sz w:val="24"/>
          <w:szCs w:val="24"/>
        </w:rPr>
        <w:t xml:space="preserve"> Program Awards (</w:t>
      </w:r>
      <w:r>
        <w:rPr>
          <w:rFonts w:ascii="Times New Roman" w:hAnsi="Times New Roman" w:cs="Times New Roman"/>
          <w:sz w:val="24"/>
          <w:szCs w:val="24"/>
        </w:rPr>
        <w:t xml:space="preserve">excluding </w:t>
      </w:r>
      <w:r w:rsidRPr="00C662E9">
        <w:rPr>
          <w:rFonts w:ascii="Times New Roman" w:hAnsi="Times New Roman" w:cs="Times New Roman"/>
          <w:sz w:val="24"/>
          <w:szCs w:val="24"/>
        </w:rPr>
        <w:t>land acquisition applications)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177250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257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4668A0" w:rsidRDefault="004668A0" w:rsidP="004668A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68A0" w:rsidRPr="009425A1" w:rsidRDefault="004668A0" w:rsidP="004668A0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425A1">
        <w:rPr>
          <w:rFonts w:ascii="Times New Roman" w:eastAsia="Times New Roman" w:hAnsi="Times New Roman" w:cs="Times New Roman"/>
          <w:sz w:val="24"/>
          <w:szCs w:val="24"/>
          <w:u w:val="single"/>
        </w:rPr>
        <w:t>MISCELLANEOUS</w:t>
      </w:r>
    </w:p>
    <w:p w:rsidR="004668A0" w:rsidRDefault="004668A0" w:rsidP="004668A0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668A0" w:rsidRPr="00816DB5" w:rsidRDefault="004668A0" w:rsidP="004668A0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425A1" w:rsidRDefault="009425A1" w:rsidP="004668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9425A1" w:rsidRDefault="004668A0" w:rsidP="004668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425A1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</w:p>
    <w:p w:rsidR="004668A0" w:rsidRDefault="004668A0" w:rsidP="004668A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C662E9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662E9">
        <w:rPr>
          <w:rFonts w:ascii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hAnsi="Times New Roman" w:cs="Times New Roman"/>
          <w:sz w:val="24"/>
          <w:szCs w:val="24"/>
        </w:rPr>
        <w:t xml:space="preserve">Readiness Program – </w:t>
      </w:r>
      <w:r w:rsidRPr="00C662E9"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662E9">
        <w:rPr>
          <w:rFonts w:ascii="Times New Roman" w:hAnsi="Times New Roman" w:cs="Times New Roman"/>
          <w:sz w:val="24"/>
          <w:szCs w:val="24"/>
        </w:rPr>
        <w:t xml:space="preserve"> Program Awards (land acquisition applications only)</w:t>
      </w:r>
    </w:p>
    <w:p w:rsidR="004668A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Default="004668A0" w:rsidP="004668A0">
      <w:pPr>
        <w:pStyle w:val="ListParagraph"/>
        <w:numPr>
          <w:ilvl w:val="0"/>
          <w:numId w:val="47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111 Hospital Road – Proposed Land Sale</w:t>
      </w:r>
    </w:p>
    <w:p w:rsidR="004668A0" w:rsidRPr="00AB6CF9" w:rsidRDefault="004668A0" w:rsidP="009425A1">
      <w:pPr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668A0" w:rsidRPr="00E74440" w:rsidRDefault="004668A0" w:rsidP="004668A0">
      <w:pPr>
        <w:pStyle w:val="ListParagraph"/>
        <w:numPr>
          <w:ilvl w:val="0"/>
          <w:numId w:val="45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4668A0" w:rsidRPr="00E74440" w:rsidRDefault="004668A0" w:rsidP="004668A0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sectPr w:rsidR="004668A0" w:rsidRPr="00E74440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1D2786">
      <w:rPr>
        <w:noProof/>
        <w:sz w:val="12"/>
        <w:szCs w:val="12"/>
      </w:rPr>
      <w:t>\\massdevelopment.com\mdfa\bosgroups\legal\agency general operating files\board book\2020 bd meeting\12-10-20\public notices\pubnotice_agency 12-10-20.docx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A50B82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1D2786">
      <w:rPr>
        <w:noProof/>
        <w:sz w:val="16"/>
        <w:szCs w:val="16"/>
      </w:rPr>
      <w:t>\\Massdevelopment.com\mdfa\BosGroups\Legal\Agency General Operating Files\Board Book\2020 Bd Meeting\12-10-20\Public Notices\PubNotice_Agency 12-10-20.docx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C61F47">
      <w:rPr>
        <w:sz w:val="20"/>
        <w:szCs w:val="20"/>
      </w:rPr>
      <w:t>January 8, 2021</w:t>
    </w:r>
    <w:r>
      <w:rPr>
        <w:sz w:val="20"/>
        <w:szCs w:val="20"/>
      </w:rPr>
      <w:t xml:space="preserve">; </w:t>
    </w:r>
    <w:r w:rsidR="00A774CA">
      <w:rPr>
        <w:sz w:val="20"/>
        <w:szCs w:val="20"/>
      </w:rPr>
      <w:t>12:00 noon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FA5D78"/>
    <w:multiLevelType w:val="multilevel"/>
    <w:tmpl w:val="3BB04178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22"/>
  </w:num>
  <w:num w:numId="5">
    <w:abstractNumId w:val="12"/>
  </w:num>
  <w:num w:numId="6">
    <w:abstractNumId w:val="27"/>
  </w:num>
  <w:num w:numId="7">
    <w:abstractNumId w:val="9"/>
  </w:num>
  <w:num w:numId="8">
    <w:abstractNumId w:val="30"/>
  </w:num>
  <w:num w:numId="9">
    <w:abstractNumId w:val="26"/>
  </w:num>
  <w:num w:numId="10">
    <w:abstractNumId w:val="7"/>
  </w:num>
  <w:num w:numId="11">
    <w:abstractNumId w:val="0"/>
  </w:num>
  <w:num w:numId="12">
    <w:abstractNumId w:val="21"/>
  </w:num>
  <w:num w:numId="13">
    <w:abstractNumId w:val="11"/>
  </w:num>
  <w:num w:numId="14">
    <w:abstractNumId w:val="2"/>
  </w:num>
  <w:num w:numId="15">
    <w:abstractNumId w:val="35"/>
  </w:num>
  <w:num w:numId="16">
    <w:abstractNumId w:val="29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6"/>
  </w:num>
  <w:num w:numId="25">
    <w:abstractNumId w:val="7"/>
  </w:num>
  <w:num w:numId="26">
    <w:abstractNumId w:val="22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28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8"/>
  </w:num>
  <w:num w:numId="37">
    <w:abstractNumId w:val="17"/>
  </w:num>
  <w:num w:numId="38">
    <w:abstractNumId w:val="10"/>
  </w:num>
  <w:num w:numId="39">
    <w:abstractNumId w:val="20"/>
  </w:num>
  <w:num w:numId="40">
    <w:abstractNumId w:val="31"/>
  </w:num>
  <w:num w:numId="41">
    <w:abstractNumId w:val="23"/>
  </w:num>
  <w:num w:numId="42">
    <w:abstractNumId w:val="24"/>
  </w:num>
  <w:num w:numId="43">
    <w:abstractNumId w:val="1"/>
  </w:num>
  <w:num w:numId="44">
    <w:abstractNumId w:val="13"/>
  </w:num>
  <w:num w:numId="45">
    <w:abstractNumId w:val="19"/>
  </w:num>
  <w:num w:numId="4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MG1yaltjQ3165L65tHzj/6DWeniHSxi8JKVIK4G3FmVviKsm5Guu+E3s2Lt/y2xYoNFtABaxnnILBi/cQsQeA==" w:salt="rlsAFXqVnXQJQG927FBYOw=="/>
  <w:defaultTabStop w:val="720"/>
  <w:characterSpacingControl w:val="doNotCompress"/>
  <w:hdrShapeDefaults>
    <o:shapedefaults v:ext="edit" spidmax="107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345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0D92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27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1CE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3E9B"/>
    <w:rsid w:val="00295ABC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1068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371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8A0"/>
    <w:rsid w:val="00466CDE"/>
    <w:rsid w:val="004679B8"/>
    <w:rsid w:val="00467F93"/>
    <w:rsid w:val="004708A7"/>
    <w:rsid w:val="00471512"/>
    <w:rsid w:val="004763B7"/>
    <w:rsid w:val="00476866"/>
    <w:rsid w:val="00476EBC"/>
    <w:rsid w:val="00477457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58F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AE7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06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02D5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17EE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1D2"/>
    <w:rsid w:val="00886286"/>
    <w:rsid w:val="008905E6"/>
    <w:rsid w:val="00890631"/>
    <w:rsid w:val="0089580A"/>
    <w:rsid w:val="00895A49"/>
    <w:rsid w:val="008A09B3"/>
    <w:rsid w:val="008A14C9"/>
    <w:rsid w:val="008A2006"/>
    <w:rsid w:val="008A3BF0"/>
    <w:rsid w:val="008A52A7"/>
    <w:rsid w:val="008A65E6"/>
    <w:rsid w:val="008A6782"/>
    <w:rsid w:val="008A6AB5"/>
    <w:rsid w:val="008A725B"/>
    <w:rsid w:val="008A74E6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2294"/>
    <w:rsid w:val="009329FE"/>
    <w:rsid w:val="00934234"/>
    <w:rsid w:val="0094097B"/>
    <w:rsid w:val="00941117"/>
    <w:rsid w:val="009413CE"/>
    <w:rsid w:val="009425A1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699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0B82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774CA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AB0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1F47"/>
    <w:rsid w:val="00C62137"/>
    <w:rsid w:val="00C6267B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675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B7189"/>
    <w:rsid w:val="00EC0CFB"/>
    <w:rsid w:val="00EC0EC6"/>
    <w:rsid w:val="00EC1B38"/>
    <w:rsid w:val="00EC278C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0FE4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62FD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153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40FB-96D7-4B9C-BF48-E727213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2020-12-04T15:42:00Z</cp:lastPrinted>
  <dcterms:created xsi:type="dcterms:W3CDTF">2021-01-08T16:51:00Z</dcterms:created>
  <dcterms:modified xsi:type="dcterms:W3CDTF">2021-01-08T16:51:00Z</dcterms:modified>
</cp:coreProperties>
</file>