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6725EA">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6725EA">
      <w:pPr>
        <w:jc w:val="center"/>
        <w:rPr>
          <w:b/>
          <w:bCs/>
          <w:sz w:val="24"/>
          <w:szCs w:val="24"/>
        </w:rPr>
      </w:pPr>
    </w:p>
    <w:p w14:paraId="5F32F3E9" w14:textId="638E1BFB" w:rsidR="0085600A" w:rsidRDefault="004A5930" w:rsidP="006725EA">
      <w:pPr>
        <w:jc w:val="center"/>
        <w:rPr>
          <w:b/>
          <w:bCs/>
          <w:sz w:val="24"/>
          <w:szCs w:val="24"/>
        </w:rPr>
      </w:pPr>
      <w:r>
        <w:rPr>
          <w:b/>
          <w:bCs/>
          <w:sz w:val="24"/>
          <w:szCs w:val="24"/>
        </w:rPr>
        <w:t xml:space="preserve">Special </w:t>
      </w:r>
      <w:r w:rsidR="0085600A" w:rsidRPr="007E2171">
        <w:rPr>
          <w:b/>
          <w:bCs/>
          <w:sz w:val="24"/>
          <w:szCs w:val="24"/>
        </w:rPr>
        <w:t>Meeting of the Board of Directors</w:t>
      </w:r>
    </w:p>
    <w:p w14:paraId="5DD44E90" w14:textId="7BFC7B8A" w:rsidR="004A5930" w:rsidRDefault="004A5930" w:rsidP="006725EA">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755C55A1" w:rsidR="00E3147F" w:rsidRPr="007E2171" w:rsidRDefault="004A5930" w:rsidP="006725EA">
      <w:pPr>
        <w:jc w:val="center"/>
        <w:rPr>
          <w:b/>
          <w:bCs/>
          <w:sz w:val="24"/>
          <w:szCs w:val="24"/>
        </w:rPr>
      </w:pPr>
      <w:r>
        <w:rPr>
          <w:b/>
          <w:bCs/>
          <w:sz w:val="24"/>
          <w:szCs w:val="24"/>
        </w:rPr>
        <w:t>Wednes</w:t>
      </w:r>
      <w:r w:rsidR="00CA4926">
        <w:rPr>
          <w:b/>
          <w:bCs/>
          <w:sz w:val="24"/>
          <w:szCs w:val="24"/>
        </w:rPr>
        <w:t>day</w:t>
      </w:r>
      <w:r w:rsidR="008F1391">
        <w:rPr>
          <w:b/>
          <w:bCs/>
          <w:sz w:val="24"/>
          <w:szCs w:val="24"/>
        </w:rPr>
        <w:t xml:space="preserve">, </w:t>
      </w:r>
      <w:r w:rsidR="00171A2E">
        <w:rPr>
          <w:b/>
          <w:bCs/>
          <w:sz w:val="24"/>
          <w:szCs w:val="24"/>
        </w:rPr>
        <w:t>March</w:t>
      </w:r>
      <w:r w:rsidR="002B34B8">
        <w:rPr>
          <w:b/>
          <w:bCs/>
          <w:sz w:val="24"/>
          <w:szCs w:val="24"/>
        </w:rPr>
        <w:t xml:space="preserve"> </w:t>
      </w:r>
      <w:r>
        <w:rPr>
          <w:b/>
          <w:bCs/>
          <w:sz w:val="24"/>
          <w:szCs w:val="24"/>
        </w:rPr>
        <w:t>25</w:t>
      </w:r>
      <w:r w:rsidR="00E07D98">
        <w:rPr>
          <w:b/>
          <w:bCs/>
          <w:sz w:val="24"/>
          <w:szCs w:val="24"/>
        </w:rPr>
        <w:t>, 2020</w:t>
      </w:r>
    </w:p>
    <w:p w14:paraId="3C44225B" w14:textId="56489541" w:rsidR="00E3147F" w:rsidRDefault="006E14BA" w:rsidP="006725EA">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6725EA">
      <w:pPr>
        <w:outlineLvl w:val="0"/>
        <w:rPr>
          <w:bCs/>
          <w:sz w:val="24"/>
          <w:szCs w:val="24"/>
        </w:rPr>
      </w:pPr>
    </w:p>
    <w:p w14:paraId="5FEE7A4B" w14:textId="77777777" w:rsidR="00E3147F" w:rsidRPr="00982565" w:rsidRDefault="00E3147F" w:rsidP="006725EA">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6725EA">
      <w:pPr>
        <w:tabs>
          <w:tab w:val="left" w:pos="3260"/>
        </w:tabs>
        <w:rPr>
          <w:bCs/>
          <w:sz w:val="24"/>
          <w:szCs w:val="24"/>
          <w:u w:val="single"/>
        </w:rPr>
      </w:pPr>
    </w:p>
    <w:p w14:paraId="6FF4725E" w14:textId="51A35F2D" w:rsidR="00014DCA" w:rsidRPr="008263BE" w:rsidRDefault="00014DCA" w:rsidP="006725EA">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4A5930">
        <w:rPr>
          <w:sz w:val="24"/>
          <w:szCs w:val="24"/>
        </w:rPr>
        <w:t>Mike Kennealy</w:t>
      </w:r>
      <w:r w:rsidRPr="008263BE">
        <w:rPr>
          <w:sz w:val="24"/>
          <w:szCs w:val="24"/>
        </w:rPr>
        <w:t xml:space="preserve">, Secy. of Housing &amp; Economic Development, </w:t>
      </w:r>
      <w:r w:rsidR="00B6306E">
        <w:rPr>
          <w:sz w:val="24"/>
          <w:szCs w:val="24"/>
        </w:rPr>
        <w:t>Chair</w:t>
      </w:r>
    </w:p>
    <w:p w14:paraId="53C6CA9D" w14:textId="77777777" w:rsidR="00AE45BE" w:rsidRDefault="00AE45BE" w:rsidP="006725EA">
      <w:pPr>
        <w:tabs>
          <w:tab w:val="left" w:pos="2880"/>
        </w:tabs>
        <w:ind w:left="3240" w:hanging="3240"/>
        <w:jc w:val="both"/>
        <w:rPr>
          <w:sz w:val="24"/>
          <w:szCs w:val="24"/>
          <w:lang w:val="de-DE"/>
        </w:rPr>
      </w:pPr>
      <w:r>
        <w:rPr>
          <w:sz w:val="24"/>
          <w:szCs w:val="24"/>
          <w:lang w:val="de-DE"/>
        </w:rPr>
        <w:tab/>
        <w:t>Brian Kavoogian, Vice Chair</w:t>
      </w:r>
    </w:p>
    <w:p w14:paraId="4A237ECE" w14:textId="39B3644B" w:rsidR="004A5930" w:rsidRDefault="004A5930" w:rsidP="006725EA">
      <w:pPr>
        <w:tabs>
          <w:tab w:val="left" w:pos="2880"/>
        </w:tabs>
        <w:ind w:left="3240" w:hanging="3240"/>
        <w:jc w:val="both"/>
        <w:rPr>
          <w:sz w:val="24"/>
          <w:szCs w:val="24"/>
          <w:lang w:val="de-DE"/>
        </w:rPr>
      </w:pPr>
      <w:r w:rsidRPr="008263BE">
        <w:rPr>
          <w:sz w:val="24"/>
          <w:szCs w:val="24"/>
          <w:lang w:val="de-DE"/>
        </w:rPr>
        <w:tab/>
        <w:t>James Blake</w:t>
      </w:r>
    </w:p>
    <w:p w14:paraId="6BE5D4FD" w14:textId="77777777" w:rsidR="00565E1B" w:rsidRDefault="00565E1B" w:rsidP="006725EA">
      <w:pPr>
        <w:tabs>
          <w:tab w:val="left" w:pos="2880"/>
        </w:tabs>
        <w:ind w:left="3240" w:hanging="3240"/>
        <w:jc w:val="both"/>
        <w:rPr>
          <w:sz w:val="24"/>
          <w:szCs w:val="24"/>
          <w:lang w:val="de-DE"/>
        </w:rPr>
      </w:pPr>
      <w:r w:rsidRPr="008263BE">
        <w:rPr>
          <w:sz w:val="24"/>
          <w:szCs w:val="24"/>
          <w:lang w:val="de-DE"/>
        </w:rPr>
        <w:tab/>
        <w:t>James Chisholm</w:t>
      </w:r>
    </w:p>
    <w:p w14:paraId="38EB0C81" w14:textId="5CA10C60" w:rsidR="00AE45BE" w:rsidRDefault="00AE45BE" w:rsidP="006725EA">
      <w:pPr>
        <w:tabs>
          <w:tab w:val="left" w:pos="2880"/>
        </w:tabs>
        <w:ind w:left="3240" w:hanging="3240"/>
        <w:jc w:val="both"/>
        <w:rPr>
          <w:sz w:val="24"/>
          <w:szCs w:val="24"/>
        </w:rPr>
      </w:pPr>
      <w:r w:rsidRPr="008263BE">
        <w:rPr>
          <w:sz w:val="24"/>
          <w:szCs w:val="24"/>
          <w:lang w:val="de-DE"/>
        </w:rPr>
        <w:tab/>
      </w:r>
      <w:r w:rsidR="00CC153A">
        <w:rPr>
          <w:sz w:val="24"/>
          <w:szCs w:val="24"/>
        </w:rPr>
        <w:t>Maya Jona</w:t>
      </w:r>
      <w:r>
        <w:rPr>
          <w:sz w:val="24"/>
          <w:szCs w:val="24"/>
        </w:rPr>
        <w:t>s-Silver</w:t>
      </w:r>
      <w:r w:rsidRPr="008263BE">
        <w:rPr>
          <w:sz w:val="24"/>
          <w:szCs w:val="24"/>
        </w:rPr>
        <w:t>, Designee for Secretary of Administration &amp; Finance</w:t>
      </w:r>
    </w:p>
    <w:p w14:paraId="7F4E6BDC" w14:textId="77777777" w:rsidR="004A5930" w:rsidRPr="008263BE" w:rsidRDefault="004A5930" w:rsidP="006725EA">
      <w:pPr>
        <w:tabs>
          <w:tab w:val="left" w:pos="2880"/>
        </w:tabs>
        <w:ind w:left="3240" w:hanging="3240"/>
        <w:jc w:val="both"/>
        <w:rPr>
          <w:sz w:val="24"/>
          <w:szCs w:val="24"/>
        </w:rPr>
      </w:pPr>
      <w:r>
        <w:rPr>
          <w:sz w:val="24"/>
          <w:szCs w:val="24"/>
        </w:rPr>
        <w:tab/>
        <w:t>Francesca Maltese</w:t>
      </w:r>
    </w:p>
    <w:p w14:paraId="2296D436" w14:textId="77777777" w:rsidR="00AE45BE" w:rsidRDefault="00AE45BE" w:rsidP="006725EA">
      <w:pPr>
        <w:tabs>
          <w:tab w:val="left" w:pos="2880"/>
        </w:tabs>
        <w:ind w:left="3240" w:hanging="3240"/>
        <w:jc w:val="both"/>
        <w:rPr>
          <w:sz w:val="24"/>
          <w:szCs w:val="24"/>
        </w:rPr>
      </w:pPr>
      <w:r w:rsidRPr="008263BE">
        <w:rPr>
          <w:sz w:val="24"/>
          <w:szCs w:val="24"/>
        </w:rPr>
        <w:tab/>
        <w:t>Juan Carlos Morales</w:t>
      </w:r>
    </w:p>
    <w:p w14:paraId="1AF5E9A7" w14:textId="70DE6F92" w:rsidR="003E23B6" w:rsidRPr="008263BE" w:rsidRDefault="003E23B6" w:rsidP="006725EA">
      <w:pPr>
        <w:tabs>
          <w:tab w:val="left" w:pos="2880"/>
        </w:tabs>
        <w:ind w:left="3240" w:hanging="3240"/>
        <w:jc w:val="both"/>
        <w:rPr>
          <w:sz w:val="24"/>
          <w:szCs w:val="24"/>
        </w:rPr>
      </w:pPr>
      <w:r>
        <w:rPr>
          <w:sz w:val="24"/>
          <w:szCs w:val="24"/>
        </w:rPr>
        <w:tab/>
        <w:t>Kristina Spillane</w:t>
      </w:r>
    </w:p>
    <w:p w14:paraId="3139B1BB" w14:textId="77777777" w:rsidR="004B3E6F" w:rsidRPr="008263BE" w:rsidRDefault="004B3E6F" w:rsidP="006725EA">
      <w:pPr>
        <w:tabs>
          <w:tab w:val="left" w:pos="2880"/>
        </w:tabs>
        <w:ind w:left="3240" w:hanging="3240"/>
        <w:jc w:val="both"/>
        <w:rPr>
          <w:sz w:val="24"/>
          <w:szCs w:val="24"/>
        </w:rPr>
      </w:pPr>
      <w:r>
        <w:rPr>
          <w:sz w:val="24"/>
          <w:szCs w:val="24"/>
          <w:lang w:val="de-DE"/>
        </w:rPr>
        <w:tab/>
        <w:t>Christopher Vincze</w:t>
      </w:r>
    </w:p>
    <w:p w14:paraId="2379DC10" w14:textId="77777777" w:rsidR="003E23B6" w:rsidRDefault="003E23B6" w:rsidP="006725EA">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6725EA">
      <w:pPr>
        <w:tabs>
          <w:tab w:val="left" w:pos="2880"/>
        </w:tabs>
        <w:jc w:val="both"/>
        <w:outlineLvl w:val="0"/>
        <w:rPr>
          <w:sz w:val="24"/>
          <w:szCs w:val="24"/>
          <w:lang w:val="de-DE"/>
        </w:rPr>
      </w:pPr>
    </w:p>
    <w:p w14:paraId="3A7158AA" w14:textId="661D7A2F" w:rsidR="00B60F48" w:rsidRDefault="002032E7" w:rsidP="006725EA">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81265A">
        <w:rPr>
          <w:sz w:val="24"/>
          <w:szCs w:val="24"/>
        </w:rPr>
        <w:tab/>
      </w:r>
      <w:r w:rsidR="00AE45BE">
        <w:rPr>
          <w:sz w:val="24"/>
          <w:szCs w:val="24"/>
        </w:rPr>
        <w:t>None</w:t>
      </w:r>
    </w:p>
    <w:p w14:paraId="3FAAB9B2" w14:textId="77777777" w:rsidR="004A5930" w:rsidRDefault="004A5930" w:rsidP="006725EA">
      <w:pPr>
        <w:tabs>
          <w:tab w:val="left" w:pos="2880"/>
        </w:tabs>
        <w:ind w:left="3240" w:hanging="3240"/>
        <w:jc w:val="both"/>
        <w:rPr>
          <w:sz w:val="24"/>
          <w:szCs w:val="24"/>
          <w:lang w:val="de-DE"/>
        </w:rPr>
      </w:pPr>
    </w:p>
    <w:p w14:paraId="200B00DB" w14:textId="3235C063" w:rsidR="003E23B6" w:rsidRDefault="00A268F2" w:rsidP="006725EA">
      <w:pPr>
        <w:tabs>
          <w:tab w:val="left" w:pos="2880"/>
        </w:tabs>
        <w:ind w:left="3240" w:hanging="3240"/>
        <w:jc w:val="both"/>
        <w:rPr>
          <w:sz w:val="24"/>
          <w:szCs w:val="24"/>
        </w:rPr>
      </w:pPr>
      <w:r w:rsidRPr="009B059B">
        <w:rPr>
          <w:sz w:val="24"/>
          <w:szCs w:val="24"/>
        </w:rPr>
        <w:lastRenderedPageBreak/>
        <w:t xml:space="preserve">Agency Staff: </w:t>
      </w:r>
      <w:r w:rsidR="003E23B6">
        <w:rPr>
          <w:sz w:val="24"/>
          <w:szCs w:val="24"/>
        </w:rPr>
        <w:tab/>
        <w:t>Lauren Liss, President and CEO</w:t>
      </w:r>
    </w:p>
    <w:p w14:paraId="5E3EA1F2" w14:textId="5040BF98" w:rsidR="00671050" w:rsidRDefault="00671050" w:rsidP="006725EA">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14:paraId="23D7B32F" w14:textId="77777777" w:rsidR="00D16263" w:rsidRDefault="00D16263" w:rsidP="006725EA">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6725EA">
      <w:pPr>
        <w:tabs>
          <w:tab w:val="left" w:pos="2880"/>
        </w:tabs>
        <w:ind w:left="3240" w:hanging="3240"/>
        <w:jc w:val="both"/>
        <w:rPr>
          <w:sz w:val="24"/>
          <w:szCs w:val="24"/>
        </w:rPr>
      </w:pPr>
      <w:r>
        <w:rPr>
          <w:sz w:val="24"/>
          <w:szCs w:val="24"/>
        </w:rPr>
        <w:tab/>
        <w:t>Simon Gerlin, Chief Financial Officer</w:t>
      </w:r>
    </w:p>
    <w:p w14:paraId="299D1212" w14:textId="3BFF1023" w:rsidR="00B6306E" w:rsidRDefault="00B6306E" w:rsidP="006725EA">
      <w:pPr>
        <w:tabs>
          <w:tab w:val="left" w:pos="2880"/>
        </w:tabs>
        <w:ind w:left="3240" w:hanging="3240"/>
        <w:jc w:val="both"/>
        <w:rPr>
          <w:sz w:val="24"/>
          <w:szCs w:val="24"/>
        </w:rPr>
      </w:pPr>
      <w:r>
        <w:rPr>
          <w:sz w:val="24"/>
          <w:szCs w:val="24"/>
        </w:rPr>
        <w:tab/>
        <w:t>Jeff Fuhrer, Chief Strategy Officer</w:t>
      </w:r>
    </w:p>
    <w:p w14:paraId="500763C4" w14:textId="77777777" w:rsidR="007D6B6C" w:rsidRDefault="007D6B6C" w:rsidP="006725EA">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468B2B79" w14:textId="77777777" w:rsidR="004422B6" w:rsidRDefault="004422B6" w:rsidP="006725EA">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6725EA">
      <w:pPr>
        <w:tabs>
          <w:tab w:val="left" w:pos="2880"/>
        </w:tabs>
        <w:ind w:left="3240" w:hanging="3240"/>
        <w:jc w:val="both"/>
        <w:rPr>
          <w:sz w:val="24"/>
          <w:szCs w:val="24"/>
        </w:rPr>
      </w:pPr>
      <w:r>
        <w:rPr>
          <w:sz w:val="24"/>
          <w:szCs w:val="24"/>
        </w:rPr>
        <w:tab/>
        <w:t>Meg Delorier, Chief of Staff</w:t>
      </w:r>
    </w:p>
    <w:p w14:paraId="2107C9F4" w14:textId="30C5A50F" w:rsidR="00936DCF" w:rsidRDefault="008056C7" w:rsidP="006725EA">
      <w:pPr>
        <w:tabs>
          <w:tab w:val="left" w:pos="2880"/>
        </w:tabs>
        <w:jc w:val="both"/>
        <w:rPr>
          <w:sz w:val="24"/>
          <w:szCs w:val="24"/>
        </w:rPr>
      </w:pPr>
      <w:r w:rsidRPr="009B059B">
        <w:rPr>
          <w:sz w:val="24"/>
          <w:szCs w:val="24"/>
        </w:rPr>
        <w:tab/>
        <w:t>Victoria Stratton, Recording Secretary</w:t>
      </w:r>
    </w:p>
    <w:p w14:paraId="2959EF04" w14:textId="0AD21963" w:rsidR="008F1144" w:rsidRDefault="008F1144" w:rsidP="006725EA">
      <w:pPr>
        <w:tabs>
          <w:tab w:val="left" w:pos="2880"/>
        </w:tabs>
        <w:jc w:val="both"/>
        <w:rPr>
          <w:sz w:val="24"/>
          <w:szCs w:val="24"/>
        </w:rPr>
      </w:pPr>
      <w:r>
        <w:rPr>
          <w:sz w:val="24"/>
          <w:szCs w:val="24"/>
        </w:rPr>
        <w:tab/>
        <w:t>Graeme Brown</w:t>
      </w:r>
    </w:p>
    <w:p w14:paraId="5E8CF363" w14:textId="3B603C42" w:rsidR="00936DCF" w:rsidRDefault="00936DCF" w:rsidP="006725EA">
      <w:pPr>
        <w:tabs>
          <w:tab w:val="left" w:pos="2880"/>
        </w:tabs>
        <w:jc w:val="both"/>
        <w:rPr>
          <w:sz w:val="24"/>
          <w:szCs w:val="24"/>
        </w:rPr>
      </w:pPr>
      <w:r>
        <w:rPr>
          <w:sz w:val="24"/>
          <w:szCs w:val="24"/>
        </w:rPr>
        <w:tab/>
        <w:t>Noah Koretz</w:t>
      </w:r>
    </w:p>
    <w:p w14:paraId="36497D12" w14:textId="132BD307" w:rsidR="008F1144" w:rsidRDefault="008F1144" w:rsidP="006725EA">
      <w:pPr>
        <w:tabs>
          <w:tab w:val="left" w:pos="2880"/>
        </w:tabs>
        <w:jc w:val="both"/>
        <w:rPr>
          <w:sz w:val="24"/>
          <w:szCs w:val="24"/>
        </w:rPr>
      </w:pPr>
      <w:r>
        <w:rPr>
          <w:sz w:val="24"/>
          <w:szCs w:val="24"/>
        </w:rPr>
        <w:tab/>
        <w:t>Jessica Strunkin</w:t>
      </w:r>
    </w:p>
    <w:p w14:paraId="327E3221" w14:textId="77777777" w:rsidR="00FD4412" w:rsidRPr="009B059B" w:rsidRDefault="00FD4412" w:rsidP="006725EA">
      <w:pPr>
        <w:tabs>
          <w:tab w:val="left" w:pos="2880"/>
        </w:tabs>
        <w:jc w:val="both"/>
        <w:rPr>
          <w:sz w:val="24"/>
          <w:szCs w:val="24"/>
        </w:rPr>
      </w:pPr>
    </w:p>
    <w:p w14:paraId="2E55F8AD" w14:textId="27EB8AFA" w:rsidR="00E7353D" w:rsidRDefault="00A61361" w:rsidP="006725EA">
      <w:pPr>
        <w:tabs>
          <w:tab w:val="left" w:pos="2880"/>
        </w:tabs>
        <w:ind w:left="3240" w:hanging="3240"/>
        <w:jc w:val="both"/>
        <w:rPr>
          <w:sz w:val="24"/>
          <w:szCs w:val="24"/>
        </w:rPr>
      </w:pPr>
      <w:r w:rsidRPr="009B059B">
        <w:rPr>
          <w:sz w:val="24"/>
          <w:szCs w:val="24"/>
        </w:rPr>
        <w:t>Guests:</w:t>
      </w:r>
      <w:r w:rsidR="00982565" w:rsidRPr="009B059B">
        <w:rPr>
          <w:sz w:val="24"/>
          <w:szCs w:val="24"/>
        </w:rPr>
        <w:tab/>
      </w:r>
      <w:r w:rsidR="00524215">
        <w:rPr>
          <w:sz w:val="24"/>
          <w:szCs w:val="24"/>
        </w:rPr>
        <w:t>None</w:t>
      </w:r>
    </w:p>
    <w:p w14:paraId="3331D2C6" w14:textId="77777777" w:rsidR="008F1391" w:rsidRDefault="008F1391" w:rsidP="006725EA">
      <w:pPr>
        <w:tabs>
          <w:tab w:val="left" w:pos="2880"/>
        </w:tabs>
        <w:ind w:left="3240" w:hanging="3240"/>
        <w:jc w:val="both"/>
        <w:rPr>
          <w:sz w:val="24"/>
          <w:szCs w:val="24"/>
        </w:rPr>
      </w:pPr>
    </w:p>
    <w:p w14:paraId="196FCC2D" w14:textId="7E3DB9B0" w:rsidR="00E3147F" w:rsidRPr="00B43FAB" w:rsidRDefault="00862C5B" w:rsidP="006725EA">
      <w:pPr>
        <w:jc w:val="both"/>
        <w:rPr>
          <w:sz w:val="24"/>
          <w:szCs w:val="24"/>
        </w:rPr>
      </w:pPr>
      <w:r>
        <w:rPr>
          <w:sz w:val="24"/>
          <w:szCs w:val="24"/>
        </w:rPr>
        <w:t xml:space="preserve">A </w:t>
      </w:r>
      <w:r w:rsidR="004A5930">
        <w:rPr>
          <w:sz w:val="24"/>
          <w:szCs w:val="24"/>
        </w:rPr>
        <w:t>Special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A5930">
        <w:rPr>
          <w:sz w:val="24"/>
          <w:szCs w:val="24"/>
        </w:rPr>
        <w:t>Wednes</w:t>
      </w:r>
      <w:r w:rsidR="008F1391">
        <w:rPr>
          <w:sz w:val="24"/>
          <w:szCs w:val="24"/>
        </w:rPr>
        <w:t xml:space="preserve">day, </w:t>
      </w:r>
      <w:r w:rsidR="003E23B6">
        <w:rPr>
          <w:sz w:val="24"/>
          <w:szCs w:val="24"/>
        </w:rPr>
        <w:t xml:space="preserve">March </w:t>
      </w:r>
      <w:r w:rsidR="004A5930">
        <w:rPr>
          <w:sz w:val="24"/>
          <w:szCs w:val="24"/>
        </w:rPr>
        <w:t>25</w:t>
      </w:r>
      <w:r w:rsidR="00E07D98">
        <w:rPr>
          <w:sz w:val="24"/>
          <w:szCs w:val="24"/>
        </w:rPr>
        <w:t>, 2020</w:t>
      </w:r>
      <w:r w:rsidR="00E3147F" w:rsidRPr="00B43FAB">
        <w:rPr>
          <w:sz w:val="24"/>
          <w:szCs w:val="24"/>
        </w:rPr>
        <w:t xml:space="preserve">, </w:t>
      </w:r>
      <w:r w:rsidR="004A5930">
        <w:rPr>
          <w:sz w:val="24"/>
          <w:szCs w:val="24"/>
        </w:rPr>
        <w:t>by Remote Participation (See Secretary’s Note, below).</w:t>
      </w:r>
    </w:p>
    <w:p w14:paraId="70F89071" w14:textId="77777777" w:rsidR="00B43FAB" w:rsidRPr="00B43FAB" w:rsidRDefault="00B43FAB" w:rsidP="006725EA">
      <w:pPr>
        <w:jc w:val="both"/>
        <w:rPr>
          <w:sz w:val="24"/>
          <w:szCs w:val="24"/>
        </w:rPr>
      </w:pPr>
    </w:p>
    <w:p w14:paraId="0ACA44CD" w14:textId="157DC133" w:rsidR="00A61361" w:rsidRPr="00B43FAB" w:rsidRDefault="00524215" w:rsidP="006725EA">
      <w:pPr>
        <w:jc w:val="both"/>
        <w:rPr>
          <w:sz w:val="24"/>
          <w:szCs w:val="24"/>
        </w:rPr>
      </w:pPr>
      <w:r>
        <w:rPr>
          <w:sz w:val="24"/>
          <w:szCs w:val="24"/>
        </w:rPr>
        <w:t xml:space="preserve">The </w:t>
      </w:r>
      <w:r w:rsidR="00B6306E">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4B3E6F">
        <w:rPr>
          <w:sz w:val="24"/>
          <w:szCs w:val="24"/>
        </w:rPr>
        <w:t>tele</w:t>
      </w:r>
      <w:r w:rsidR="008F1144">
        <w:rPr>
          <w:sz w:val="24"/>
          <w:szCs w:val="24"/>
        </w:rPr>
        <w:t>conference call</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8F1144">
        <w:rPr>
          <w:sz w:val="24"/>
          <w:szCs w:val="24"/>
        </w:rPr>
        <w:t>03</w:t>
      </w:r>
      <w:r w:rsidR="00E07D98">
        <w:rPr>
          <w:sz w:val="24"/>
          <w:szCs w:val="24"/>
        </w:rPr>
        <w:t xml:space="preserve"> </w:t>
      </w:r>
      <w:r w:rsidR="00163DBB" w:rsidRPr="00B43FAB">
        <w:rPr>
          <w:sz w:val="24"/>
          <w:szCs w:val="24"/>
        </w:rPr>
        <w:t>a.m.</w:t>
      </w:r>
    </w:p>
    <w:p w14:paraId="0CBE28CB" w14:textId="4BD5D035" w:rsidR="00371AD2" w:rsidRDefault="00371AD2" w:rsidP="006725EA">
      <w:pPr>
        <w:tabs>
          <w:tab w:val="left" w:pos="6134"/>
        </w:tabs>
        <w:jc w:val="both"/>
        <w:rPr>
          <w:sz w:val="24"/>
          <w:szCs w:val="24"/>
        </w:rPr>
      </w:pPr>
    </w:p>
    <w:p w14:paraId="2D52DCA7" w14:textId="1EBCF551" w:rsidR="0085746C" w:rsidRPr="00594C1D" w:rsidRDefault="0085746C" w:rsidP="006725EA">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Special Board Meeting was taking place entirely remotely – via teleconference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orders</w:t>
      </w:r>
      <w:r w:rsidR="008D0AC6">
        <w:rPr>
          <w:i/>
          <w:sz w:val="24"/>
          <w:szCs w:val="24"/>
        </w:rPr>
        <w:t>)</w:t>
      </w:r>
      <w:r w:rsidRPr="00594C1D">
        <w:rPr>
          <w:i/>
          <w:sz w:val="24"/>
          <w:szCs w:val="24"/>
        </w:rPr>
        <w:t>, pursuant to the Agency’s Remote Participation Policy.</w:t>
      </w:r>
      <w:r w:rsidR="00B6306E">
        <w:rPr>
          <w:i/>
          <w:sz w:val="24"/>
          <w:szCs w:val="24"/>
        </w:rPr>
        <w:t xml:space="preserve">  </w:t>
      </w:r>
      <w:r w:rsidR="00F918FD">
        <w:rPr>
          <w:i/>
          <w:sz w:val="24"/>
          <w:szCs w:val="24"/>
        </w:rPr>
        <w:t>A teleconference number and access code for general public use were included in the Public Notice for this meeting.</w:t>
      </w:r>
      <w:r w:rsidRPr="00594C1D">
        <w:rPr>
          <w:sz w:val="24"/>
          <w:szCs w:val="24"/>
        </w:rPr>
        <w:t>]</w:t>
      </w:r>
    </w:p>
    <w:p w14:paraId="5EE7AF5C" w14:textId="77777777" w:rsidR="0085746C" w:rsidRPr="00594C1D" w:rsidRDefault="0085746C" w:rsidP="006725EA">
      <w:pPr>
        <w:jc w:val="both"/>
        <w:rPr>
          <w:sz w:val="24"/>
          <w:szCs w:val="24"/>
        </w:rPr>
      </w:pPr>
    </w:p>
    <w:p w14:paraId="762FAFB0" w14:textId="77777777" w:rsidR="00E07D98" w:rsidRPr="00F57BBA" w:rsidRDefault="00E07D98" w:rsidP="006725EA">
      <w:pPr>
        <w:jc w:val="both"/>
        <w:rPr>
          <w:sz w:val="24"/>
          <w:szCs w:val="24"/>
        </w:rPr>
      </w:pPr>
    </w:p>
    <w:p w14:paraId="7A0552A3" w14:textId="2F78D5DE" w:rsidR="00503296" w:rsidRPr="008527AF" w:rsidRDefault="005942E2" w:rsidP="006725EA">
      <w:pPr>
        <w:keepNext/>
        <w:contextualSpacing/>
        <w:jc w:val="both"/>
        <w:rPr>
          <w:b/>
          <w:bCs/>
          <w:sz w:val="24"/>
          <w:szCs w:val="24"/>
          <w:u w:val="single"/>
        </w:rPr>
      </w:pPr>
      <w:r>
        <w:rPr>
          <w:b/>
          <w:bCs/>
          <w:sz w:val="24"/>
          <w:szCs w:val="24"/>
          <w:u w:val="single"/>
        </w:rPr>
        <w:t>OPENING REMARKS</w:t>
      </w:r>
    </w:p>
    <w:p w14:paraId="394021C3" w14:textId="77777777" w:rsidR="00503296" w:rsidRPr="007C370E" w:rsidRDefault="00503296" w:rsidP="006725EA">
      <w:pPr>
        <w:keepNext/>
        <w:contextualSpacing/>
        <w:jc w:val="both"/>
        <w:rPr>
          <w:bCs/>
          <w:sz w:val="24"/>
          <w:szCs w:val="24"/>
        </w:rPr>
      </w:pPr>
    </w:p>
    <w:p w14:paraId="0A98D1C6" w14:textId="0387235C" w:rsidR="0054469D" w:rsidRDefault="005942E2" w:rsidP="006725EA">
      <w:pPr>
        <w:pStyle w:val="BodyText"/>
        <w:contextualSpacing/>
        <w:jc w:val="both"/>
      </w:pPr>
      <w:r>
        <w:t xml:space="preserve">The Chair extended appreciation for everyone’s availability to participate in this virtual meeting in order that the regular business of the Commonwealth </w:t>
      </w:r>
      <w:r w:rsidR="004B3E6F">
        <w:t xml:space="preserve">of Massachusetts </w:t>
      </w:r>
      <w:r>
        <w:t>may continue in these challenging times when most businesses are closed.</w:t>
      </w:r>
      <w:r w:rsidR="005D1AAD">
        <w:t xml:space="preserve">  He advised that </w:t>
      </w:r>
      <w:r w:rsidR="00E01F8F">
        <w:t xml:space="preserve">many applications for </w:t>
      </w:r>
      <w:r w:rsidR="0076264A">
        <w:t xml:space="preserve">emergency </w:t>
      </w:r>
      <w:r w:rsidR="00E01F8F">
        <w:t xml:space="preserve">assistance have already, and continue to, come in and the </w:t>
      </w:r>
      <w:r w:rsidR="000214AD">
        <w:t xml:space="preserve">Executive </w:t>
      </w:r>
      <w:r w:rsidR="00E01F8F">
        <w:t xml:space="preserve">Office of Housing &amp; Economic </w:t>
      </w:r>
      <w:r w:rsidR="00E01F8F">
        <w:lastRenderedPageBreak/>
        <w:t xml:space="preserve">Development is directing businesses to </w:t>
      </w:r>
      <w:r w:rsidR="00D24FDA">
        <w:t>organizations prov</w:t>
      </w:r>
      <w:r w:rsidR="00135AE9">
        <w:t>i</w:t>
      </w:r>
      <w:r w:rsidR="00D24FDA">
        <w:t xml:space="preserve">ding potential assistance, including </w:t>
      </w:r>
      <w:r w:rsidR="00E01F8F">
        <w:t xml:space="preserve">the </w:t>
      </w:r>
      <w:r w:rsidR="00D24FDA">
        <w:t xml:space="preserve">federal </w:t>
      </w:r>
      <w:r w:rsidR="00E01F8F">
        <w:t>Small Business Administration and elsewhere.</w:t>
      </w:r>
    </w:p>
    <w:p w14:paraId="3CB385D9" w14:textId="10D58F56" w:rsidR="0081265A" w:rsidRDefault="0081265A" w:rsidP="006725EA">
      <w:pPr>
        <w:pStyle w:val="BodyText"/>
        <w:contextualSpacing/>
        <w:jc w:val="both"/>
      </w:pPr>
    </w:p>
    <w:p w14:paraId="3A13B42F" w14:textId="503F1378" w:rsidR="00345AEF" w:rsidRDefault="00345AEF" w:rsidP="00345AEF">
      <w:pPr>
        <w:pStyle w:val="BodyText"/>
        <w:contextualSpacing/>
        <w:jc w:val="both"/>
      </w:pPr>
      <w:r>
        <w:t>Mr. Blake indicated that HarborOne Bank is offering 90-day deferrals for its clients.  The Chair advised he participated in a call last week through the Division of Banks with 20 major banks and banking associations and most of them are making similar decisions.  He said he is keeping in touch with the banking community and is encouraged by what he is seeing.</w:t>
      </w:r>
    </w:p>
    <w:p w14:paraId="20F44B63" w14:textId="77777777" w:rsidR="00345AEF" w:rsidRDefault="00345AEF" w:rsidP="00345AEF">
      <w:pPr>
        <w:pStyle w:val="BodyText"/>
        <w:contextualSpacing/>
        <w:jc w:val="both"/>
      </w:pPr>
    </w:p>
    <w:p w14:paraId="24AF6304" w14:textId="5FFE81F5" w:rsidR="0054011B" w:rsidRDefault="0054011B" w:rsidP="006725EA">
      <w:pPr>
        <w:pStyle w:val="BodyText"/>
        <w:contextualSpacing/>
        <w:jc w:val="both"/>
      </w:pPr>
    </w:p>
    <w:p w14:paraId="563CD8EA" w14:textId="329481F1" w:rsidR="00503296" w:rsidRPr="00FD4412" w:rsidRDefault="00F918FD" w:rsidP="006725EA">
      <w:pPr>
        <w:keepNext/>
        <w:contextualSpacing/>
        <w:jc w:val="both"/>
        <w:rPr>
          <w:b/>
          <w:bCs/>
          <w:caps/>
          <w:sz w:val="24"/>
          <w:szCs w:val="24"/>
          <w:u w:val="single"/>
        </w:rPr>
      </w:pPr>
      <w:r>
        <w:rPr>
          <w:b/>
          <w:bCs/>
          <w:caps/>
          <w:sz w:val="24"/>
          <w:szCs w:val="24"/>
          <w:u w:val="single"/>
        </w:rPr>
        <w:t>GENERAL</w:t>
      </w:r>
    </w:p>
    <w:p w14:paraId="323ACB81" w14:textId="1CB6F94C" w:rsidR="00F918FD" w:rsidRDefault="00F918FD" w:rsidP="006725EA">
      <w:pPr>
        <w:pStyle w:val="BodyText"/>
        <w:contextualSpacing/>
        <w:jc w:val="both"/>
      </w:pPr>
    </w:p>
    <w:p w14:paraId="4D0CE790" w14:textId="6F57D0BE" w:rsidR="00CB4B4E" w:rsidRPr="00CC52B4" w:rsidRDefault="00CB4B4E" w:rsidP="006725EA">
      <w:pPr>
        <w:pStyle w:val="BodyText"/>
        <w:keepNext/>
        <w:jc w:val="both"/>
        <w:rPr>
          <w:b/>
        </w:rPr>
      </w:pPr>
      <w:r>
        <w:rPr>
          <w:b/>
        </w:rPr>
        <w:t>1</w:t>
      </w:r>
      <w:r w:rsidRPr="00CC52B4">
        <w:rPr>
          <w:b/>
        </w:rPr>
        <w:t xml:space="preserve">.  VOTE – </w:t>
      </w:r>
      <w:r w:rsidRPr="00936DCF">
        <w:rPr>
          <w:b/>
        </w:rPr>
        <w:t>Establishment of an emergency Small Business Loan Program</w:t>
      </w:r>
      <w:r w:rsidRPr="00CC52B4">
        <w:rPr>
          <w:b/>
        </w:rPr>
        <w:t xml:space="preserve"> </w:t>
      </w:r>
    </w:p>
    <w:p w14:paraId="031C56D5" w14:textId="77777777" w:rsidR="00CB4B4E" w:rsidRPr="00CC52B4" w:rsidRDefault="00CB4B4E" w:rsidP="006725EA">
      <w:pPr>
        <w:pStyle w:val="BodyText"/>
        <w:keepNext/>
        <w:jc w:val="both"/>
      </w:pPr>
    </w:p>
    <w:p w14:paraId="7CF7974C" w14:textId="7A11D1C1" w:rsidR="00CB4B4E" w:rsidRDefault="005942E2" w:rsidP="006725EA">
      <w:pPr>
        <w:pStyle w:val="BodyText"/>
        <w:contextualSpacing/>
        <w:jc w:val="both"/>
      </w:pPr>
      <w:r>
        <w:t>The Chair</w:t>
      </w:r>
      <w:r w:rsidR="00CB4B4E">
        <w:t xml:space="preserve"> described this request </w:t>
      </w:r>
      <w:r w:rsidR="00CF3245">
        <w:t>to authorize</w:t>
      </w:r>
      <w:r w:rsidR="00CF3245" w:rsidRPr="00CB4B4E">
        <w:t xml:space="preserve"> dedication of $10</w:t>
      </w:r>
      <w:r w:rsidR="006725EA">
        <w:t xml:space="preserve"> million </w:t>
      </w:r>
      <w:r w:rsidR="00CF3245" w:rsidRPr="00CB4B4E">
        <w:t xml:space="preserve">in funding from the Agency’s General Fund to establish a Small Business Recovery Loan Fund 2 Program </w:t>
      </w:r>
      <w:r w:rsidR="00CF3245">
        <w:t xml:space="preserve">(the “Program”) </w:t>
      </w:r>
      <w:r w:rsidR="00CF3245" w:rsidRPr="00CB4B4E">
        <w:t>to fund emergency loans to small businesses in the Commonwealth, and authorize</w:t>
      </w:r>
      <w:r w:rsidR="00CF3245">
        <w:t>s</w:t>
      </w:r>
      <w:r w:rsidR="00CF3245" w:rsidRPr="00CB4B4E">
        <w:t xml:space="preserve"> the Agency to enter into a contract with the Massachusetts Growth Capital Corporation </w:t>
      </w:r>
      <w:r w:rsidR="00CF3245">
        <w:t>(“</w:t>
      </w:r>
      <w:r w:rsidR="00CF3245" w:rsidRPr="00CB4B4E">
        <w:t>MGCC</w:t>
      </w:r>
      <w:r w:rsidR="00CF3245">
        <w:t>”)</w:t>
      </w:r>
      <w:r w:rsidR="00CF3245" w:rsidRPr="00CB4B4E">
        <w:t xml:space="preserve"> to administer the Program</w:t>
      </w:r>
      <w:r w:rsidR="00510F68">
        <w:t>, and a brief discussion followed</w:t>
      </w:r>
      <w:r w:rsidR="00CF3245">
        <w:t xml:space="preserve">.  </w:t>
      </w:r>
      <w:r w:rsidR="00510F68">
        <w:t xml:space="preserve">The Chair </w:t>
      </w:r>
      <w:r w:rsidR="00F63839">
        <w:t xml:space="preserve">stated that the original </w:t>
      </w:r>
      <w:r w:rsidR="00F63839" w:rsidRPr="00CB4B4E">
        <w:t xml:space="preserve">Small Business Recovery Loan Fund </w:t>
      </w:r>
      <w:r w:rsidR="00F63839">
        <w:t xml:space="preserve">– established </w:t>
      </w:r>
      <w:r w:rsidR="00F63839">
        <w:lastRenderedPageBreak/>
        <w:t xml:space="preserve">in </w:t>
      </w:r>
      <w:r w:rsidR="0076264A">
        <w:t xml:space="preserve">recent </w:t>
      </w:r>
      <w:r w:rsidR="00F63839">
        <w:t xml:space="preserve">days with $10 million and also administered by MGCC – was </w:t>
      </w:r>
      <w:r w:rsidR="00FF4BC1">
        <w:t xml:space="preserve">oversubscribed </w:t>
      </w:r>
      <w:r w:rsidR="00F63839">
        <w:t xml:space="preserve">with applications </w:t>
      </w:r>
      <w:r w:rsidR="0076264A">
        <w:t>almost instantly</w:t>
      </w:r>
      <w:r w:rsidR="005D1AAD">
        <w:t xml:space="preserve">, and it was necessary to </w:t>
      </w:r>
      <w:r w:rsidR="00D24FDA">
        <w:t>cease accepting new applications</w:t>
      </w:r>
      <w:r w:rsidR="005D1AAD">
        <w:t xml:space="preserve">.  </w:t>
      </w:r>
      <w:r w:rsidR="0076264A">
        <w:t>Th</w:t>
      </w:r>
      <w:r w:rsidR="00FF4BC1">
        <w:t>e</w:t>
      </w:r>
      <w:r w:rsidR="0076264A">
        <w:t xml:space="preserve"> $10 million </w:t>
      </w:r>
      <w:r w:rsidR="00FF4BC1">
        <w:t xml:space="preserve">in </w:t>
      </w:r>
      <w:r w:rsidR="00E01F8F">
        <w:t xml:space="preserve">funds requested today will </w:t>
      </w:r>
      <w:r w:rsidR="00FF4BC1">
        <w:t xml:space="preserve">allow </w:t>
      </w:r>
      <w:r w:rsidR="005D1AAD">
        <w:t>the Program</w:t>
      </w:r>
      <w:r w:rsidR="00510F68">
        <w:t xml:space="preserve"> </w:t>
      </w:r>
      <w:r w:rsidR="00FF4BC1">
        <w:t xml:space="preserve">to </w:t>
      </w:r>
      <w:r w:rsidR="00230CC0">
        <w:t>doubl</w:t>
      </w:r>
      <w:r w:rsidR="00FF4BC1">
        <w:t>e</w:t>
      </w:r>
      <w:r w:rsidR="00230CC0">
        <w:t xml:space="preserve"> the funding </w:t>
      </w:r>
      <w:r w:rsidR="00510F68">
        <w:t xml:space="preserve">available </w:t>
      </w:r>
      <w:r w:rsidR="0087753F">
        <w:t>for</w:t>
      </w:r>
      <w:r w:rsidR="00510F68">
        <w:t xml:space="preserve"> much-needed assistance</w:t>
      </w:r>
      <w:r w:rsidR="005D1AAD">
        <w:t>.</w:t>
      </w:r>
      <w:r w:rsidR="0087753F">
        <w:t xml:space="preserve">  Mr. Morales </w:t>
      </w:r>
      <w:r w:rsidR="00FF4BC1">
        <w:t xml:space="preserve">noted </w:t>
      </w:r>
      <w:r w:rsidR="0087753F">
        <w:t>the demand will exceed</w:t>
      </w:r>
      <w:r w:rsidR="00E553B2">
        <w:t xml:space="preserve"> th</w:t>
      </w:r>
      <w:r w:rsidR="00605665">
        <w:t>e</w:t>
      </w:r>
      <w:r w:rsidR="00E553B2">
        <w:t>s</w:t>
      </w:r>
      <w:r w:rsidR="00605665">
        <w:t>e</w:t>
      </w:r>
      <w:r w:rsidR="00E553B2">
        <w:t xml:space="preserve"> fund</w:t>
      </w:r>
      <w:r w:rsidR="00135AE9">
        <w:t>s</w:t>
      </w:r>
      <w:r w:rsidR="00E553B2">
        <w:t xml:space="preserve"> quickly.</w:t>
      </w:r>
    </w:p>
    <w:p w14:paraId="027AD2AF" w14:textId="09493D93" w:rsidR="00510F68" w:rsidRDefault="00510F68" w:rsidP="006725EA">
      <w:pPr>
        <w:pStyle w:val="BodyText"/>
        <w:contextualSpacing/>
        <w:jc w:val="both"/>
      </w:pPr>
    </w:p>
    <w:p w14:paraId="713BE2D9" w14:textId="34F07E22" w:rsidR="00CB4B4E" w:rsidRPr="007E2171" w:rsidRDefault="00510F68" w:rsidP="006725EA">
      <w:pPr>
        <w:pStyle w:val="BodyText"/>
        <w:contextualSpacing/>
        <w:jc w:val="both"/>
        <w:rPr>
          <w:bCs/>
        </w:rPr>
      </w:pPr>
      <w:r>
        <w:t xml:space="preserve">Mr. Vincze </w:t>
      </w:r>
      <w:r w:rsidR="00FF4BC1">
        <w:t xml:space="preserve">asked </w:t>
      </w:r>
      <w:r>
        <w:t xml:space="preserve">how the applications for assistance would be evaluated, and </w:t>
      </w:r>
      <w:r w:rsidR="00FF4BC1">
        <w:t xml:space="preserve">whether </w:t>
      </w:r>
      <w:r>
        <w:t xml:space="preserve">there </w:t>
      </w:r>
      <w:r w:rsidR="00E553B2">
        <w:t xml:space="preserve">has been </w:t>
      </w:r>
      <w:r>
        <w:t>any coordination with efforts underway at the federal level.  The Chair advised that MGCC</w:t>
      </w:r>
      <w:r w:rsidR="000A66C7">
        <w:t xml:space="preserve"> has previously</w:t>
      </w:r>
      <w:r>
        <w:t xml:space="preserve">-established criteria </w:t>
      </w:r>
      <w:r w:rsidR="00E553B2">
        <w:t xml:space="preserve">(from </w:t>
      </w:r>
      <w:r w:rsidR="00230CC0">
        <w:t>other similar programs</w:t>
      </w:r>
      <w:r w:rsidR="00E553B2">
        <w:t>)</w:t>
      </w:r>
      <w:r w:rsidR="00230CC0">
        <w:t xml:space="preserve"> </w:t>
      </w:r>
      <w:r w:rsidR="00D24FDA">
        <w:t>for evaluating potential borrowers</w:t>
      </w:r>
      <w:r w:rsidR="00135AE9">
        <w:t>,</w:t>
      </w:r>
      <w:r w:rsidR="00D24FDA">
        <w:t xml:space="preserve"> </w:t>
      </w:r>
      <w:r>
        <w:t xml:space="preserve">and only businesses harmed by the current </w:t>
      </w:r>
      <w:r w:rsidR="000A66C7">
        <w:t>COVID-19 pandemic will be eligible</w:t>
      </w:r>
      <w:r w:rsidR="0087753F">
        <w:t xml:space="preserve"> for assistance through this Program</w:t>
      </w:r>
      <w:r w:rsidR="000A66C7">
        <w:t xml:space="preserve">.  In other words, this is not assistance for companies that were </w:t>
      </w:r>
      <w:r w:rsidR="00E553B2">
        <w:t xml:space="preserve">failing </w:t>
      </w:r>
      <w:r w:rsidR="000A66C7">
        <w:t xml:space="preserve">already; businesses must prove profitability in the </w:t>
      </w:r>
      <w:r w:rsidR="00E553B2">
        <w:t>quarter(s) prior to this</w:t>
      </w:r>
      <w:r w:rsidR="000A66C7">
        <w:t xml:space="preserve"> crisis</w:t>
      </w:r>
      <w:r w:rsidR="00E553B2">
        <w:t xml:space="preserve"> before any emergency assistance will be extended</w:t>
      </w:r>
      <w:r w:rsidR="000A66C7">
        <w:t>.</w:t>
      </w:r>
      <w:r w:rsidR="0087753F">
        <w:t xml:space="preserve">  Noting that this is a </w:t>
      </w:r>
      <w:r w:rsidR="00FF4BC1">
        <w:t xml:space="preserve">relatively </w:t>
      </w:r>
      <w:r w:rsidR="0087753F">
        <w:t xml:space="preserve">small </w:t>
      </w:r>
      <w:r w:rsidR="00FF4BC1">
        <w:t>program</w:t>
      </w:r>
      <w:r w:rsidR="0087753F">
        <w:t xml:space="preserve">, the Chair acknowledged that </w:t>
      </w:r>
      <w:r w:rsidR="00D24FDA">
        <w:t xml:space="preserve">additional </w:t>
      </w:r>
      <w:r w:rsidR="0087753F">
        <w:t>assistance will need to come from the federal government.</w:t>
      </w:r>
      <w:r w:rsidR="00E553B2">
        <w:t xml:space="preserve">  </w:t>
      </w:r>
      <w:r w:rsidR="00CB4B4E">
        <w:t>The Chair asked for a vote</w:t>
      </w:r>
      <w:r w:rsidR="00CB4B4E" w:rsidRPr="007E2171">
        <w:t xml:space="preserve"> </w:t>
      </w:r>
      <w:r w:rsidR="008C150C">
        <w:t xml:space="preserve">by roll call </w:t>
      </w:r>
      <w:r w:rsidR="00CB4B4E" w:rsidRPr="007E2171">
        <w:t xml:space="preserve">and, </w:t>
      </w:r>
      <w:r w:rsidR="00CB4B4E">
        <w:t xml:space="preserve">upon motion duly made and seconded, </w:t>
      </w:r>
      <w:r w:rsidR="00CB4B4E" w:rsidRPr="00B6662B">
        <w:t>by the directors present, it was, unanimously</w:t>
      </w:r>
    </w:p>
    <w:p w14:paraId="217A84E4" w14:textId="77777777" w:rsidR="00CB4B4E" w:rsidRDefault="00CB4B4E" w:rsidP="006725EA">
      <w:pPr>
        <w:pStyle w:val="BodyText"/>
        <w:jc w:val="both"/>
      </w:pPr>
    </w:p>
    <w:p w14:paraId="7448D227" w14:textId="1C1F721E" w:rsidR="00CB4B4E" w:rsidRPr="00F22F9B" w:rsidRDefault="00CB4B4E" w:rsidP="006725EA">
      <w:pPr>
        <w:jc w:val="both"/>
        <w:rPr>
          <w:sz w:val="24"/>
          <w:szCs w:val="24"/>
        </w:rPr>
      </w:pPr>
      <w:r w:rsidRPr="00F22F9B">
        <w:rPr>
          <w:b/>
          <w:sz w:val="24"/>
          <w:szCs w:val="24"/>
        </w:rPr>
        <w:t>VOTED:</w:t>
      </w:r>
      <w:r w:rsidRPr="00F22F9B">
        <w:rPr>
          <w:sz w:val="24"/>
          <w:szCs w:val="24"/>
        </w:rPr>
        <w:t xml:space="preserve">  That the Board of Directors of MassDevelopment</w:t>
      </w:r>
      <w:r>
        <w:rPr>
          <w:sz w:val="24"/>
          <w:szCs w:val="24"/>
        </w:rPr>
        <w:t xml:space="preserve"> authorizes</w:t>
      </w:r>
      <w:r w:rsidRPr="00CB4B4E">
        <w:rPr>
          <w:sz w:val="24"/>
          <w:szCs w:val="24"/>
        </w:rPr>
        <w:t xml:space="preserve"> dedication of $10,000,000 from the Agency’s General Fund to establish a Small Business Recovery Loan Fund 2 Program </w:t>
      </w:r>
      <w:r w:rsidRPr="00CB4B4E">
        <w:rPr>
          <w:sz w:val="24"/>
          <w:szCs w:val="24"/>
        </w:rPr>
        <w:lastRenderedPageBreak/>
        <w:t>to fund emergency loans to small businesses in the Commonwealth, and authorize</w:t>
      </w:r>
      <w:r w:rsidR="00CF3245">
        <w:rPr>
          <w:sz w:val="24"/>
          <w:szCs w:val="24"/>
        </w:rPr>
        <w:t>s</w:t>
      </w:r>
      <w:r w:rsidRPr="00CB4B4E">
        <w:rPr>
          <w:sz w:val="24"/>
          <w:szCs w:val="24"/>
        </w:rPr>
        <w:t xml:space="preserve"> the Agency to enter into a contract with the MGCC to administer the Program, as outlined in the memorandum and vote dated March 25, 2</w:t>
      </w:r>
      <w:r>
        <w:rPr>
          <w:sz w:val="24"/>
          <w:szCs w:val="24"/>
        </w:rPr>
        <w:t>020</w:t>
      </w:r>
      <w:r w:rsidRPr="00F22F9B">
        <w:rPr>
          <w:sz w:val="24"/>
          <w:szCs w:val="24"/>
        </w:rPr>
        <w:t>, that are attached and made a part of the minutes of this</w:t>
      </w:r>
      <w:r w:rsidR="00345AEF" w:rsidRPr="00345AEF">
        <w:rPr>
          <w:sz w:val="24"/>
          <w:szCs w:val="24"/>
        </w:rPr>
        <w:t xml:space="preserve"> </w:t>
      </w:r>
      <w:r w:rsidR="00345AEF">
        <w:rPr>
          <w:sz w:val="24"/>
          <w:szCs w:val="24"/>
        </w:rPr>
        <w:t>special</w:t>
      </w:r>
      <w:r w:rsidRPr="00F22F9B">
        <w:rPr>
          <w:sz w:val="24"/>
          <w:szCs w:val="24"/>
        </w:rPr>
        <w:t xml:space="preserve"> meeting.</w:t>
      </w:r>
      <w:r w:rsidR="00345AEF">
        <w:rPr>
          <w:sz w:val="24"/>
          <w:szCs w:val="24"/>
        </w:rPr>
        <w:t xml:space="preserve"> </w:t>
      </w:r>
    </w:p>
    <w:p w14:paraId="28B30C45" w14:textId="060C248E" w:rsidR="00CB4B4E" w:rsidRDefault="00CB4B4E" w:rsidP="006725EA">
      <w:pPr>
        <w:pStyle w:val="BodyText"/>
        <w:contextualSpacing/>
        <w:jc w:val="both"/>
      </w:pPr>
    </w:p>
    <w:p w14:paraId="7797A6B7" w14:textId="61B28EF9" w:rsidR="00CB4B4E" w:rsidRDefault="00CB4B4E" w:rsidP="006725EA">
      <w:pPr>
        <w:pStyle w:val="BodyText"/>
        <w:keepNext/>
        <w:ind w:left="1440" w:hanging="1440"/>
        <w:jc w:val="both"/>
        <w:rPr>
          <w:b/>
        </w:rPr>
      </w:pPr>
      <w:r>
        <w:rPr>
          <w:b/>
        </w:rPr>
        <w:t>2</w:t>
      </w:r>
      <w:r w:rsidRPr="00CC52B4">
        <w:rPr>
          <w:b/>
        </w:rPr>
        <w:t xml:space="preserve">.  VOTE </w:t>
      </w:r>
      <w:r>
        <w:rPr>
          <w:b/>
        </w:rPr>
        <w:t xml:space="preserve"> </w:t>
      </w:r>
      <w:r w:rsidRPr="00CC52B4">
        <w:rPr>
          <w:b/>
        </w:rPr>
        <w:t>–</w:t>
      </w:r>
      <w:r>
        <w:rPr>
          <w:b/>
        </w:rPr>
        <w:tab/>
        <w:t>Transformative Development Initiative (“TDI”) – Expansion of TDI Local Grants Program</w:t>
      </w:r>
    </w:p>
    <w:p w14:paraId="1A23DC2C" w14:textId="77777777" w:rsidR="00CF3245" w:rsidRPr="00CC52B4" w:rsidRDefault="00CF3245" w:rsidP="006725EA">
      <w:pPr>
        <w:pStyle w:val="BodyText"/>
        <w:keepNext/>
        <w:ind w:left="1440" w:hanging="1440"/>
        <w:jc w:val="both"/>
      </w:pPr>
    </w:p>
    <w:p w14:paraId="0FE3B3CB" w14:textId="2744534D" w:rsidR="00CB4B4E" w:rsidRPr="007E2171" w:rsidRDefault="00CB4B4E" w:rsidP="006725EA">
      <w:pPr>
        <w:pStyle w:val="BodyText"/>
        <w:jc w:val="both"/>
        <w:rPr>
          <w:bCs/>
        </w:rPr>
      </w:pPr>
      <w:r>
        <w:t xml:space="preserve">Mr. Koretz described this request </w:t>
      </w:r>
      <w:r w:rsidR="00CF3245">
        <w:t xml:space="preserve">to modify the TDI Local Grants program for FY2020 and to repurpose </w:t>
      </w:r>
      <w:r w:rsidR="00345AEF">
        <w:t xml:space="preserve">certain </w:t>
      </w:r>
      <w:r w:rsidR="00CF3245">
        <w:t>funds from elsewhere in the approved TDI budget in order to provide a source of flexible emergency grant assistance for small businesses in TDI Districts that are suffering from the impacts of the novel coronavirus.</w:t>
      </w:r>
      <w:r w:rsidR="0047123D">
        <w:t xml:space="preserve">  Noting the enormous need for immediate funding created by the pandemic, </w:t>
      </w:r>
      <w:r w:rsidR="00E553B2">
        <w:t>Mr. Koretz</w:t>
      </w:r>
      <w:r w:rsidR="0047123D">
        <w:t xml:space="preserve"> advised that all of the </w:t>
      </w:r>
      <w:r w:rsidR="004B3E6F">
        <w:t>dollars</w:t>
      </w:r>
      <w:r w:rsidR="0047123D">
        <w:t xml:space="preserve"> in today’s request </w:t>
      </w:r>
      <w:r w:rsidR="004B3E6F">
        <w:t>are</w:t>
      </w:r>
      <w:r w:rsidR="0047123D">
        <w:t xml:space="preserve"> already in the TDI Program budget</w:t>
      </w:r>
      <w:r w:rsidR="004B3E6F">
        <w:t>; they are simply being reallocated</w:t>
      </w:r>
      <w:r w:rsidR="0047123D">
        <w:t xml:space="preserve">.  It is not </w:t>
      </w:r>
      <w:r w:rsidR="00D24FDA">
        <w:t xml:space="preserve">a robust source of </w:t>
      </w:r>
      <w:r w:rsidR="0047123D">
        <w:t xml:space="preserve">funding, but it </w:t>
      </w:r>
      <w:r w:rsidR="00FF4BC1">
        <w:t>will provide some needed assistance, as t</w:t>
      </w:r>
      <w:r w:rsidR="00D24FDA">
        <w:t>he program has been re</w:t>
      </w:r>
      <w:r w:rsidR="0047123D">
        <w:t>designed to be flexible</w:t>
      </w:r>
      <w:r w:rsidR="004B3E6F">
        <w:t xml:space="preserve"> enough to provide some </w:t>
      </w:r>
      <w:r w:rsidR="00D24FDA">
        <w:t xml:space="preserve">type </w:t>
      </w:r>
      <w:r w:rsidR="00135AE9">
        <w:t xml:space="preserve">of </w:t>
      </w:r>
      <w:r w:rsidR="004B3E6F">
        <w:t>emergency relief</w:t>
      </w:r>
      <w:r w:rsidR="00E553B2">
        <w:t xml:space="preserve"> to </w:t>
      </w:r>
      <w:r w:rsidR="00D24FDA">
        <w:t xml:space="preserve">eligible </w:t>
      </w:r>
      <w:r w:rsidR="00E553B2">
        <w:t>communities</w:t>
      </w:r>
      <w:r w:rsidR="004B3E6F">
        <w:t xml:space="preserve">.  </w:t>
      </w:r>
      <w:r>
        <w:t>The Chair asked for a vote</w:t>
      </w:r>
      <w:r w:rsidR="008C150C">
        <w:t xml:space="preserve"> by roll call</w:t>
      </w:r>
      <w:r w:rsidRPr="007E2171">
        <w:t xml:space="preserve"> and, </w:t>
      </w:r>
      <w:r>
        <w:t xml:space="preserve">upon motion duly made and seconded, </w:t>
      </w:r>
      <w:r w:rsidRPr="00B6662B">
        <w:t>by the directors present, it was, unanimously</w:t>
      </w:r>
    </w:p>
    <w:p w14:paraId="2D752938" w14:textId="77777777" w:rsidR="00CB4B4E" w:rsidRDefault="00CB4B4E" w:rsidP="006725EA">
      <w:pPr>
        <w:pStyle w:val="BodyText"/>
        <w:jc w:val="both"/>
      </w:pPr>
    </w:p>
    <w:p w14:paraId="02BB2536" w14:textId="14D0D14A" w:rsidR="00CB4B4E" w:rsidRPr="00F22F9B" w:rsidRDefault="00CB4B4E" w:rsidP="006725EA">
      <w:pPr>
        <w:jc w:val="both"/>
        <w:rPr>
          <w:sz w:val="24"/>
          <w:szCs w:val="24"/>
        </w:rPr>
      </w:pPr>
      <w:r w:rsidRPr="00F22F9B">
        <w:rPr>
          <w:b/>
          <w:sz w:val="24"/>
          <w:szCs w:val="24"/>
        </w:rPr>
        <w:lastRenderedPageBreak/>
        <w:t>VOTED:</w:t>
      </w:r>
      <w:r w:rsidRPr="00F22F9B">
        <w:rPr>
          <w:sz w:val="24"/>
          <w:szCs w:val="24"/>
        </w:rPr>
        <w:t xml:space="preserve">  That the Board of Directors of MassDevelopment </w:t>
      </w:r>
      <w:r>
        <w:rPr>
          <w:sz w:val="24"/>
          <w:szCs w:val="24"/>
        </w:rPr>
        <w:t xml:space="preserve">approves the </w:t>
      </w:r>
      <w:r w:rsidR="00CF3245">
        <w:rPr>
          <w:sz w:val="24"/>
          <w:szCs w:val="24"/>
        </w:rPr>
        <w:t>request to modify</w:t>
      </w:r>
      <w:r w:rsidR="008C150C">
        <w:rPr>
          <w:sz w:val="24"/>
          <w:szCs w:val="24"/>
        </w:rPr>
        <w:t>/repurpose</w:t>
      </w:r>
      <w:r w:rsidR="00CF3245">
        <w:rPr>
          <w:sz w:val="24"/>
          <w:szCs w:val="24"/>
        </w:rPr>
        <w:t xml:space="preserve"> </w:t>
      </w:r>
      <w:r w:rsidR="00D24FDA">
        <w:rPr>
          <w:sz w:val="24"/>
          <w:szCs w:val="24"/>
        </w:rPr>
        <w:t xml:space="preserve">and disburse $545,000 in </w:t>
      </w:r>
      <w:r w:rsidR="00CF3245">
        <w:rPr>
          <w:sz w:val="24"/>
          <w:szCs w:val="24"/>
        </w:rPr>
        <w:t xml:space="preserve">TDI </w:t>
      </w:r>
      <w:r w:rsidR="008C150C">
        <w:rPr>
          <w:sz w:val="24"/>
          <w:szCs w:val="24"/>
        </w:rPr>
        <w:t xml:space="preserve">program </w:t>
      </w:r>
      <w:r w:rsidR="00CF3245">
        <w:rPr>
          <w:sz w:val="24"/>
          <w:szCs w:val="24"/>
        </w:rPr>
        <w:t>funds</w:t>
      </w:r>
      <w:r w:rsidRPr="00F22F9B">
        <w:rPr>
          <w:sz w:val="24"/>
          <w:szCs w:val="24"/>
        </w:rPr>
        <w:t xml:space="preserve">, as outlined in the </w:t>
      </w:r>
      <w:r>
        <w:rPr>
          <w:sz w:val="24"/>
          <w:szCs w:val="24"/>
        </w:rPr>
        <w:t>m</w:t>
      </w:r>
      <w:r w:rsidR="00CF3245">
        <w:rPr>
          <w:sz w:val="24"/>
          <w:szCs w:val="24"/>
        </w:rPr>
        <w:t xml:space="preserve">emorandum and vote dated March </w:t>
      </w:r>
      <w:r>
        <w:rPr>
          <w:sz w:val="24"/>
          <w:szCs w:val="24"/>
        </w:rPr>
        <w:t>2</w:t>
      </w:r>
      <w:r w:rsidR="00CF3245">
        <w:rPr>
          <w:sz w:val="24"/>
          <w:szCs w:val="24"/>
        </w:rPr>
        <w:t>5</w:t>
      </w:r>
      <w:r>
        <w:rPr>
          <w:sz w:val="24"/>
          <w:szCs w:val="24"/>
        </w:rPr>
        <w:t>, 2020</w:t>
      </w:r>
      <w:r w:rsidRPr="00F22F9B">
        <w:rPr>
          <w:sz w:val="24"/>
          <w:szCs w:val="24"/>
        </w:rPr>
        <w:t xml:space="preserve">, that are attached and made a part of the minutes of this </w:t>
      </w:r>
      <w:r w:rsidR="00345AEF">
        <w:rPr>
          <w:sz w:val="24"/>
          <w:szCs w:val="24"/>
        </w:rPr>
        <w:t>special</w:t>
      </w:r>
      <w:r w:rsidR="00345AEF" w:rsidRPr="00F22F9B">
        <w:rPr>
          <w:sz w:val="24"/>
          <w:szCs w:val="24"/>
        </w:rPr>
        <w:t xml:space="preserve"> </w:t>
      </w:r>
      <w:r w:rsidRPr="00F22F9B">
        <w:rPr>
          <w:sz w:val="24"/>
          <w:szCs w:val="24"/>
        </w:rPr>
        <w:t>meeting.</w:t>
      </w:r>
    </w:p>
    <w:p w14:paraId="608F3041" w14:textId="77777777" w:rsidR="00CB4B4E" w:rsidRDefault="00CB4B4E" w:rsidP="006725EA">
      <w:pPr>
        <w:pStyle w:val="BodyText"/>
        <w:contextualSpacing/>
        <w:jc w:val="both"/>
      </w:pPr>
    </w:p>
    <w:p w14:paraId="68D272B2" w14:textId="77777777" w:rsidR="00936DCF" w:rsidRDefault="00936DCF" w:rsidP="006725EA">
      <w:pPr>
        <w:pStyle w:val="BodyText"/>
        <w:jc w:val="both"/>
      </w:pPr>
    </w:p>
    <w:p w14:paraId="661DA2E2" w14:textId="521C9587" w:rsidR="00503296" w:rsidRDefault="00503296" w:rsidP="006725EA">
      <w:pPr>
        <w:pStyle w:val="BodyText"/>
        <w:contextualSpacing/>
        <w:jc w:val="both"/>
      </w:pPr>
      <w:r>
        <w:t xml:space="preserve">There being no further business before the Board of MassDevelopment, the Board Meeting </w:t>
      </w:r>
      <w:r w:rsidR="00745259">
        <w:t xml:space="preserve">was </w:t>
      </w:r>
      <w:r>
        <w:t xml:space="preserve">adjourned </w:t>
      </w:r>
      <w:r w:rsidR="00A20539">
        <w:t xml:space="preserve">at </w:t>
      </w:r>
      <w:r w:rsidR="00D8652E">
        <w:t>1</w:t>
      </w:r>
      <w:r w:rsidR="008C150C">
        <w:t>0</w:t>
      </w:r>
      <w:r w:rsidR="009153EC">
        <w:t>:</w:t>
      </w:r>
      <w:r w:rsidR="004B3E6F">
        <w:t>18</w:t>
      </w:r>
      <w:r w:rsidR="00BD5CA1">
        <w:t xml:space="preserve"> a.m</w:t>
      </w:r>
      <w:r w:rsidR="00A67824">
        <w:t>.</w:t>
      </w:r>
    </w:p>
    <w:sectPr w:rsidR="0050329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164425" w:rsidRDefault="00164425">
      <w:r>
        <w:separator/>
      </w:r>
    </w:p>
  </w:endnote>
  <w:endnote w:type="continuationSeparator" w:id="0">
    <w:p w14:paraId="62654DB9" w14:textId="77777777" w:rsidR="00164425" w:rsidRDefault="001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5C694F" w:rsidRDefault="005C694F" w:rsidP="00B27316">
    <w:pPr>
      <w:pStyle w:val="Footer"/>
      <w:rPr>
        <w:sz w:val="22"/>
        <w:szCs w:val="22"/>
      </w:rPr>
    </w:pPr>
  </w:p>
  <w:p w14:paraId="25702E9E" w14:textId="1F338CB4" w:rsidR="005C694F" w:rsidRDefault="005C694F" w:rsidP="00B27316">
    <w:pPr>
      <w:pStyle w:val="Footer"/>
      <w:rPr>
        <w:rStyle w:val="PageNumber"/>
        <w:sz w:val="22"/>
        <w:szCs w:val="22"/>
      </w:rPr>
    </w:pPr>
    <w:r>
      <w:rPr>
        <w:sz w:val="22"/>
        <w:szCs w:val="22"/>
      </w:rPr>
      <w:t xml:space="preserve">MassDevelopment </w:t>
    </w:r>
    <w:r w:rsidR="00E553B2">
      <w:rPr>
        <w:sz w:val="22"/>
        <w:szCs w:val="22"/>
      </w:rPr>
      <w:t xml:space="preserve">Special </w:t>
    </w:r>
    <w:r>
      <w:rPr>
        <w:sz w:val="22"/>
        <w:szCs w:val="22"/>
      </w:rPr>
      <w:t>Board Meeting/Minutes</w:t>
    </w:r>
    <w:r>
      <w:rPr>
        <w:rStyle w:val="PageNumber"/>
        <w:sz w:val="22"/>
        <w:szCs w:val="22"/>
      </w:rPr>
      <w:tab/>
    </w:r>
    <w:r w:rsidR="003E23B6">
      <w:rPr>
        <w:rStyle w:val="PageNumber"/>
        <w:sz w:val="22"/>
        <w:szCs w:val="22"/>
      </w:rPr>
      <w:t>Mar</w:t>
    </w:r>
    <w:r w:rsidR="002B34B8">
      <w:rPr>
        <w:rStyle w:val="PageNumber"/>
        <w:sz w:val="22"/>
        <w:szCs w:val="22"/>
      </w:rPr>
      <w:t xml:space="preserve">. </w:t>
    </w:r>
    <w:r w:rsidR="00E553B2">
      <w:rPr>
        <w:rStyle w:val="PageNumber"/>
        <w:sz w:val="22"/>
        <w:szCs w:val="22"/>
      </w:rPr>
      <w:t>25</w:t>
    </w:r>
    <w:r w:rsidR="00E07D98">
      <w:rPr>
        <w:rStyle w:val="PageNumber"/>
        <w:sz w:val="22"/>
        <w:szCs w:val="22"/>
      </w:rPr>
      <w:t>, 2020</w:t>
    </w:r>
  </w:p>
  <w:p w14:paraId="5BB937FE" w14:textId="63D3A02D" w:rsidR="005C694F" w:rsidRPr="00BB4687" w:rsidRDefault="005C694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A83B77">
      <w:rPr>
        <w:rStyle w:val="PageNumber"/>
        <w:noProof/>
        <w:sz w:val="14"/>
        <w:szCs w:val="14"/>
      </w:rPr>
      <w:t>\\Massdevelopment.com\mdfa\BosGroups\Legal\Agency General Operating Files\Board Book\2020 Bd Meeting\4-9-20\General\3-25-20 Minutes (final).docx</w:t>
    </w:r>
    <w:r w:rsidRPr="00BB4687">
      <w:rPr>
        <w:rStyle w:val="PageNumber"/>
        <w:noProof/>
        <w:sz w:val="14"/>
        <w:szCs w:val="14"/>
      </w:rPr>
      <w:fldChar w:fldCharType="end"/>
    </w:r>
  </w:p>
  <w:p w14:paraId="6BA5E7E2" w14:textId="622E2739" w:rsidR="005C694F" w:rsidRPr="00530960" w:rsidRDefault="005C694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62F53">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164425" w:rsidRDefault="00164425">
      <w:r>
        <w:separator/>
      </w:r>
    </w:p>
  </w:footnote>
  <w:footnote w:type="continuationSeparator" w:id="0">
    <w:p w14:paraId="6DED2CAE" w14:textId="77777777" w:rsidR="00164425" w:rsidRDefault="0016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6156" w14:textId="58199FB6" w:rsidR="003E23B6" w:rsidRDefault="001B14F2" w:rsidP="003E23B6">
    <w:pPr>
      <w:pStyle w:val="Header"/>
      <w:jc w:val="right"/>
      <w:rPr>
        <w:b/>
        <w:i/>
      </w:rPr>
    </w:pPr>
    <w:r>
      <w:rPr>
        <w:b/>
        <w:i/>
      </w:rPr>
      <w:t>Approved:</w:t>
    </w:r>
  </w:p>
  <w:p w14:paraId="6A10EA5F" w14:textId="18D118F0" w:rsidR="001B14F2" w:rsidRPr="003E23B6" w:rsidRDefault="001B14F2" w:rsidP="003E23B6">
    <w:pPr>
      <w:pStyle w:val="Header"/>
      <w:jc w:val="right"/>
      <w:rPr>
        <w:b/>
        <w:i/>
      </w:rPr>
    </w:pPr>
    <w:r>
      <w:rPr>
        <w:b/>
        <w:i/>
      </w:rPr>
      <w:t>April 9,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4"/>
  </w:num>
  <w:num w:numId="4">
    <w:abstractNumId w:val="5"/>
  </w:num>
  <w:num w:numId="5">
    <w:abstractNumId w:val="21"/>
  </w:num>
  <w:num w:numId="6">
    <w:abstractNumId w:val="3"/>
  </w:num>
  <w:num w:numId="7">
    <w:abstractNumId w:val="18"/>
  </w:num>
  <w:num w:numId="8">
    <w:abstractNumId w:val="25"/>
  </w:num>
  <w:num w:numId="9">
    <w:abstractNumId w:val="24"/>
  </w:num>
  <w:num w:numId="10">
    <w:abstractNumId w:val="33"/>
  </w:num>
  <w:num w:numId="11">
    <w:abstractNumId w:val="29"/>
  </w:num>
  <w:num w:numId="12">
    <w:abstractNumId w:val="14"/>
  </w:num>
  <w:num w:numId="13">
    <w:abstractNumId w:val="28"/>
  </w:num>
  <w:num w:numId="14">
    <w:abstractNumId w:val="26"/>
  </w:num>
  <w:num w:numId="15">
    <w:abstractNumId w:val="23"/>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2"/>
  </w:num>
  <w:num w:numId="22">
    <w:abstractNumId w:val="4"/>
  </w:num>
  <w:num w:numId="23">
    <w:abstractNumId w:val="2"/>
  </w:num>
  <w:num w:numId="24">
    <w:abstractNumId w:val="8"/>
  </w:num>
  <w:num w:numId="25">
    <w:abstractNumId w:val="20"/>
  </w:num>
  <w:num w:numId="26">
    <w:abstractNumId w:val="30"/>
  </w:num>
  <w:num w:numId="27">
    <w:abstractNumId w:val="27"/>
  </w:num>
  <w:num w:numId="28">
    <w:abstractNumId w:val="31"/>
  </w:num>
  <w:num w:numId="29">
    <w:abstractNumId w:val="7"/>
  </w:num>
  <w:num w:numId="30">
    <w:abstractNumId w:val="0"/>
  </w:num>
  <w:num w:numId="31">
    <w:abstractNumId w:val="19"/>
  </w:num>
  <w:num w:numId="32">
    <w:abstractNumId w:val="12"/>
  </w:num>
  <w:num w:numId="33">
    <w:abstractNumId w:val="32"/>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a8ASJmQSOxQak0v65VdTUdgNN/PwjutYELlkGlff/BdCmVhOqE5eSAgpV2O61UaNT7xZN/d1GSGdAtfmq+rpg==" w:salt="NZQ7eQaBMyVS0jj6dNFjpQ=="/>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4A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2F53"/>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28C4"/>
    <w:rsid w:val="00113424"/>
    <w:rsid w:val="00113853"/>
    <w:rsid w:val="001138F4"/>
    <w:rsid w:val="00115004"/>
    <w:rsid w:val="0011563B"/>
    <w:rsid w:val="001157FB"/>
    <w:rsid w:val="00116124"/>
    <w:rsid w:val="001166F4"/>
    <w:rsid w:val="0011782F"/>
    <w:rsid w:val="001178D1"/>
    <w:rsid w:val="00117B6D"/>
    <w:rsid w:val="0012096D"/>
    <w:rsid w:val="00121142"/>
    <w:rsid w:val="00121A9D"/>
    <w:rsid w:val="00121D72"/>
    <w:rsid w:val="001238F5"/>
    <w:rsid w:val="001238FA"/>
    <w:rsid w:val="0012429E"/>
    <w:rsid w:val="00124649"/>
    <w:rsid w:val="00124871"/>
    <w:rsid w:val="00124E24"/>
    <w:rsid w:val="00125C7D"/>
    <w:rsid w:val="00125DB5"/>
    <w:rsid w:val="00125F3C"/>
    <w:rsid w:val="001272A0"/>
    <w:rsid w:val="00127A03"/>
    <w:rsid w:val="001302D0"/>
    <w:rsid w:val="0013065C"/>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825"/>
    <w:rsid w:val="00146AD7"/>
    <w:rsid w:val="001472FD"/>
    <w:rsid w:val="001477AF"/>
    <w:rsid w:val="00150091"/>
    <w:rsid w:val="00150D8B"/>
    <w:rsid w:val="0015137C"/>
    <w:rsid w:val="001513A3"/>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4342"/>
    <w:rsid w:val="00164425"/>
    <w:rsid w:val="001644F9"/>
    <w:rsid w:val="001650A7"/>
    <w:rsid w:val="00165A8A"/>
    <w:rsid w:val="00165EA4"/>
    <w:rsid w:val="001661E6"/>
    <w:rsid w:val="001664D7"/>
    <w:rsid w:val="001668DC"/>
    <w:rsid w:val="00166B43"/>
    <w:rsid w:val="00166C66"/>
    <w:rsid w:val="00166DA9"/>
    <w:rsid w:val="001679CA"/>
    <w:rsid w:val="00167AF9"/>
    <w:rsid w:val="00167E14"/>
    <w:rsid w:val="00170EF6"/>
    <w:rsid w:val="00171429"/>
    <w:rsid w:val="00171871"/>
    <w:rsid w:val="00171A2E"/>
    <w:rsid w:val="00171E6F"/>
    <w:rsid w:val="0017355C"/>
    <w:rsid w:val="001738DD"/>
    <w:rsid w:val="001747C8"/>
    <w:rsid w:val="00175746"/>
    <w:rsid w:val="00175CCE"/>
    <w:rsid w:val="00175FD8"/>
    <w:rsid w:val="001761BA"/>
    <w:rsid w:val="001765BC"/>
    <w:rsid w:val="00176EF7"/>
    <w:rsid w:val="00176F8A"/>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487"/>
    <w:rsid w:val="001A4F58"/>
    <w:rsid w:val="001A53F9"/>
    <w:rsid w:val="001A6265"/>
    <w:rsid w:val="001A70EB"/>
    <w:rsid w:val="001A722C"/>
    <w:rsid w:val="001A7500"/>
    <w:rsid w:val="001A76C8"/>
    <w:rsid w:val="001A79C3"/>
    <w:rsid w:val="001B0188"/>
    <w:rsid w:val="001B0314"/>
    <w:rsid w:val="001B034E"/>
    <w:rsid w:val="001B04DB"/>
    <w:rsid w:val="001B0C8D"/>
    <w:rsid w:val="001B10ED"/>
    <w:rsid w:val="001B118A"/>
    <w:rsid w:val="001B14D6"/>
    <w:rsid w:val="001B14F2"/>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1D9"/>
    <w:rsid w:val="001C560D"/>
    <w:rsid w:val="001C66DC"/>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5186"/>
    <w:rsid w:val="001D5C58"/>
    <w:rsid w:val="001D6462"/>
    <w:rsid w:val="001D6749"/>
    <w:rsid w:val="001D6C97"/>
    <w:rsid w:val="001D6D15"/>
    <w:rsid w:val="001D78DE"/>
    <w:rsid w:val="001E0135"/>
    <w:rsid w:val="001E026A"/>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5FF"/>
    <w:rsid w:val="002068E2"/>
    <w:rsid w:val="00206BAE"/>
    <w:rsid w:val="002072AD"/>
    <w:rsid w:val="002078C7"/>
    <w:rsid w:val="002079B2"/>
    <w:rsid w:val="002102CB"/>
    <w:rsid w:val="00210EA7"/>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770"/>
    <w:rsid w:val="0023291C"/>
    <w:rsid w:val="00232B2B"/>
    <w:rsid w:val="00232EA6"/>
    <w:rsid w:val="002335C9"/>
    <w:rsid w:val="0023424C"/>
    <w:rsid w:val="002350D3"/>
    <w:rsid w:val="00235702"/>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506C"/>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F5D"/>
    <w:rsid w:val="003230F2"/>
    <w:rsid w:val="00323693"/>
    <w:rsid w:val="00324369"/>
    <w:rsid w:val="0032441D"/>
    <w:rsid w:val="003247B5"/>
    <w:rsid w:val="00324BAD"/>
    <w:rsid w:val="00325BCF"/>
    <w:rsid w:val="003266AC"/>
    <w:rsid w:val="00326829"/>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AEF"/>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3B6"/>
    <w:rsid w:val="003E25B0"/>
    <w:rsid w:val="003E2613"/>
    <w:rsid w:val="003E2AFD"/>
    <w:rsid w:val="003E2BFD"/>
    <w:rsid w:val="003E2EC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D9"/>
    <w:rsid w:val="004528CA"/>
    <w:rsid w:val="00452E5C"/>
    <w:rsid w:val="00452FF9"/>
    <w:rsid w:val="004531B0"/>
    <w:rsid w:val="0045334A"/>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55B"/>
    <w:rsid w:val="004A5930"/>
    <w:rsid w:val="004A5C27"/>
    <w:rsid w:val="004A5DE4"/>
    <w:rsid w:val="004A60C9"/>
    <w:rsid w:val="004A6A19"/>
    <w:rsid w:val="004A6CE7"/>
    <w:rsid w:val="004A7563"/>
    <w:rsid w:val="004A7E60"/>
    <w:rsid w:val="004B1010"/>
    <w:rsid w:val="004B1101"/>
    <w:rsid w:val="004B13D0"/>
    <w:rsid w:val="004B2BAC"/>
    <w:rsid w:val="004B30A4"/>
    <w:rsid w:val="004B33E9"/>
    <w:rsid w:val="004B3C81"/>
    <w:rsid w:val="004B3E6F"/>
    <w:rsid w:val="004B4D29"/>
    <w:rsid w:val="004B4F90"/>
    <w:rsid w:val="004B51BC"/>
    <w:rsid w:val="004B61D7"/>
    <w:rsid w:val="004B65F3"/>
    <w:rsid w:val="004B6D7C"/>
    <w:rsid w:val="004B6E25"/>
    <w:rsid w:val="004B6EEB"/>
    <w:rsid w:val="004B7073"/>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22C"/>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A7C"/>
    <w:rsid w:val="00516D0D"/>
    <w:rsid w:val="00520135"/>
    <w:rsid w:val="00520736"/>
    <w:rsid w:val="0052184B"/>
    <w:rsid w:val="00521BEA"/>
    <w:rsid w:val="00521FB9"/>
    <w:rsid w:val="00522E38"/>
    <w:rsid w:val="005230AF"/>
    <w:rsid w:val="0052394C"/>
    <w:rsid w:val="00523AC8"/>
    <w:rsid w:val="00523CC8"/>
    <w:rsid w:val="00524215"/>
    <w:rsid w:val="005243A1"/>
    <w:rsid w:val="00524F6D"/>
    <w:rsid w:val="005250B8"/>
    <w:rsid w:val="0052698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702"/>
    <w:rsid w:val="00541E50"/>
    <w:rsid w:val="005428D5"/>
    <w:rsid w:val="00542BDE"/>
    <w:rsid w:val="005432CF"/>
    <w:rsid w:val="00543B56"/>
    <w:rsid w:val="0054469D"/>
    <w:rsid w:val="00544853"/>
    <w:rsid w:val="0054522C"/>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BE4"/>
    <w:rsid w:val="00556C5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C90"/>
    <w:rsid w:val="00580DFC"/>
    <w:rsid w:val="00581571"/>
    <w:rsid w:val="00581ACA"/>
    <w:rsid w:val="00581CB4"/>
    <w:rsid w:val="00582C66"/>
    <w:rsid w:val="00583489"/>
    <w:rsid w:val="00583A03"/>
    <w:rsid w:val="00584969"/>
    <w:rsid w:val="00584C6F"/>
    <w:rsid w:val="0058576D"/>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130C"/>
    <w:rsid w:val="005F1571"/>
    <w:rsid w:val="005F1A17"/>
    <w:rsid w:val="005F2B1A"/>
    <w:rsid w:val="005F36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38CF"/>
    <w:rsid w:val="00633914"/>
    <w:rsid w:val="00633D2D"/>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6D72"/>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5B5B"/>
    <w:rsid w:val="00666981"/>
    <w:rsid w:val="00666CBB"/>
    <w:rsid w:val="006672A8"/>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103"/>
    <w:rsid w:val="0068680B"/>
    <w:rsid w:val="00687DCF"/>
    <w:rsid w:val="00690116"/>
    <w:rsid w:val="00690499"/>
    <w:rsid w:val="006904E9"/>
    <w:rsid w:val="00690AFD"/>
    <w:rsid w:val="00690E0D"/>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647"/>
    <w:rsid w:val="006C1674"/>
    <w:rsid w:val="006C174C"/>
    <w:rsid w:val="006C1BAB"/>
    <w:rsid w:val="006C1ED6"/>
    <w:rsid w:val="006C20D5"/>
    <w:rsid w:val="006C2B6B"/>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1057"/>
    <w:rsid w:val="00711A3C"/>
    <w:rsid w:val="007126EC"/>
    <w:rsid w:val="007130A6"/>
    <w:rsid w:val="00713565"/>
    <w:rsid w:val="00713843"/>
    <w:rsid w:val="00714583"/>
    <w:rsid w:val="0071487A"/>
    <w:rsid w:val="00714923"/>
    <w:rsid w:val="007149E4"/>
    <w:rsid w:val="00714FA1"/>
    <w:rsid w:val="00715377"/>
    <w:rsid w:val="00715891"/>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6C6"/>
    <w:rsid w:val="00765794"/>
    <w:rsid w:val="007657C3"/>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2A"/>
    <w:rsid w:val="00772E96"/>
    <w:rsid w:val="0077347F"/>
    <w:rsid w:val="007734AB"/>
    <w:rsid w:val="007736F2"/>
    <w:rsid w:val="00773A14"/>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B02"/>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65A"/>
    <w:rsid w:val="00812964"/>
    <w:rsid w:val="00812A82"/>
    <w:rsid w:val="00812AA3"/>
    <w:rsid w:val="00812C79"/>
    <w:rsid w:val="00813198"/>
    <w:rsid w:val="008131DE"/>
    <w:rsid w:val="008138FD"/>
    <w:rsid w:val="0081413D"/>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D03"/>
    <w:rsid w:val="00822D96"/>
    <w:rsid w:val="00822F98"/>
    <w:rsid w:val="00823018"/>
    <w:rsid w:val="008233E9"/>
    <w:rsid w:val="00823F05"/>
    <w:rsid w:val="00823F1A"/>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3F0"/>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284"/>
    <w:rsid w:val="00856636"/>
    <w:rsid w:val="00856B25"/>
    <w:rsid w:val="0085704D"/>
    <w:rsid w:val="0085746C"/>
    <w:rsid w:val="008577B5"/>
    <w:rsid w:val="008578DE"/>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0AC6"/>
    <w:rsid w:val="008D10A3"/>
    <w:rsid w:val="008D1414"/>
    <w:rsid w:val="008D18D7"/>
    <w:rsid w:val="008D1969"/>
    <w:rsid w:val="008D1ED9"/>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5566"/>
    <w:rsid w:val="009062A3"/>
    <w:rsid w:val="00906FDC"/>
    <w:rsid w:val="009077B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5B4"/>
    <w:rsid w:val="00931C82"/>
    <w:rsid w:val="00931D1D"/>
    <w:rsid w:val="00931DF8"/>
    <w:rsid w:val="0093226B"/>
    <w:rsid w:val="0093319D"/>
    <w:rsid w:val="009337D4"/>
    <w:rsid w:val="00933A13"/>
    <w:rsid w:val="00933DB6"/>
    <w:rsid w:val="009345D9"/>
    <w:rsid w:val="00934B56"/>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344C"/>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E6D"/>
    <w:rsid w:val="009C3309"/>
    <w:rsid w:val="009C3C93"/>
    <w:rsid w:val="009C4120"/>
    <w:rsid w:val="009C42AF"/>
    <w:rsid w:val="009C4A73"/>
    <w:rsid w:val="009C4B74"/>
    <w:rsid w:val="009C4F06"/>
    <w:rsid w:val="009C5111"/>
    <w:rsid w:val="009C58C4"/>
    <w:rsid w:val="009C5A0F"/>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539"/>
    <w:rsid w:val="00A20B6D"/>
    <w:rsid w:val="00A21144"/>
    <w:rsid w:val="00A215B7"/>
    <w:rsid w:val="00A21921"/>
    <w:rsid w:val="00A22145"/>
    <w:rsid w:val="00A22353"/>
    <w:rsid w:val="00A22563"/>
    <w:rsid w:val="00A22917"/>
    <w:rsid w:val="00A22FD5"/>
    <w:rsid w:val="00A234E3"/>
    <w:rsid w:val="00A2369E"/>
    <w:rsid w:val="00A23E14"/>
    <w:rsid w:val="00A2401C"/>
    <w:rsid w:val="00A241D2"/>
    <w:rsid w:val="00A241D9"/>
    <w:rsid w:val="00A2429D"/>
    <w:rsid w:val="00A249A3"/>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43A"/>
    <w:rsid w:val="00A316E8"/>
    <w:rsid w:val="00A31750"/>
    <w:rsid w:val="00A32AB0"/>
    <w:rsid w:val="00A32FBE"/>
    <w:rsid w:val="00A33582"/>
    <w:rsid w:val="00A338C0"/>
    <w:rsid w:val="00A33AD9"/>
    <w:rsid w:val="00A33B17"/>
    <w:rsid w:val="00A33F6B"/>
    <w:rsid w:val="00A3440B"/>
    <w:rsid w:val="00A354BF"/>
    <w:rsid w:val="00A35A4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3B77"/>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5BA1"/>
    <w:rsid w:val="00A96182"/>
    <w:rsid w:val="00A962BD"/>
    <w:rsid w:val="00A96A40"/>
    <w:rsid w:val="00A96ECA"/>
    <w:rsid w:val="00AA002C"/>
    <w:rsid w:val="00AA00FF"/>
    <w:rsid w:val="00AA01AA"/>
    <w:rsid w:val="00AA0632"/>
    <w:rsid w:val="00AA0F6F"/>
    <w:rsid w:val="00AA11D7"/>
    <w:rsid w:val="00AA1CEB"/>
    <w:rsid w:val="00AA1F52"/>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5BE"/>
    <w:rsid w:val="00AE47B5"/>
    <w:rsid w:val="00AE4836"/>
    <w:rsid w:val="00AE51AD"/>
    <w:rsid w:val="00AE5323"/>
    <w:rsid w:val="00AE5B11"/>
    <w:rsid w:val="00AE5B4F"/>
    <w:rsid w:val="00AE6ADE"/>
    <w:rsid w:val="00AE6C4F"/>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0F38"/>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71"/>
    <w:rsid w:val="00B4581D"/>
    <w:rsid w:val="00B45D9C"/>
    <w:rsid w:val="00B46972"/>
    <w:rsid w:val="00B46AEC"/>
    <w:rsid w:val="00B47018"/>
    <w:rsid w:val="00B4708F"/>
    <w:rsid w:val="00B473F2"/>
    <w:rsid w:val="00B47F64"/>
    <w:rsid w:val="00B500C9"/>
    <w:rsid w:val="00B506B0"/>
    <w:rsid w:val="00B5121F"/>
    <w:rsid w:val="00B514E2"/>
    <w:rsid w:val="00B51545"/>
    <w:rsid w:val="00B51AA2"/>
    <w:rsid w:val="00B52221"/>
    <w:rsid w:val="00B52316"/>
    <w:rsid w:val="00B52969"/>
    <w:rsid w:val="00B529F2"/>
    <w:rsid w:val="00B52B70"/>
    <w:rsid w:val="00B52E43"/>
    <w:rsid w:val="00B534EB"/>
    <w:rsid w:val="00B53EFC"/>
    <w:rsid w:val="00B53F02"/>
    <w:rsid w:val="00B545B6"/>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DA8"/>
    <w:rsid w:val="00B641B0"/>
    <w:rsid w:val="00B645FB"/>
    <w:rsid w:val="00B64A1B"/>
    <w:rsid w:val="00B64FA1"/>
    <w:rsid w:val="00B6535C"/>
    <w:rsid w:val="00B65CDE"/>
    <w:rsid w:val="00B66618"/>
    <w:rsid w:val="00B6662B"/>
    <w:rsid w:val="00B700C3"/>
    <w:rsid w:val="00B70AA6"/>
    <w:rsid w:val="00B70B9D"/>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5CB3"/>
    <w:rsid w:val="00B7612D"/>
    <w:rsid w:val="00B76A80"/>
    <w:rsid w:val="00B76BA2"/>
    <w:rsid w:val="00B76E35"/>
    <w:rsid w:val="00B76E74"/>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4BE"/>
    <w:rsid w:val="00BA2634"/>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3400"/>
    <w:rsid w:val="00BD3A9E"/>
    <w:rsid w:val="00BD3DDB"/>
    <w:rsid w:val="00BD405E"/>
    <w:rsid w:val="00BD4423"/>
    <w:rsid w:val="00BD46CA"/>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8A4"/>
    <w:rsid w:val="00C06B55"/>
    <w:rsid w:val="00C072F7"/>
    <w:rsid w:val="00C073E0"/>
    <w:rsid w:val="00C07591"/>
    <w:rsid w:val="00C07C40"/>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2F0D"/>
    <w:rsid w:val="00C230CE"/>
    <w:rsid w:val="00C23563"/>
    <w:rsid w:val="00C237B8"/>
    <w:rsid w:val="00C23E91"/>
    <w:rsid w:val="00C240F3"/>
    <w:rsid w:val="00C24338"/>
    <w:rsid w:val="00C247D7"/>
    <w:rsid w:val="00C25030"/>
    <w:rsid w:val="00C25263"/>
    <w:rsid w:val="00C2587D"/>
    <w:rsid w:val="00C25C3A"/>
    <w:rsid w:val="00C26554"/>
    <w:rsid w:val="00C2688C"/>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05"/>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D83"/>
    <w:rsid w:val="00CC0E03"/>
    <w:rsid w:val="00CC10FF"/>
    <w:rsid w:val="00CC153A"/>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4FDA"/>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3258"/>
    <w:rsid w:val="00D73303"/>
    <w:rsid w:val="00D73EC2"/>
    <w:rsid w:val="00D7430C"/>
    <w:rsid w:val="00D74499"/>
    <w:rsid w:val="00D7493E"/>
    <w:rsid w:val="00D74DF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4B93"/>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2DA1"/>
    <w:rsid w:val="00DD3B54"/>
    <w:rsid w:val="00DD3E1C"/>
    <w:rsid w:val="00DD4191"/>
    <w:rsid w:val="00DD4206"/>
    <w:rsid w:val="00DD43D7"/>
    <w:rsid w:val="00DD5508"/>
    <w:rsid w:val="00DD5757"/>
    <w:rsid w:val="00DD5A65"/>
    <w:rsid w:val="00DD5BB4"/>
    <w:rsid w:val="00DD5C03"/>
    <w:rsid w:val="00DD600C"/>
    <w:rsid w:val="00DD6617"/>
    <w:rsid w:val="00DD6CC3"/>
    <w:rsid w:val="00DD6CD5"/>
    <w:rsid w:val="00DD737F"/>
    <w:rsid w:val="00DD7A6B"/>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D98"/>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E9"/>
    <w:rsid w:val="00E553B2"/>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628"/>
    <w:rsid w:val="00E63B36"/>
    <w:rsid w:val="00E64102"/>
    <w:rsid w:val="00E64D00"/>
    <w:rsid w:val="00E654C0"/>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B3D"/>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6D0"/>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3839"/>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6FC"/>
    <w:rsid w:val="00F84922"/>
    <w:rsid w:val="00F84B54"/>
    <w:rsid w:val="00F84C98"/>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B60"/>
    <w:rsid w:val="00FD6D9D"/>
    <w:rsid w:val="00FD6E99"/>
    <w:rsid w:val="00FD7018"/>
    <w:rsid w:val="00FD730D"/>
    <w:rsid w:val="00FD7A86"/>
    <w:rsid w:val="00FE0D33"/>
    <w:rsid w:val="00FE10F0"/>
    <w:rsid w:val="00FE1355"/>
    <w:rsid w:val="00FE1682"/>
    <w:rsid w:val="00FE2DB6"/>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7C17-D694-4F1B-97BB-5D316247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5387</Characters>
  <Application>Microsoft Office Word</Application>
  <DocSecurity>12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2020-04-15T15:51:00Z</dcterms:created>
  <dcterms:modified xsi:type="dcterms:W3CDTF">2020-04-15T15:51:00Z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