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FC6D5A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  <w:r w:rsidR="003D7FDD">
        <w:rPr>
          <w:b/>
          <w:sz w:val="24"/>
          <w:szCs w:val="24"/>
        </w:rPr>
        <w:t>and</w:t>
      </w:r>
    </w:p>
    <w:p w:rsidR="003D7FDD" w:rsidRDefault="003D7FDD" w:rsidP="00FC6D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MassDevelopment/Saltonstall Building</w:t>
      </w:r>
      <w:r>
        <w:rPr>
          <w:b/>
          <w:sz w:val="24"/>
          <w:szCs w:val="24"/>
        </w:rPr>
        <w:br/>
        <w:t>Redevelopment Corporation (“M/SBRC”)</w:t>
      </w:r>
    </w:p>
    <w:p w:rsidR="004A4DE9" w:rsidRPr="004313A5" w:rsidRDefault="004A4DE9" w:rsidP="00FC6D5A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FC6D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657077">
        <w:rPr>
          <w:b/>
          <w:sz w:val="24"/>
          <w:szCs w:val="24"/>
        </w:rPr>
        <w:t>June 9</w:t>
      </w:r>
      <w:r w:rsidR="007A3446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FC6D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  <w:bookmarkStart w:id="0" w:name="_GoBack"/>
      <w:bookmarkEnd w:id="0"/>
    </w:p>
    <w:p w:rsidR="004A4DE9" w:rsidRPr="004313A5" w:rsidRDefault="004A4DE9" w:rsidP="00FC6D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FC6D5A">
      <w:pPr>
        <w:spacing w:after="0"/>
        <w:rPr>
          <w:b/>
          <w:sz w:val="24"/>
          <w:szCs w:val="24"/>
        </w:rPr>
      </w:pPr>
    </w:p>
    <w:p w:rsidR="004A4DE9" w:rsidRDefault="004A4DE9" w:rsidP="00FC6D5A">
      <w:pPr>
        <w:spacing w:after="0"/>
        <w:rPr>
          <w:b/>
          <w:u w:val="single"/>
        </w:rPr>
      </w:pPr>
    </w:p>
    <w:p w:rsidR="006F5A13" w:rsidRDefault="00A85CBE" w:rsidP="00FC6D5A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 </w:t>
      </w:r>
      <w:r w:rsidR="006F5A13">
        <w:rPr>
          <w:b/>
          <w:u w:val="single"/>
        </w:rPr>
        <w:t>AGENDA</w:t>
      </w:r>
    </w:p>
    <w:p w:rsidR="00FC6D5A" w:rsidRPr="0072404F" w:rsidRDefault="00FC6D5A" w:rsidP="00FC6D5A">
      <w:pPr>
        <w:spacing w:after="0"/>
        <w:jc w:val="left"/>
        <w:rPr>
          <w:sz w:val="24"/>
          <w:szCs w:val="24"/>
          <w:u w:val="single"/>
        </w:rPr>
      </w:pPr>
    </w:p>
    <w:p w:rsidR="00A85CBE" w:rsidRPr="0072404F" w:rsidRDefault="00A85CBE" w:rsidP="00A85CBE">
      <w:pPr>
        <w:spacing w:after="0"/>
        <w:jc w:val="left"/>
        <w:rPr>
          <w:sz w:val="24"/>
          <w:szCs w:val="24"/>
          <w:u w:val="single"/>
        </w:rPr>
      </w:pPr>
    </w:p>
    <w:p w:rsidR="00A85CBE" w:rsidRPr="00B61128" w:rsidRDefault="00A85CBE" w:rsidP="00A85CBE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A85CBE" w:rsidRPr="00A57F1C" w:rsidRDefault="00A85CBE" w:rsidP="00A85CBE">
      <w:pPr>
        <w:spacing w:after="0"/>
        <w:jc w:val="left"/>
        <w:rPr>
          <w:sz w:val="24"/>
          <w:szCs w:val="24"/>
          <w:u w:val="single"/>
        </w:rPr>
      </w:pPr>
    </w:p>
    <w:p w:rsidR="00A85CBE" w:rsidRPr="00A57F1C" w:rsidRDefault="00A85CBE" w:rsidP="00A85CBE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FC6D5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605F20">
        <w:rPr>
          <w:sz w:val="24"/>
          <w:szCs w:val="24"/>
        </w:rPr>
        <w:t xml:space="preserve">&amp; M/SBRC </w:t>
      </w:r>
      <w:r w:rsidR="00A655E7">
        <w:rPr>
          <w:sz w:val="24"/>
          <w:szCs w:val="24"/>
        </w:rPr>
        <w:t>May 12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="00FC6D5A">
        <w:rPr>
          <w:sz w:val="24"/>
          <w:szCs w:val="24"/>
        </w:rPr>
        <w:t>,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605F20">
        <w:rPr>
          <w:sz w:val="24"/>
          <w:szCs w:val="24"/>
        </w:rPr>
        <w:t>s</w:t>
      </w:r>
    </w:p>
    <w:p w:rsidR="00FC6D5A" w:rsidRPr="00F94C96" w:rsidRDefault="00FC6D5A" w:rsidP="00FC6D5A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  <w:u w:val="single"/>
        </w:rPr>
      </w:pPr>
    </w:p>
    <w:p w:rsidR="00E56BFC" w:rsidRDefault="00713F0E" w:rsidP="00FC6D5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A655E7">
        <w:rPr>
          <w:sz w:val="24"/>
          <w:szCs w:val="24"/>
        </w:rPr>
        <w:t>May 12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A85CBE">
        <w:rPr>
          <w:sz w:val="24"/>
          <w:szCs w:val="24"/>
        </w:rPr>
        <w:t>,</w:t>
      </w:r>
      <w:r w:rsidR="00E56BFC">
        <w:rPr>
          <w:sz w:val="24"/>
          <w:szCs w:val="24"/>
        </w:rPr>
        <w:t xml:space="preserve"> Meeting </w:t>
      </w:r>
    </w:p>
    <w:p w:rsidR="00D47451" w:rsidRDefault="00D47451" w:rsidP="00FC6D5A">
      <w:pPr>
        <w:pStyle w:val="ListParagraph"/>
        <w:spacing w:after="0"/>
        <w:ind w:left="2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MassDevelopment Minutes </w:t>
      </w:r>
      <w:r w:rsidRPr="00464804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Voice Vote</w:t>
      </w:r>
    </w:p>
    <w:p w:rsidR="00D47451" w:rsidRDefault="00D47451" w:rsidP="00FC6D5A">
      <w:pPr>
        <w:pStyle w:val="ListParagraph"/>
        <w:spacing w:after="0"/>
        <w:ind w:left="2160"/>
        <w:jc w:val="left"/>
        <w:rPr>
          <w:b/>
          <w:sz w:val="24"/>
          <w:szCs w:val="24"/>
        </w:rPr>
      </w:pPr>
      <w:r w:rsidRPr="00DA69F3">
        <w:rPr>
          <w:sz w:val="24"/>
          <w:szCs w:val="24"/>
        </w:rPr>
        <w:t xml:space="preserve">M/SBRC </w:t>
      </w:r>
      <w:r>
        <w:rPr>
          <w:sz w:val="24"/>
          <w:szCs w:val="24"/>
        </w:rPr>
        <w:t xml:space="preserve">Minutes </w:t>
      </w:r>
      <w:r w:rsidRPr="00DA69F3">
        <w:rPr>
          <w:sz w:val="24"/>
          <w:szCs w:val="24"/>
        </w:rPr>
        <w:t xml:space="preserve">– </w:t>
      </w:r>
      <w:r w:rsidRPr="00DA69F3">
        <w:rPr>
          <w:b/>
          <w:sz w:val="24"/>
          <w:szCs w:val="24"/>
        </w:rPr>
        <w:t>Voice Vote</w:t>
      </w:r>
    </w:p>
    <w:p w:rsidR="00FC6D5A" w:rsidRPr="00D47451" w:rsidRDefault="00FC6D5A" w:rsidP="00FC6D5A">
      <w:pPr>
        <w:pStyle w:val="ListParagraph"/>
        <w:spacing w:after="0"/>
        <w:jc w:val="left"/>
        <w:rPr>
          <w:sz w:val="24"/>
          <w:szCs w:val="24"/>
        </w:rPr>
      </w:pPr>
    </w:p>
    <w:p w:rsidR="00D47451" w:rsidRPr="00E56BFC" w:rsidRDefault="00D47451" w:rsidP="00FC6D5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May 31, 2016</w:t>
      </w:r>
      <w:r w:rsidR="00FC6D5A">
        <w:rPr>
          <w:sz w:val="24"/>
          <w:szCs w:val="24"/>
        </w:rPr>
        <w:t>,</w:t>
      </w:r>
      <w:r>
        <w:rPr>
          <w:sz w:val="24"/>
          <w:szCs w:val="24"/>
        </w:rPr>
        <w:t xml:space="preserve"> Special Meeting – </w:t>
      </w:r>
      <w:r w:rsidRPr="00D47451">
        <w:rPr>
          <w:b/>
          <w:sz w:val="24"/>
          <w:szCs w:val="24"/>
        </w:rPr>
        <w:t>Voice Vote</w:t>
      </w:r>
      <w:r>
        <w:rPr>
          <w:sz w:val="24"/>
          <w:szCs w:val="24"/>
        </w:rPr>
        <w:t xml:space="preserve"> </w:t>
      </w:r>
    </w:p>
    <w:p w:rsidR="00DA69F3" w:rsidRDefault="00DA69F3" w:rsidP="00FC6D5A">
      <w:pPr>
        <w:pStyle w:val="ListParagraph"/>
        <w:spacing w:after="0"/>
        <w:ind w:left="1800"/>
        <w:jc w:val="left"/>
        <w:rPr>
          <w:sz w:val="24"/>
          <w:szCs w:val="24"/>
        </w:rPr>
      </w:pPr>
    </w:p>
    <w:p w:rsidR="006F5A13" w:rsidRDefault="00985CBC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FC6D5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FC6D5A" w:rsidRDefault="00FC6D5A" w:rsidP="00FC6D5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FC6D5A">
      <w:pPr>
        <w:keepNext/>
        <w:spacing w:after="0"/>
        <w:jc w:val="left"/>
        <w:rPr>
          <w:sz w:val="24"/>
          <w:szCs w:val="24"/>
        </w:rPr>
      </w:pPr>
    </w:p>
    <w:p w:rsidR="009F4756" w:rsidRDefault="009F4756" w:rsidP="009F475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Pr="00635F7C">
        <w:rPr>
          <w:b/>
          <w:i/>
          <w:sz w:val="24"/>
          <w:szCs w:val="24"/>
        </w:rPr>
        <w:t>Walk-in</w:t>
      </w:r>
      <w:r>
        <w:rPr>
          <w:sz w:val="24"/>
          <w:szCs w:val="24"/>
        </w:rPr>
        <w:t xml:space="preserve">.  Appointment of Board Committee Member – </w:t>
      </w:r>
      <w:r w:rsidRPr="00635F7C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  <w:r w:rsidR="00A85CBE">
        <w:rPr>
          <w:sz w:val="24"/>
          <w:szCs w:val="24"/>
        </w:rPr>
        <w:tab/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>Handout</w:t>
      </w:r>
      <w:r w:rsidRPr="00635F7C">
        <w:rPr>
          <w:i/>
          <w:sz w:val="24"/>
          <w:szCs w:val="24"/>
        </w:rPr>
        <w:t xml:space="preserve"> (Vote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]</w:t>
      </w:r>
    </w:p>
    <w:p w:rsidR="009F4756" w:rsidRPr="00A85CBE" w:rsidRDefault="009F4756" w:rsidP="00A85CBE">
      <w:pPr>
        <w:spacing w:after="0"/>
        <w:jc w:val="left"/>
        <w:rPr>
          <w:sz w:val="24"/>
          <w:szCs w:val="24"/>
        </w:rPr>
      </w:pPr>
    </w:p>
    <w:p w:rsidR="009F4756" w:rsidRDefault="009F4756" w:rsidP="009F4756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by Audit &amp; Administration Committee of June 3, 2016, Meeting</w:t>
      </w:r>
    </w:p>
    <w:p w:rsidR="009F4756" w:rsidRDefault="009F4756" w:rsidP="009F475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75C59" w:rsidRPr="00A85CBE" w:rsidRDefault="00A655E7" w:rsidP="00875C5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85CBE">
        <w:rPr>
          <w:sz w:val="24"/>
          <w:szCs w:val="24"/>
        </w:rPr>
        <w:t>MassDevelopment FY2017 Agency Operating and Capital Budget</w:t>
      </w:r>
      <w:r w:rsidR="00177684" w:rsidRPr="00A85CBE">
        <w:rPr>
          <w:sz w:val="24"/>
          <w:szCs w:val="24"/>
        </w:rPr>
        <w:t xml:space="preserve"> </w:t>
      </w:r>
      <w:r w:rsidR="00177684" w:rsidRPr="00A85CBE">
        <w:rPr>
          <w:b/>
          <w:sz w:val="24"/>
          <w:szCs w:val="24"/>
        </w:rPr>
        <w:t>– Voice Vote</w:t>
      </w:r>
      <w:r w:rsidR="00875C59" w:rsidRPr="00A85CBE">
        <w:rPr>
          <w:sz w:val="24"/>
          <w:szCs w:val="24"/>
        </w:rPr>
        <w:tab/>
        <w:t>[</w:t>
      </w:r>
      <w:r w:rsidR="00875C59" w:rsidRPr="00A85CBE">
        <w:rPr>
          <w:i/>
          <w:sz w:val="24"/>
          <w:szCs w:val="24"/>
        </w:rPr>
        <w:t>Handout (1 page)</w:t>
      </w:r>
      <w:r w:rsidR="00875C59" w:rsidRPr="00A85CBE">
        <w:rPr>
          <w:sz w:val="24"/>
          <w:szCs w:val="24"/>
        </w:rPr>
        <w:t>]</w:t>
      </w:r>
    </w:p>
    <w:p w:rsidR="00291E68" w:rsidRDefault="00291E68" w:rsidP="00FC6D5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72B6E" w:rsidRDefault="00472B6E" w:rsidP="00472B6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Pr="00635F7C">
        <w:rPr>
          <w:b/>
          <w:i/>
          <w:sz w:val="24"/>
          <w:szCs w:val="24"/>
        </w:rPr>
        <w:t>Walk-in</w:t>
      </w:r>
      <w:r>
        <w:rPr>
          <w:sz w:val="24"/>
          <w:szCs w:val="24"/>
        </w:rPr>
        <w:t xml:space="preserve">.  FY2017 </w:t>
      </w:r>
      <w:r w:rsidR="009F4756">
        <w:rPr>
          <w:sz w:val="24"/>
          <w:szCs w:val="24"/>
        </w:rPr>
        <w:t xml:space="preserve">Commonwealth General Funds Grant </w:t>
      </w:r>
      <w:r>
        <w:rPr>
          <w:sz w:val="24"/>
          <w:szCs w:val="24"/>
        </w:rPr>
        <w:t xml:space="preserve">– </w:t>
      </w:r>
      <w:r w:rsidRPr="00635F7C">
        <w:rPr>
          <w:b/>
          <w:sz w:val="24"/>
          <w:szCs w:val="24"/>
        </w:rPr>
        <w:t>Vote</w:t>
      </w:r>
      <w:r>
        <w:rPr>
          <w:sz w:val="24"/>
          <w:szCs w:val="24"/>
        </w:rPr>
        <w:tab/>
        <w:t>[</w:t>
      </w:r>
      <w:r w:rsidRPr="00635F7C">
        <w:rPr>
          <w:i/>
          <w:sz w:val="24"/>
          <w:szCs w:val="24"/>
        </w:rPr>
        <w:t>Handouts (Memo &amp; Vote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]</w:t>
      </w:r>
    </w:p>
    <w:p w:rsidR="00472B6E" w:rsidRDefault="00472B6E" w:rsidP="00472B6E">
      <w:pPr>
        <w:pStyle w:val="ListParagraph"/>
        <w:spacing w:after="0"/>
        <w:ind w:left="1800"/>
        <w:jc w:val="left"/>
        <w:rPr>
          <w:sz w:val="24"/>
          <w:szCs w:val="24"/>
        </w:rPr>
      </w:pPr>
    </w:p>
    <w:p w:rsidR="00B10B6A" w:rsidRDefault="00C05004" w:rsidP="00FC6D5A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STRATEGIC PLANNING</w:t>
      </w:r>
    </w:p>
    <w:p w:rsidR="00495A9A" w:rsidRPr="00495A9A" w:rsidRDefault="00495A9A" w:rsidP="00FC6D5A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0627A6" w:rsidRDefault="004001B5" w:rsidP="00FC6D5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FC6D5A" w:rsidRDefault="00FC6D5A" w:rsidP="00FC6D5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F4756" w:rsidRPr="00A85CBE" w:rsidRDefault="000627A6" w:rsidP="009F475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85CBE">
        <w:rPr>
          <w:sz w:val="24"/>
          <w:szCs w:val="24"/>
        </w:rPr>
        <w:t>MassDevelopment FY2017 Business Plan</w:t>
      </w:r>
      <w:r w:rsidR="002E6837" w:rsidRPr="00A85CBE">
        <w:rPr>
          <w:sz w:val="24"/>
          <w:szCs w:val="24"/>
        </w:rPr>
        <w:t xml:space="preserve"> Goals</w:t>
      </w:r>
      <w:r w:rsidR="00177684" w:rsidRPr="00A85CBE">
        <w:rPr>
          <w:sz w:val="24"/>
          <w:szCs w:val="24"/>
        </w:rPr>
        <w:t xml:space="preserve"> </w:t>
      </w:r>
      <w:r w:rsidR="00177684" w:rsidRPr="00A85CBE">
        <w:rPr>
          <w:b/>
          <w:sz w:val="24"/>
          <w:szCs w:val="24"/>
        </w:rPr>
        <w:t>–</w:t>
      </w:r>
      <w:r w:rsidR="002E6837" w:rsidRPr="00A85CBE">
        <w:rPr>
          <w:b/>
          <w:sz w:val="24"/>
          <w:szCs w:val="24"/>
        </w:rPr>
        <w:t xml:space="preserve"> </w:t>
      </w:r>
      <w:r w:rsidR="002E6837" w:rsidRPr="00A85CBE">
        <w:rPr>
          <w:sz w:val="24"/>
          <w:szCs w:val="24"/>
        </w:rPr>
        <w:t>Presentation/Discussion and</w:t>
      </w:r>
      <w:r w:rsidR="00177684" w:rsidRPr="00A85CBE">
        <w:rPr>
          <w:b/>
          <w:sz w:val="24"/>
          <w:szCs w:val="24"/>
        </w:rPr>
        <w:t xml:space="preserve"> Voice Vote</w:t>
      </w:r>
      <w:r w:rsidR="009F4756" w:rsidRPr="00A85CBE">
        <w:rPr>
          <w:sz w:val="24"/>
          <w:szCs w:val="24"/>
        </w:rPr>
        <w:tab/>
        <w:t>[</w:t>
      </w:r>
      <w:r w:rsidR="009F4756" w:rsidRPr="00A85CBE">
        <w:rPr>
          <w:i/>
          <w:sz w:val="24"/>
          <w:szCs w:val="24"/>
        </w:rPr>
        <w:t>Handout</w:t>
      </w:r>
      <w:r w:rsidR="00A85CBE">
        <w:rPr>
          <w:i/>
          <w:sz w:val="24"/>
          <w:szCs w:val="24"/>
        </w:rPr>
        <w:t xml:space="preserve"> (Ppt)</w:t>
      </w:r>
      <w:r w:rsidR="009F4756" w:rsidRPr="00A85CBE">
        <w:rPr>
          <w:sz w:val="24"/>
          <w:szCs w:val="24"/>
        </w:rPr>
        <w:t>]</w:t>
      </w:r>
    </w:p>
    <w:p w:rsidR="00970816" w:rsidRDefault="00970816" w:rsidP="00FC6D5A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3266AB" w:rsidRDefault="0057536B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FC6D5A" w:rsidRDefault="003266AB" w:rsidP="00FC6D5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1C43B7">
        <w:rPr>
          <w:sz w:val="24"/>
          <w:szCs w:val="24"/>
        </w:rPr>
        <w:t>May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FC6D5A" w:rsidRPr="00FC6D5A" w:rsidRDefault="00FC6D5A" w:rsidP="00FC6D5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112F6B" w:rsidRDefault="00112F6B" w:rsidP="00FC6D5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112F6B" w:rsidRDefault="00112F6B" w:rsidP="00FC6D5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A5872" w:rsidRDefault="003E14B4" w:rsidP="00FC6D5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FC6D5A" w:rsidRPr="00FC6D5A" w:rsidRDefault="00FC6D5A" w:rsidP="00FC6D5A">
      <w:pPr>
        <w:pStyle w:val="ListParagraph"/>
        <w:jc w:val="both"/>
        <w:rPr>
          <w:sz w:val="24"/>
          <w:szCs w:val="24"/>
        </w:rPr>
      </w:pPr>
    </w:p>
    <w:p w:rsidR="00450BDF" w:rsidRPr="00FC6D5A" w:rsidRDefault="00450BDF" w:rsidP="00FC6D5A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FC6D5A" w:rsidRPr="006B39EF" w:rsidRDefault="00FC6D5A" w:rsidP="00FC6D5A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Default="00450BDF" w:rsidP="00FC6D5A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FC6D5A">
      <w:pPr>
        <w:keepNext/>
        <w:spacing w:after="0"/>
        <w:jc w:val="left"/>
        <w:rPr>
          <w:sz w:val="24"/>
          <w:szCs w:val="24"/>
        </w:rPr>
      </w:pPr>
    </w:p>
    <w:p w:rsidR="00450BDF" w:rsidRPr="00057457" w:rsidRDefault="00A655E7" w:rsidP="00FC6D5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Cambridge Montessori School, Inc.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Cambridge</w:t>
      </w:r>
      <w:r w:rsidR="00135025">
        <w:rPr>
          <w:sz w:val="24"/>
          <w:szCs w:val="24"/>
        </w:rPr>
        <w:t>) – $</w:t>
      </w:r>
      <w:r w:rsidR="001E46E6">
        <w:rPr>
          <w:sz w:val="24"/>
          <w:szCs w:val="24"/>
        </w:rPr>
        <w:t>7,500,000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450BDF" w:rsidRDefault="00450BDF" w:rsidP="00FC6D5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450BDF" w:rsidP="00FC6D5A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FC6D5A" w:rsidRDefault="00FC6D5A" w:rsidP="00FC6D5A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A655E7" w:rsidRDefault="00A655E7" w:rsidP="00FC6D5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Trinity Orient Heights Phase One Limited Partnership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>) – $</w:t>
      </w:r>
      <w:r w:rsidR="001E46E6">
        <w:rPr>
          <w:sz w:val="24"/>
          <w:szCs w:val="24"/>
        </w:rPr>
        <w:t>26,000,000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FC6D5A" w:rsidRPr="00A655E7" w:rsidRDefault="00FC6D5A" w:rsidP="00FC6D5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655E7" w:rsidRPr="00A655E7" w:rsidRDefault="00A655E7" w:rsidP="00FC6D5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A655E7">
        <w:rPr>
          <w:sz w:val="24"/>
          <w:szCs w:val="24"/>
        </w:rPr>
        <w:t>Trinity Van Brodie Four Limited Partnership</w:t>
      </w:r>
      <w:r>
        <w:rPr>
          <w:sz w:val="24"/>
          <w:szCs w:val="24"/>
        </w:rPr>
        <w:t xml:space="preserve"> (Lawrence) – $</w:t>
      </w:r>
      <w:r w:rsidR="001E46E6">
        <w:rPr>
          <w:sz w:val="24"/>
          <w:szCs w:val="24"/>
        </w:rPr>
        <w:t>6,685,820</w:t>
      </w:r>
      <w:r>
        <w:rPr>
          <w:sz w:val="24"/>
          <w:szCs w:val="24"/>
        </w:rPr>
        <w:t xml:space="preserve"> – </w:t>
      </w:r>
      <w:r w:rsidRPr="00D55442">
        <w:rPr>
          <w:b/>
          <w:sz w:val="24"/>
          <w:szCs w:val="24"/>
        </w:rPr>
        <w:t>Vote</w:t>
      </w:r>
    </w:p>
    <w:p w:rsidR="00FC6D5A" w:rsidRPr="00FC6D5A" w:rsidRDefault="00FC6D5A" w:rsidP="00FC6D5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70E7B" w:rsidRPr="00FC6D5A" w:rsidRDefault="00450BDF" w:rsidP="00FC6D5A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FC6D5A" w:rsidRPr="0064543B" w:rsidRDefault="00FC6D5A" w:rsidP="00FC6D5A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Default="00450BDF" w:rsidP="00FC6D5A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 xml:space="preserve">ts without Volume Cap Request  </w:t>
      </w:r>
    </w:p>
    <w:p w:rsidR="00BD36F2" w:rsidRDefault="00BD36F2" w:rsidP="00FC6D5A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A655E7" w:rsidRPr="00A655E7" w:rsidRDefault="00A655E7" w:rsidP="00FC6D5A">
      <w:pPr>
        <w:pStyle w:val="ListParagraph"/>
        <w:numPr>
          <w:ilvl w:val="0"/>
          <w:numId w:val="1"/>
        </w:numPr>
        <w:spacing w:after="0"/>
        <w:ind w:leftChars="328" w:hangingChars="299" w:hanging="718"/>
        <w:jc w:val="left"/>
        <w:rPr>
          <w:sz w:val="24"/>
          <w:szCs w:val="24"/>
        </w:rPr>
      </w:pPr>
      <w:r>
        <w:rPr>
          <w:sz w:val="24"/>
          <w:szCs w:val="24"/>
        </w:rPr>
        <w:t>Berklee College of Music, Inc. (Boston) – (OA/FA) – $</w:t>
      </w:r>
      <w:r w:rsidR="001E46E6">
        <w:rPr>
          <w:sz w:val="24"/>
          <w:szCs w:val="24"/>
        </w:rPr>
        <w:t>200,000,000</w:t>
      </w:r>
      <w:r>
        <w:rPr>
          <w:sz w:val="24"/>
          <w:szCs w:val="24"/>
        </w:rPr>
        <w:t xml:space="preserve"> – </w:t>
      </w:r>
      <w:r w:rsidRPr="00D55442">
        <w:rPr>
          <w:b/>
          <w:sz w:val="24"/>
          <w:szCs w:val="24"/>
        </w:rPr>
        <w:t>Vote</w:t>
      </w:r>
    </w:p>
    <w:p w:rsidR="00BD36F2" w:rsidRDefault="00BD36F2" w:rsidP="00FC6D5A">
      <w:pPr>
        <w:pStyle w:val="ListParagraph"/>
        <w:spacing w:after="0"/>
        <w:ind w:leftChars="328" w:left="1440" w:hangingChars="299" w:hanging="718"/>
        <w:jc w:val="left"/>
        <w:rPr>
          <w:sz w:val="24"/>
          <w:szCs w:val="24"/>
        </w:rPr>
      </w:pPr>
    </w:p>
    <w:p w:rsidR="001E46E6" w:rsidRDefault="001E46E6" w:rsidP="00FC6D5A">
      <w:pPr>
        <w:pStyle w:val="ListParagraph"/>
        <w:numPr>
          <w:ilvl w:val="0"/>
          <w:numId w:val="1"/>
        </w:numPr>
        <w:spacing w:after="0"/>
        <w:ind w:leftChars="328" w:hangingChars="299" w:hanging="7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President and Trustees of Williams College (Williamstown) – (OA/FA) – $130,000,000 – </w:t>
      </w:r>
      <w:r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BD36F2" w:rsidRPr="001E46E6" w:rsidRDefault="00BD36F2" w:rsidP="00FC6D5A">
      <w:pPr>
        <w:pStyle w:val="ListParagraph"/>
        <w:spacing w:after="0"/>
        <w:ind w:leftChars="328" w:left="1440" w:hangingChars="299" w:hanging="718"/>
        <w:jc w:val="left"/>
        <w:rPr>
          <w:sz w:val="24"/>
          <w:szCs w:val="24"/>
        </w:rPr>
      </w:pPr>
    </w:p>
    <w:p w:rsidR="00635F7C" w:rsidRPr="0048534B" w:rsidRDefault="00A655E7" w:rsidP="0048534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8" w:right="2880" w:hangingChars="299" w:hanging="718"/>
        <w:jc w:val="left"/>
        <w:rPr>
          <w:i/>
          <w:sz w:val="24"/>
          <w:szCs w:val="24"/>
        </w:rPr>
      </w:pPr>
      <w:r w:rsidRPr="0048534B">
        <w:rPr>
          <w:strike/>
          <w:sz w:val="24"/>
          <w:szCs w:val="24"/>
        </w:rPr>
        <w:t xml:space="preserve">Hallmark Health Properties, Inc. </w:t>
      </w:r>
      <w:r w:rsidR="00135025" w:rsidRPr="0048534B">
        <w:rPr>
          <w:strike/>
          <w:sz w:val="24"/>
          <w:szCs w:val="24"/>
        </w:rPr>
        <w:t>(</w:t>
      </w:r>
      <w:r w:rsidRPr="0048534B">
        <w:rPr>
          <w:strike/>
          <w:sz w:val="24"/>
          <w:szCs w:val="24"/>
        </w:rPr>
        <w:t>Various</w:t>
      </w:r>
      <w:r w:rsidR="00135025" w:rsidRPr="0048534B">
        <w:rPr>
          <w:strike/>
          <w:sz w:val="24"/>
          <w:szCs w:val="24"/>
        </w:rPr>
        <w:t>) – (OA/FA) – $</w:t>
      </w:r>
      <w:r w:rsidR="001E46E6" w:rsidRPr="0048534B">
        <w:rPr>
          <w:strike/>
          <w:sz w:val="24"/>
          <w:szCs w:val="24"/>
        </w:rPr>
        <w:t>22,000,000</w:t>
      </w:r>
      <w:r w:rsidR="00135025" w:rsidRPr="0048534B">
        <w:rPr>
          <w:strike/>
          <w:sz w:val="24"/>
          <w:szCs w:val="24"/>
        </w:rPr>
        <w:t xml:space="preserve"> – </w:t>
      </w:r>
      <w:r w:rsidR="00135025" w:rsidRPr="0048534B">
        <w:rPr>
          <w:b/>
          <w:strike/>
          <w:sz w:val="24"/>
          <w:szCs w:val="24"/>
        </w:rPr>
        <w:t>Vote</w:t>
      </w:r>
      <w:r w:rsidR="0048534B">
        <w:rPr>
          <w:b/>
          <w:sz w:val="24"/>
          <w:szCs w:val="24"/>
        </w:rPr>
        <w:tab/>
      </w:r>
      <w:r w:rsidR="0048534B" w:rsidRPr="0048534B">
        <w:rPr>
          <w:b/>
          <w:i/>
          <w:sz w:val="24"/>
          <w:szCs w:val="24"/>
        </w:rPr>
        <w:t>PULLED</w:t>
      </w:r>
    </w:p>
    <w:p w:rsidR="00635F7C" w:rsidRPr="00704CFE" w:rsidRDefault="00635F7C" w:rsidP="00FC6D5A">
      <w:pPr>
        <w:pStyle w:val="ListParagraph"/>
        <w:spacing w:after="0"/>
        <w:ind w:leftChars="328" w:left="1440" w:hangingChars="299" w:hanging="718"/>
        <w:jc w:val="left"/>
        <w:rPr>
          <w:sz w:val="24"/>
          <w:szCs w:val="24"/>
        </w:rPr>
      </w:pPr>
    </w:p>
    <w:p w:rsidR="00450BDF" w:rsidRPr="00D52EAF" w:rsidRDefault="001E46E6" w:rsidP="00FC6D5A">
      <w:pPr>
        <w:pStyle w:val="ListParagraph"/>
        <w:numPr>
          <w:ilvl w:val="0"/>
          <w:numId w:val="1"/>
        </w:numPr>
        <w:spacing w:after="0"/>
        <w:ind w:leftChars="328" w:hangingChars="299" w:hanging="7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Academy of the Pacific Rim Charter School Foundation, Inc.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>) –</w:t>
      </w:r>
      <w:r w:rsidR="00974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(OA/FA) – </w:t>
      </w:r>
      <w:r w:rsidR="00135025">
        <w:rPr>
          <w:sz w:val="24"/>
          <w:szCs w:val="24"/>
        </w:rPr>
        <w:t>$</w:t>
      </w:r>
      <w:r>
        <w:rPr>
          <w:sz w:val="24"/>
          <w:szCs w:val="24"/>
        </w:rPr>
        <w:t>11,500,000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BD36F2" w:rsidRPr="00D52EAF" w:rsidRDefault="00BD36F2" w:rsidP="00FC6D5A">
      <w:pPr>
        <w:pStyle w:val="ListParagraph"/>
        <w:spacing w:after="0"/>
        <w:ind w:leftChars="328" w:left="1440" w:hangingChars="299" w:hanging="718"/>
        <w:jc w:val="left"/>
        <w:rPr>
          <w:sz w:val="24"/>
          <w:szCs w:val="24"/>
        </w:rPr>
      </w:pPr>
    </w:p>
    <w:p w:rsidR="00574D7E" w:rsidRPr="00574D7E" w:rsidRDefault="00A655E7" w:rsidP="00FC6D5A">
      <w:pPr>
        <w:pStyle w:val="ListParagraph"/>
        <w:numPr>
          <w:ilvl w:val="0"/>
          <w:numId w:val="1"/>
        </w:numPr>
        <w:spacing w:after="0"/>
        <w:ind w:leftChars="328" w:hangingChars="299" w:hanging="71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Conservatory</w:t>
      </w:r>
      <w:r w:rsidR="00135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 Charter School Foundation, Inc. </w:t>
      </w:r>
      <w:r w:rsidR="00135025">
        <w:rPr>
          <w:sz w:val="24"/>
          <w:szCs w:val="24"/>
        </w:rPr>
        <w:t>(</w:t>
      </w:r>
      <w:r w:rsidR="001E46E6"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1E46E6">
        <w:rPr>
          <w:sz w:val="24"/>
          <w:szCs w:val="24"/>
        </w:rPr>
        <w:t>3,500,000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BD36F2" w:rsidRPr="00574D7E" w:rsidRDefault="00BD36F2" w:rsidP="00FC6D5A">
      <w:pPr>
        <w:pStyle w:val="ListParagraph"/>
        <w:spacing w:after="0"/>
        <w:ind w:leftChars="328" w:left="1440" w:hangingChars="299" w:hanging="718"/>
        <w:jc w:val="left"/>
        <w:rPr>
          <w:sz w:val="24"/>
          <w:szCs w:val="24"/>
        </w:rPr>
      </w:pPr>
    </w:p>
    <w:p w:rsidR="00574D7E" w:rsidRPr="00A655E7" w:rsidRDefault="00A655E7" w:rsidP="00FC6D5A">
      <w:pPr>
        <w:pStyle w:val="ListParagraph"/>
        <w:numPr>
          <w:ilvl w:val="0"/>
          <w:numId w:val="1"/>
        </w:numPr>
        <w:spacing w:after="0"/>
        <w:ind w:leftChars="328" w:hangingChars="299" w:hanging="718"/>
        <w:jc w:val="left"/>
        <w:rPr>
          <w:sz w:val="24"/>
          <w:szCs w:val="24"/>
        </w:rPr>
      </w:pPr>
      <w:r>
        <w:rPr>
          <w:sz w:val="24"/>
          <w:szCs w:val="24"/>
        </w:rPr>
        <w:t>Associates for Human Services, Inc.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Taunton</w:t>
      </w:r>
      <w:r w:rsidR="00135025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 w:rsidR="001E46E6">
        <w:rPr>
          <w:sz w:val="24"/>
          <w:szCs w:val="24"/>
        </w:rPr>
        <w:t>2,900,000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BD36F2" w:rsidRPr="00A655E7" w:rsidRDefault="00BD36F2" w:rsidP="00FC6D5A">
      <w:pPr>
        <w:pStyle w:val="ListParagraph"/>
        <w:spacing w:after="0"/>
        <w:ind w:leftChars="328" w:left="1440" w:hangingChars="299" w:hanging="718"/>
        <w:jc w:val="left"/>
        <w:rPr>
          <w:sz w:val="24"/>
          <w:szCs w:val="24"/>
        </w:rPr>
      </w:pPr>
    </w:p>
    <w:p w:rsidR="00A655E7" w:rsidRPr="00E9340A" w:rsidRDefault="00A655E7" w:rsidP="00FC6D5A">
      <w:pPr>
        <w:pStyle w:val="ListParagraph"/>
        <w:numPr>
          <w:ilvl w:val="0"/>
          <w:numId w:val="1"/>
        </w:numPr>
        <w:spacing w:after="0"/>
        <w:ind w:leftChars="328" w:hangingChars="299" w:hanging="7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Aspire Developmental Services, Inc. (Various) </w:t>
      </w:r>
      <w:r w:rsidR="00E9340A">
        <w:rPr>
          <w:sz w:val="24"/>
          <w:szCs w:val="24"/>
        </w:rPr>
        <w:t>– $</w:t>
      </w:r>
      <w:r w:rsidR="001E46E6">
        <w:rPr>
          <w:sz w:val="24"/>
          <w:szCs w:val="24"/>
        </w:rPr>
        <w:t>2,890,000</w:t>
      </w:r>
      <w:r w:rsidR="00E9340A">
        <w:rPr>
          <w:sz w:val="24"/>
          <w:szCs w:val="24"/>
        </w:rPr>
        <w:t xml:space="preserve"> – </w:t>
      </w:r>
      <w:r w:rsidR="00E9340A" w:rsidRPr="00D55442">
        <w:rPr>
          <w:b/>
          <w:sz w:val="24"/>
          <w:szCs w:val="24"/>
        </w:rPr>
        <w:t>Vote</w:t>
      </w:r>
    </w:p>
    <w:p w:rsidR="00BD36F2" w:rsidRPr="00E9340A" w:rsidRDefault="00BD36F2" w:rsidP="00FC6D5A">
      <w:pPr>
        <w:pStyle w:val="ListParagraph"/>
        <w:spacing w:after="0"/>
        <w:ind w:leftChars="328" w:left="1440" w:hangingChars="299" w:hanging="718"/>
        <w:jc w:val="left"/>
        <w:rPr>
          <w:sz w:val="24"/>
          <w:szCs w:val="24"/>
        </w:rPr>
      </w:pPr>
    </w:p>
    <w:p w:rsidR="00E9340A" w:rsidRPr="00E9340A" w:rsidRDefault="00E9340A" w:rsidP="00FC6D5A">
      <w:pPr>
        <w:pStyle w:val="ListParagraph"/>
        <w:numPr>
          <w:ilvl w:val="0"/>
          <w:numId w:val="1"/>
        </w:numPr>
        <w:spacing w:after="0"/>
        <w:ind w:leftChars="328" w:hangingChars="299" w:hanging="718"/>
        <w:jc w:val="left"/>
        <w:rPr>
          <w:sz w:val="24"/>
          <w:szCs w:val="24"/>
        </w:rPr>
      </w:pPr>
      <w:r>
        <w:rPr>
          <w:sz w:val="24"/>
          <w:szCs w:val="24"/>
        </w:rPr>
        <w:t>Southwest Boston Community Development Corporation (</w:t>
      </w:r>
      <w:r w:rsidR="00FC2BAF">
        <w:rPr>
          <w:sz w:val="24"/>
          <w:szCs w:val="24"/>
        </w:rPr>
        <w:t>Boston</w:t>
      </w:r>
      <w:r>
        <w:rPr>
          <w:sz w:val="24"/>
          <w:szCs w:val="24"/>
        </w:rPr>
        <w:t>) – $</w:t>
      </w:r>
      <w:r w:rsidR="001E46E6">
        <w:rPr>
          <w:sz w:val="24"/>
          <w:szCs w:val="24"/>
        </w:rPr>
        <w:t>1,800,000</w:t>
      </w:r>
      <w:r>
        <w:rPr>
          <w:sz w:val="24"/>
          <w:szCs w:val="24"/>
        </w:rPr>
        <w:t xml:space="preserve"> – </w:t>
      </w:r>
      <w:r w:rsidRPr="00D55442">
        <w:rPr>
          <w:b/>
          <w:sz w:val="24"/>
          <w:szCs w:val="24"/>
        </w:rPr>
        <w:t>Vote</w:t>
      </w:r>
    </w:p>
    <w:p w:rsidR="002155A4" w:rsidRPr="00E9340A" w:rsidRDefault="002155A4" w:rsidP="00FC6D5A">
      <w:pPr>
        <w:pStyle w:val="ListParagraph"/>
        <w:spacing w:after="0"/>
        <w:ind w:leftChars="328" w:left="1440" w:hangingChars="299" w:hanging="718"/>
        <w:jc w:val="left"/>
        <w:rPr>
          <w:sz w:val="24"/>
          <w:szCs w:val="24"/>
        </w:rPr>
      </w:pPr>
    </w:p>
    <w:p w:rsidR="002E6837" w:rsidRDefault="002E6837" w:rsidP="00FC6D5A">
      <w:pPr>
        <w:pStyle w:val="ListParagraph"/>
        <w:numPr>
          <w:ilvl w:val="0"/>
          <w:numId w:val="1"/>
        </w:numPr>
        <w:spacing w:after="0"/>
        <w:ind w:leftChars="328" w:hangingChars="299" w:hanging="718"/>
        <w:jc w:val="left"/>
        <w:rPr>
          <w:b/>
          <w:sz w:val="24"/>
          <w:szCs w:val="24"/>
        </w:rPr>
      </w:pPr>
      <w:r>
        <w:rPr>
          <w:sz w:val="24"/>
          <w:szCs w:val="24"/>
        </w:rPr>
        <w:t>GAAMHA, Inc.</w:t>
      </w:r>
      <w:r w:rsidR="001E46E6">
        <w:rPr>
          <w:sz w:val="24"/>
          <w:szCs w:val="24"/>
        </w:rPr>
        <w:t xml:space="preserve"> </w:t>
      </w:r>
      <w:r w:rsidR="00E9340A">
        <w:rPr>
          <w:sz w:val="24"/>
          <w:szCs w:val="24"/>
        </w:rPr>
        <w:t>(</w:t>
      </w:r>
      <w:r w:rsidR="001E46E6">
        <w:rPr>
          <w:sz w:val="24"/>
          <w:szCs w:val="24"/>
        </w:rPr>
        <w:t>Gardner</w:t>
      </w:r>
      <w:r w:rsidR="00E9340A">
        <w:rPr>
          <w:sz w:val="24"/>
          <w:szCs w:val="24"/>
        </w:rPr>
        <w:t>) – (OA/FA) – $</w:t>
      </w:r>
      <w:r w:rsidR="001E46E6">
        <w:rPr>
          <w:sz w:val="24"/>
          <w:szCs w:val="24"/>
        </w:rPr>
        <w:t>1,332,000</w:t>
      </w:r>
      <w:r w:rsidR="00E9340A">
        <w:rPr>
          <w:sz w:val="24"/>
          <w:szCs w:val="24"/>
        </w:rPr>
        <w:t xml:space="preserve"> – </w:t>
      </w:r>
      <w:r w:rsidR="00E9340A" w:rsidRPr="00D55442">
        <w:rPr>
          <w:b/>
          <w:sz w:val="24"/>
          <w:szCs w:val="24"/>
        </w:rPr>
        <w:t>Vote</w:t>
      </w:r>
    </w:p>
    <w:p w:rsidR="00BD36F2" w:rsidRPr="002155A4" w:rsidRDefault="00BD36F2" w:rsidP="002155A4">
      <w:pPr>
        <w:spacing w:after="0"/>
        <w:ind w:left="720"/>
        <w:jc w:val="left"/>
        <w:rPr>
          <w:sz w:val="24"/>
          <w:szCs w:val="24"/>
        </w:rPr>
      </w:pPr>
    </w:p>
    <w:p w:rsidR="00450BDF" w:rsidRDefault="00450BDF" w:rsidP="00BD36F2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50BDF" w:rsidRDefault="00450BDF" w:rsidP="00BD36F2">
      <w:pPr>
        <w:keepNext/>
        <w:spacing w:after="0"/>
        <w:ind w:left="720"/>
        <w:jc w:val="left"/>
        <w:rPr>
          <w:sz w:val="24"/>
          <w:szCs w:val="24"/>
        </w:rPr>
      </w:pPr>
    </w:p>
    <w:p w:rsidR="00450BDF" w:rsidRPr="00191DD2" w:rsidRDefault="00FC2BAF" w:rsidP="00BD36F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1E46E6">
        <w:rPr>
          <w:sz w:val="24"/>
          <w:szCs w:val="24"/>
        </w:rPr>
        <w:t>Landreau Realty, LLC</w:t>
      </w:r>
      <w:r>
        <w:rPr>
          <w:sz w:val="24"/>
          <w:szCs w:val="24"/>
        </w:rPr>
        <w:t xml:space="preserve"> (Charlton) – $7,740,000 – </w:t>
      </w:r>
      <w:r>
        <w:rPr>
          <w:b/>
          <w:sz w:val="24"/>
          <w:szCs w:val="24"/>
        </w:rPr>
        <w:t xml:space="preserve">Vote </w:t>
      </w:r>
    </w:p>
    <w:p w:rsidR="00BD36F2" w:rsidRPr="001E46E6" w:rsidRDefault="00BD36F2" w:rsidP="00BD36F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1E46E6" w:rsidRPr="001E46E6" w:rsidRDefault="00FC2BAF" w:rsidP="00BD36F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Ships Cove Preservation Partners Limited Partnership (Fall River) – $13,973,000 – </w:t>
      </w:r>
      <w:r w:rsidRPr="00D55442">
        <w:rPr>
          <w:b/>
          <w:sz w:val="24"/>
          <w:szCs w:val="24"/>
        </w:rPr>
        <w:t>Vote</w:t>
      </w:r>
    </w:p>
    <w:p w:rsidR="00BD36F2" w:rsidRPr="0064543B" w:rsidRDefault="00BD36F2" w:rsidP="00FC6D5A">
      <w:pPr>
        <w:spacing w:after="0"/>
        <w:jc w:val="left"/>
        <w:rPr>
          <w:sz w:val="24"/>
          <w:szCs w:val="24"/>
        </w:rPr>
      </w:pPr>
    </w:p>
    <w:p w:rsidR="00450BDF" w:rsidRDefault="00450BDF" w:rsidP="00FC6D5A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450BDF" w:rsidRDefault="00450BDF" w:rsidP="00BD36F2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A3624E" w:rsidRDefault="00CB04BD" w:rsidP="00BD36F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Ships Cove Preservation Partners Limited Partnership </w:t>
      </w:r>
      <w:r w:rsidR="00450BDF">
        <w:rPr>
          <w:sz w:val="24"/>
          <w:szCs w:val="24"/>
        </w:rPr>
        <w:t xml:space="preserve">– (Tab </w:t>
      </w:r>
      <w:r w:rsidR="007D676C">
        <w:rPr>
          <w:sz w:val="24"/>
          <w:szCs w:val="24"/>
        </w:rPr>
        <w:t>23</w:t>
      </w:r>
      <w:r w:rsidR="00450BDF">
        <w:rPr>
          <w:sz w:val="24"/>
          <w:szCs w:val="24"/>
        </w:rPr>
        <w:t xml:space="preserve">) – LIHTC – </w:t>
      </w:r>
      <w:r w:rsidR="00450BDF">
        <w:rPr>
          <w:b/>
          <w:sz w:val="24"/>
          <w:szCs w:val="24"/>
        </w:rPr>
        <w:t>Vote</w:t>
      </w:r>
      <w:r w:rsidR="00450BDF">
        <w:rPr>
          <w:sz w:val="24"/>
          <w:szCs w:val="24"/>
        </w:rPr>
        <w:t xml:space="preserve"> </w:t>
      </w:r>
    </w:p>
    <w:p w:rsidR="0064543B" w:rsidRPr="0064543B" w:rsidRDefault="0064543B" w:rsidP="00FC6D5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3624E" w:rsidRDefault="00A51E17" w:rsidP="00BD36F2">
      <w:pPr>
        <w:pStyle w:val="ListParagraph"/>
        <w:keepNext/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Amendment</w:t>
      </w:r>
    </w:p>
    <w:p w:rsidR="00A3624E" w:rsidRDefault="00A3624E" w:rsidP="00BD36F2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A3624E" w:rsidRPr="0064543B" w:rsidRDefault="00A3624E" w:rsidP="00BD36F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Linden Ponds</w:t>
      </w:r>
      <w:r w:rsidR="00665E0C">
        <w:rPr>
          <w:sz w:val="24"/>
          <w:szCs w:val="24"/>
        </w:rPr>
        <w:t>, Inc.</w:t>
      </w:r>
      <w:r>
        <w:rPr>
          <w:sz w:val="24"/>
          <w:szCs w:val="24"/>
        </w:rPr>
        <w:t xml:space="preserve"> (Hingham)</w:t>
      </w:r>
      <w:r w:rsidR="00191DD2">
        <w:rPr>
          <w:sz w:val="24"/>
          <w:szCs w:val="24"/>
        </w:rPr>
        <w:t xml:space="preserve"> – </w:t>
      </w:r>
      <w:r>
        <w:rPr>
          <w:sz w:val="24"/>
          <w:szCs w:val="24"/>
        </w:rPr>
        <w:t>$141,945,2</w:t>
      </w:r>
      <w:r w:rsidR="00605F20">
        <w:rPr>
          <w:sz w:val="24"/>
          <w:szCs w:val="24"/>
        </w:rPr>
        <w:t>1</w:t>
      </w:r>
      <w:r>
        <w:rPr>
          <w:sz w:val="24"/>
          <w:szCs w:val="24"/>
        </w:rPr>
        <w:t xml:space="preserve">1 – </w:t>
      </w:r>
      <w:r>
        <w:rPr>
          <w:b/>
          <w:sz w:val="24"/>
          <w:szCs w:val="24"/>
        </w:rPr>
        <w:t xml:space="preserve">Vote </w:t>
      </w:r>
    </w:p>
    <w:p w:rsidR="0064543B" w:rsidRDefault="0064543B" w:rsidP="00FC6D5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E7395F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</w:p>
    <w:p w:rsidR="00BD36F2" w:rsidRDefault="00BD36F2" w:rsidP="00FC6D5A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715D52" w:rsidRDefault="00715D52" w:rsidP="00BD36F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 &amp; Administration Committee – Chair:  P. McGovern</w:t>
      </w:r>
    </w:p>
    <w:p w:rsidR="00BD36F2" w:rsidRDefault="00BD36F2" w:rsidP="00BD36F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715D52" w:rsidRPr="00EF6332" w:rsidRDefault="00715D52" w:rsidP="00BD36F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135025">
        <w:rPr>
          <w:sz w:val="24"/>
          <w:szCs w:val="24"/>
        </w:rPr>
        <w:t>April 14</w:t>
      </w:r>
      <w:r w:rsidR="00DB5B75">
        <w:rPr>
          <w:sz w:val="24"/>
          <w:szCs w:val="24"/>
        </w:rPr>
        <w:t>, 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715D52" w:rsidRPr="00D52EAF" w:rsidRDefault="00715D52" w:rsidP="00FC6D5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61012" w:rsidRDefault="00861012" w:rsidP="00BD36F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Default="009E2F25" w:rsidP="00BD36F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971C9E" w:rsidRDefault="00861012" w:rsidP="00BD36F2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657077">
        <w:rPr>
          <w:sz w:val="24"/>
          <w:szCs w:val="24"/>
        </w:rPr>
        <w:t xml:space="preserve">June </w:t>
      </w:r>
      <w:r w:rsidR="00897AE0">
        <w:rPr>
          <w:sz w:val="24"/>
          <w:szCs w:val="24"/>
        </w:rPr>
        <w:t>7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:rsidR="00BD36F2" w:rsidRDefault="00BD36F2" w:rsidP="00BD36F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7B0D34" w:rsidRPr="00897AE0" w:rsidRDefault="00E03970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657077">
        <w:rPr>
          <w:sz w:val="24"/>
          <w:szCs w:val="24"/>
        </w:rPr>
        <w:t xml:space="preserve">May </w:t>
      </w:r>
      <w:r w:rsidR="00897AE0">
        <w:rPr>
          <w:sz w:val="24"/>
          <w:szCs w:val="24"/>
        </w:rPr>
        <w:t>10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="00BD36F2">
        <w:rPr>
          <w:sz w:val="24"/>
          <w:szCs w:val="24"/>
        </w:rPr>
        <w:t>,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BD36F2" w:rsidRDefault="00BD36F2" w:rsidP="00BD36F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135025" w:rsidRPr="00BD36F2" w:rsidRDefault="00183B44" w:rsidP="00635F7C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b/>
          <w:sz w:val="24"/>
          <w:szCs w:val="24"/>
          <w:u w:val="single"/>
        </w:rPr>
      </w:pPr>
      <w:r w:rsidRPr="00BD36F2">
        <w:rPr>
          <w:b/>
          <w:sz w:val="24"/>
          <w:szCs w:val="24"/>
          <w:u w:val="single"/>
        </w:rPr>
        <w:t>Defense Sector</w:t>
      </w:r>
    </w:p>
    <w:p w:rsidR="00135025" w:rsidRDefault="00135025" w:rsidP="00635F7C">
      <w:pPr>
        <w:pStyle w:val="ListParagraph"/>
        <w:keepNext/>
        <w:spacing w:after="0"/>
        <w:ind w:left="1440" w:hanging="720"/>
        <w:jc w:val="left"/>
        <w:rPr>
          <w:b/>
          <w:sz w:val="24"/>
          <w:szCs w:val="24"/>
          <w:u w:val="single"/>
        </w:rPr>
      </w:pPr>
    </w:p>
    <w:p w:rsidR="0064543B" w:rsidRPr="00605F20" w:rsidRDefault="00897AE0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The Roosevelt Group</w:t>
      </w:r>
      <w:r w:rsidR="00605F2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Contract</w:t>
      </w:r>
      <w:r w:rsidR="00605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Extension – </w:t>
      </w:r>
      <w:r>
        <w:rPr>
          <w:b/>
          <w:sz w:val="24"/>
          <w:szCs w:val="24"/>
        </w:rPr>
        <w:t>Vote</w:t>
      </w:r>
    </w:p>
    <w:p w:rsidR="00605F20" w:rsidRDefault="00605F20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4543B" w:rsidRPr="00A85CBE" w:rsidRDefault="00605F20" w:rsidP="00BD36F2">
      <w:pPr>
        <w:pStyle w:val="ListParagraph"/>
        <w:numPr>
          <w:ilvl w:val="0"/>
          <w:numId w:val="1"/>
        </w:numPr>
        <w:tabs>
          <w:tab w:val="left" w:pos="1620"/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85CBE">
        <w:rPr>
          <w:sz w:val="24"/>
          <w:szCs w:val="24"/>
        </w:rPr>
        <w:t xml:space="preserve">Contract </w:t>
      </w:r>
      <w:r w:rsidR="009F4756" w:rsidRPr="00A85CBE">
        <w:rPr>
          <w:sz w:val="24"/>
          <w:szCs w:val="24"/>
        </w:rPr>
        <w:t xml:space="preserve">to Battra LLC </w:t>
      </w:r>
      <w:r w:rsidRPr="00A85CBE">
        <w:rPr>
          <w:sz w:val="24"/>
          <w:szCs w:val="24"/>
        </w:rPr>
        <w:t xml:space="preserve">under OEA Grant – </w:t>
      </w:r>
      <w:r w:rsidRPr="00A85CBE">
        <w:rPr>
          <w:b/>
          <w:sz w:val="24"/>
          <w:szCs w:val="24"/>
        </w:rPr>
        <w:t>Vote</w:t>
      </w:r>
      <w:r w:rsidR="0048781F" w:rsidRPr="00A85CBE">
        <w:rPr>
          <w:sz w:val="24"/>
          <w:szCs w:val="24"/>
        </w:rPr>
        <w:tab/>
        <w:t>[</w:t>
      </w:r>
      <w:r w:rsidR="0048781F" w:rsidRPr="00A85CBE">
        <w:rPr>
          <w:i/>
          <w:sz w:val="24"/>
          <w:szCs w:val="24"/>
        </w:rPr>
        <w:t>Handouts (Memo &amp; Vote)</w:t>
      </w:r>
      <w:r w:rsidR="0048781F" w:rsidRPr="00A85CBE">
        <w:rPr>
          <w:sz w:val="24"/>
          <w:szCs w:val="24"/>
        </w:rPr>
        <w:t>]</w:t>
      </w:r>
    </w:p>
    <w:p w:rsidR="00BD36F2" w:rsidRPr="0064543B" w:rsidRDefault="00BD36F2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35025" w:rsidRPr="00456C3B" w:rsidRDefault="00AE4580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56C3B">
        <w:rPr>
          <w:sz w:val="24"/>
          <w:szCs w:val="24"/>
        </w:rPr>
        <w:t xml:space="preserve">Massachusetts </w:t>
      </w:r>
      <w:r w:rsidR="0064543B" w:rsidRPr="00456C3B">
        <w:rPr>
          <w:sz w:val="24"/>
          <w:szCs w:val="24"/>
        </w:rPr>
        <w:t xml:space="preserve">Innovation Bridge Program </w:t>
      </w:r>
      <w:r w:rsidR="00605F20">
        <w:rPr>
          <w:sz w:val="24"/>
          <w:szCs w:val="24"/>
        </w:rPr>
        <w:t xml:space="preserve">– </w:t>
      </w:r>
      <w:r w:rsidR="0064543B" w:rsidRPr="00456C3B">
        <w:rPr>
          <w:sz w:val="24"/>
          <w:szCs w:val="24"/>
        </w:rPr>
        <w:t>Update</w:t>
      </w:r>
    </w:p>
    <w:p w:rsidR="00BD36F2" w:rsidRDefault="00BD36F2" w:rsidP="00BD36F2">
      <w:pPr>
        <w:tabs>
          <w:tab w:val="right" w:pos="9360"/>
        </w:tabs>
        <w:spacing w:after="0"/>
        <w:ind w:right="2880"/>
        <w:jc w:val="both"/>
        <w:rPr>
          <w:sz w:val="24"/>
          <w:szCs w:val="24"/>
        </w:rPr>
      </w:pPr>
    </w:p>
    <w:p w:rsidR="00E7395F" w:rsidRDefault="0014533C" w:rsidP="00FC6D5A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BD36F2" w:rsidRDefault="00BD36F2" w:rsidP="00FC6D5A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BD36F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657077">
        <w:rPr>
          <w:sz w:val="24"/>
          <w:szCs w:val="24"/>
        </w:rPr>
        <w:t xml:space="preserve">June </w:t>
      </w:r>
      <w:r w:rsidR="00897AE0">
        <w:rPr>
          <w:sz w:val="24"/>
          <w:szCs w:val="24"/>
        </w:rPr>
        <w:t>7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BD36F2" w:rsidRDefault="00BD36F2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Default="00E03970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657077">
        <w:rPr>
          <w:sz w:val="24"/>
          <w:szCs w:val="24"/>
        </w:rPr>
        <w:t xml:space="preserve">May </w:t>
      </w:r>
      <w:r w:rsidR="00897AE0">
        <w:rPr>
          <w:sz w:val="24"/>
          <w:szCs w:val="24"/>
        </w:rPr>
        <w:t>10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BD36F2" w:rsidRDefault="00BD36F2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FC7D5B" w:rsidRDefault="00E7395F" w:rsidP="00FC6D5A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FC6D5A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BD36F2" w:rsidRDefault="00BD36F2" w:rsidP="00BD36F2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A1243F" w:rsidRPr="00C802CA" w:rsidRDefault="00183B44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>180 Main Street Associates</w:t>
      </w:r>
      <w:r w:rsidR="00C802CA">
        <w:rPr>
          <w:sz w:val="24"/>
          <w:szCs w:val="24"/>
        </w:rPr>
        <w:t>, LLC (Worcester)</w:t>
      </w:r>
      <w:r>
        <w:rPr>
          <w:sz w:val="24"/>
          <w:szCs w:val="24"/>
        </w:rPr>
        <w:t xml:space="preserve"> </w:t>
      </w:r>
      <w:r w:rsidR="00A1243F">
        <w:rPr>
          <w:sz w:val="24"/>
          <w:szCs w:val="24"/>
        </w:rPr>
        <w:t xml:space="preserve">– </w:t>
      </w:r>
      <w:r w:rsidR="00605F20">
        <w:rPr>
          <w:sz w:val="24"/>
          <w:szCs w:val="24"/>
        </w:rPr>
        <w:t xml:space="preserve">Refinancing NMTC Loan </w:t>
      </w:r>
      <w:r w:rsidR="00A1243F">
        <w:rPr>
          <w:sz w:val="24"/>
          <w:szCs w:val="24"/>
        </w:rPr>
        <w:t xml:space="preserve">– </w:t>
      </w:r>
      <w:r w:rsidR="00A1243F">
        <w:rPr>
          <w:b/>
          <w:sz w:val="24"/>
          <w:szCs w:val="24"/>
        </w:rPr>
        <w:t>Vote</w:t>
      </w:r>
    </w:p>
    <w:p w:rsidR="00C802CA" w:rsidRDefault="00C802CA" w:rsidP="00BD36F2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C802CA" w:rsidRPr="00C802CA" w:rsidRDefault="00C802CA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KMRN Investments, LLC </w:t>
      </w:r>
      <w:r w:rsidR="00605F20">
        <w:rPr>
          <w:sz w:val="24"/>
          <w:szCs w:val="24"/>
        </w:rPr>
        <w:t xml:space="preserve">et al </w:t>
      </w:r>
      <w:r>
        <w:rPr>
          <w:sz w:val="24"/>
          <w:szCs w:val="24"/>
        </w:rPr>
        <w:t xml:space="preserve">(Worcester) – Loan </w:t>
      </w:r>
      <w:r w:rsidR="007D54ED">
        <w:rPr>
          <w:sz w:val="24"/>
          <w:szCs w:val="24"/>
        </w:rPr>
        <w:t xml:space="preserve">Participation </w:t>
      </w:r>
      <w:r>
        <w:rPr>
          <w:sz w:val="24"/>
          <w:szCs w:val="24"/>
        </w:rPr>
        <w:t xml:space="preserve">Increase – </w:t>
      </w:r>
      <w:r>
        <w:rPr>
          <w:b/>
          <w:sz w:val="24"/>
          <w:szCs w:val="24"/>
        </w:rPr>
        <w:t xml:space="preserve">Vote </w:t>
      </w:r>
    </w:p>
    <w:p w:rsidR="0048781F" w:rsidRPr="00C802CA" w:rsidRDefault="0048781F" w:rsidP="00BD36F2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C802CA" w:rsidRDefault="00C802CA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Whalom Road, LLC (Lunenburg) – </w:t>
      </w:r>
      <w:r w:rsidR="00A3744B">
        <w:rPr>
          <w:sz w:val="24"/>
          <w:szCs w:val="24"/>
        </w:rPr>
        <w:t xml:space="preserve">Real Estate Loan </w:t>
      </w:r>
      <w:r w:rsidR="007D54ED">
        <w:rPr>
          <w:sz w:val="24"/>
          <w:szCs w:val="24"/>
        </w:rPr>
        <w:t>Participation</w:t>
      </w:r>
      <w:r w:rsidR="005B5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C802CA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48781F" w:rsidRPr="004678CB" w:rsidRDefault="0048781F" w:rsidP="00BD36F2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4678CB" w:rsidRPr="00FD0C01" w:rsidRDefault="004678CB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Garden Park, Inc. (Worcester) – </w:t>
      </w:r>
      <w:r w:rsidR="007D54ED">
        <w:rPr>
          <w:sz w:val="24"/>
          <w:szCs w:val="24"/>
        </w:rPr>
        <w:t>Loan</w:t>
      </w:r>
      <w:r>
        <w:rPr>
          <w:sz w:val="24"/>
          <w:szCs w:val="24"/>
        </w:rPr>
        <w:t xml:space="preserve"> Extension</w:t>
      </w:r>
      <w:r w:rsidR="005B5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48781F" w:rsidRPr="00B10B6A" w:rsidRDefault="0048781F" w:rsidP="00BD36F2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1630B5" w:rsidRDefault="00194881" w:rsidP="00FC6D5A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FC6D5A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A3744B" w:rsidRPr="00A3744B" w:rsidRDefault="00A3744B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BD36F2" w:rsidRPr="00A3744B" w:rsidRDefault="00BD36F2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F8353F" w:rsidRDefault="00C802CA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A30B21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A3744B">
        <w:rPr>
          <w:rFonts w:ascii="Times New Roman" w:hAnsi="Times New Roman" w:cs="Times New Roman"/>
          <w:sz w:val="24"/>
          <w:szCs w:val="24"/>
        </w:rPr>
        <w:t>February 10</w:t>
      </w:r>
      <w:r w:rsidRPr="00A30B21">
        <w:rPr>
          <w:rFonts w:ascii="Times New Roman" w:hAnsi="Times New Roman" w:cs="Times New Roman"/>
          <w:sz w:val="24"/>
          <w:szCs w:val="24"/>
        </w:rPr>
        <w:t>, 201</w:t>
      </w:r>
      <w:r w:rsidR="00A3744B">
        <w:rPr>
          <w:rFonts w:ascii="Times New Roman" w:hAnsi="Times New Roman" w:cs="Times New Roman"/>
          <w:sz w:val="24"/>
          <w:szCs w:val="24"/>
        </w:rPr>
        <w:t>6</w:t>
      </w:r>
      <w:r w:rsidR="00BD36F2">
        <w:rPr>
          <w:rFonts w:ascii="Times New Roman" w:hAnsi="Times New Roman" w:cs="Times New Roman"/>
          <w:sz w:val="24"/>
          <w:szCs w:val="24"/>
        </w:rPr>
        <w:t>,</w:t>
      </w:r>
      <w:r w:rsidRPr="00A30B21">
        <w:rPr>
          <w:rFonts w:ascii="Times New Roman" w:hAnsi="Times New Roman" w:cs="Times New Roman"/>
          <w:sz w:val="24"/>
          <w:szCs w:val="24"/>
        </w:rPr>
        <w:t xml:space="preserve"> Brownfields Advisory Group Meeting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543B" w:rsidRDefault="0064543B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BD36F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BD36F2" w:rsidRDefault="00BD36F2" w:rsidP="00BD36F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BD36F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657077">
        <w:rPr>
          <w:sz w:val="24"/>
          <w:szCs w:val="24"/>
        </w:rPr>
        <w:t xml:space="preserve">June </w:t>
      </w:r>
      <w:r w:rsidR="00897AE0">
        <w:rPr>
          <w:sz w:val="24"/>
          <w:szCs w:val="24"/>
        </w:rPr>
        <w:t>7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</w:p>
    <w:p w:rsidR="00BD36F2" w:rsidRPr="006B39EF" w:rsidRDefault="00BD36F2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657077">
        <w:rPr>
          <w:sz w:val="24"/>
          <w:szCs w:val="24"/>
        </w:rPr>
        <w:t xml:space="preserve">May </w:t>
      </w:r>
      <w:r w:rsidR="00897AE0">
        <w:rPr>
          <w:sz w:val="24"/>
          <w:szCs w:val="24"/>
        </w:rPr>
        <w:t>10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="00BD36F2">
        <w:rPr>
          <w:sz w:val="24"/>
          <w:szCs w:val="24"/>
        </w:rPr>
        <w:t>,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BD36F2" w:rsidRDefault="00BD36F2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BD36F2" w:rsidRDefault="00BD36F2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E4BAB" w:rsidRDefault="00E9340A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</w:t>
      </w:r>
      <w:r w:rsidR="00F3000B">
        <w:rPr>
          <w:sz w:val="24"/>
          <w:szCs w:val="24"/>
        </w:rPr>
        <w:t>vens – Electric Rate Adjustment</w:t>
      </w:r>
      <w:r w:rsidR="00135025">
        <w:rPr>
          <w:sz w:val="24"/>
          <w:szCs w:val="24"/>
        </w:rPr>
        <w:t xml:space="preserve"> – </w:t>
      </w:r>
      <w:r w:rsidR="00135025" w:rsidRPr="00135025">
        <w:rPr>
          <w:b/>
          <w:sz w:val="24"/>
          <w:szCs w:val="24"/>
        </w:rPr>
        <w:t>Vote</w:t>
      </w:r>
    </w:p>
    <w:p w:rsidR="00BD36F2" w:rsidRPr="00495A9A" w:rsidRDefault="00BD36F2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021E7" w:rsidRPr="00BB61B5" w:rsidRDefault="00F3000B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>
        <w:rPr>
          <w:sz w:val="24"/>
          <w:szCs w:val="24"/>
        </w:rPr>
        <w:t>Devens – Gas Rate Adjustment</w:t>
      </w:r>
      <w:r w:rsidR="00E9340A">
        <w:rPr>
          <w:sz w:val="24"/>
          <w:szCs w:val="24"/>
        </w:rPr>
        <w:t xml:space="preserve"> </w:t>
      </w:r>
      <w:r w:rsidR="00BB61B5">
        <w:rPr>
          <w:sz w:val="24"/>
          <w:szCs w:val="24"/>
        </w:rPr>
        <w:t xml:space="preserve">– </w:t>
      </w:r>
      <w:r w:rsidR="009E1B0B">
        <w:rPr>
          <w:b/>
          <w:sz w:val="24"/>
          <w:szCs w:val="24"/>
        </w:rPr>
        <w:t>Vote</w:t>
      </w:r>
    </w:p>
    <w:p w:rsidR="00A4189A" w:rsidRDefault="00A4189A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</w:pPr>
    </w:p>
    <w:p w:rsidR="00394E2C" w:rsidRPr="00F3000B" w:rsidRDefault="00F3000B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– Sewer Rate Adjustment</w:t>
      </w:r>
      <w:r w:rsidR="00135025">
        <w:rPr>
          <w:sz w:val="24"/>
          <w:szCs w:val="24"/>
        </w:rPr>
        <w:t xml:space="preserve"> </w:t>
      </w:r>
      <w:r w:rsidR="00BC1838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Vote</w:t>
      </w:r>
    </w:p>
    <w:p w:rsidR="00A4189A" w:rsidRPr="00F3000B" w:rsidRDefault="00A4189A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3000B" w:rsidRPr="00354166" w:rsidRDefault="00F3000B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Septage Receiving Rate Adjustment – </w:t>
      </w:r>
      <w:r>
        <w:rPr>
          <w:b/>
          <w:sz w:val="24"/>
          <w:szCs w:val="24"/>
        </w:rPr>
        <w:t>Vote</w:t>
      </w:r>
    </w:p>
    <w:p w:rsidR="00A4189A" w:rsidRPr="00354166" w:rsidRDefault="00A4189A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54166" w:rsidRPr="004678CB" w:rsidRDefault="00354166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Devens – </w:t>
      </w:r>
      <w:r w:rsidR="004678CB">
        <w:rPr>
          <w:rFonts w:ascii="Times New Roman" w:hAnsi="Times New Roman"/>
          <w:sz w:val="24"/>
          <w:szCs w:val="24"/>
        </w:rPr>
        <w:t xml:space="preserve">Award of Contract for </w:t>
      </w:r>
      <w:r>
        <w:rPr>
          <w:rFonts w:ascii="Times New Roman" w:hAnsi="Times New Roman"/>
          <w:sz w:val="24"/>
          <w:szCs w:val="24"/>
        </w:rPr>
        <w:t xml:space="preserve">Willow Brook Daylighting Project – </w:t>
      </w:r>
      <w:r>
        <w:rPr>
          <w:rFonts w:ascii="Times New Roman" w:hAnsi="Times New Roman"/>
          <w:b/>
          <w:sz w:val="24"/>
          <w:szCs w:val="24"/>
        </w:rPr>
        <w:t>Vote</w:t>
      </w:r>
    </w:p>
    <w:p w:rsidR="00A4189A" w:rsidRPr="004678CB" w:rsidRDefault="00A4189A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678CB" w:rsidRPr="00A74C5D" w:rsidRDefault="004678CB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Award of Real Estate Brokerage Contract – </w:t>
      </w:r>
      <w:r>
        <w:rPr>
          <w:b/>
          <w:sz w:val="24"/>
          <w:szCs w:val="24"/>
        </w:rPr>
        <w:t>Vote</w:t>
      </w:r>
    </w:p>
    <w:p w:rsidR="00A4189A" w:rsidRPr="00A74C5D" w:rsidRDefault="00A4189A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74C5D" w:rsidRPr="00460D61" w:rsidRDefault="00A74C5D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Oak and Maple Housing Area Foundation Removal Contract – </w:t>
      </w:r>
      <w:r w:rsidRPr="00A74C5D">
        <w:rPr>
          <w:b/>
          <w:sz w:val="24"/>
          <w:szCs w:val="24"/>
        </w:rPr>
        <w:t>Vote</w:t>
      </w:r>
      <w:r>
        <w:rPr>
          <w:b/>
          <w:sz w:val="24"/>
          <w:szCs w:val="24"/>
        </w:rPr>
        <w:t xml:space="preserve"> </w:t>
      </w:r>
    </w:p>
    <w:p w:rsidR="009F4756" w:rsidRDefault="009F4756" w:rsidP="00BD36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F4756" w:rsidRDefault="009F4756" w:rsidP="009F475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Pr="00635F7C">
        <w:rPr>
          <w:b/>
          <w:i/>
          <w:sz w:val="24"/>
          <w:szCs w:val="24"/>
        </w:rPr>
        <w:t>Walk-in</w:t>
      </w:r>
      <w:r>
        <w:rPr>
          <w:sz w:val="24"/>
          <w:szCs w:val="24"/>
        </w:rPr>
        <w:t xml:space="preserve">.  Gloucester – Award of contract for Jodrey State Pier roof repair – </w:t>
      </w:r>
      <w:r w:rsidRPr="00635F7C">
        <w:rPr>
          <w:b/>
          <w:sz w:val="24"/>
          <w:szCs w:val="24"/>
        </w:rPr>
        <w:t>Vote</w:t>
      </w:r>
      <w:r>
        <w:rPr>
          <w:sz w:val="24"/>
          <w:szCs w:val="24"/>
        </w:rPr>
        <w:tab/>
        <w:t>[</w:t>
      </w:r>
      <w:r w:rsidRPr="00635F7C">
        <w:rPr>
          <w:i/>
          <w:sz w:val="24"/>
          <w:szCs w:val="24"/>
        </w:rPr>
        <w:t>Handouts (Memo &amp; Vote</w:t>
      </w:r>
      <w:r>
        <w:rPr>
          <w:sz w:val="24"/>
          <w:szCs w:val="24"/>
        </w:rPr>
        <w:t>]</w:t>
      </w:r>
    </w:p>
    <w:p w:rsidR="009F4756" w:rsidRDefault="009F4756" w:rsidP="009F475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B61B5" w:rsidRDefault="00183B44" w:rsidP="00BD36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4543B">
        <w:rPr>
          <w:sz w:val="24"/>
          <w:szCs w:val="24"/>
        </w:rPr>
        <w:t>Statewide Real Estate Projects Updates</w:t>
      </w:r>
    </w:p>
    <w:p w:rsidR="00635F7C" w:rsidRDefault="00635F7C" w:rsidP="00635F7C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p w:rsidR="005A0F93" w:rsidRPr="009F4756" w:rsidRDefault="007F6F51" w:rsidP="005A0F93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Proposed Purchase of Real Property </w:t>
      </w:r>
      <w:r>
        <w:rPr>
          <w:rFonts w:ascii="Times New Roman" w:hAnsi="Times New Roman" w:cs="Times New Roman"/>
          <w:b/>
          <w:sz w:val="24"/>
          <w:szCs w:val="24"/>
        </w:rPr>
        <w:t>[Executive Session]</w:t>
      </w:r>
      <w:r w:rsidR="005A0F93" w:rsidRPr="005A0F93">
        <w:rPr>
          <w:sz w:val="24"/>
          <w:szCs w:val="24"/>
        </w:rPr>
        <w:t xml:space="preserve"> </w:t>
      </w:r>
      <w:r w:rsidR="005A0F93" w:rsidRPr="00A85CBE">
        <w:rPr>
          <w:sz w:val="24"/>
          <w:szCs w:val="24"/>
        </w:rPr>
        <w:tab/>
        <w:t>[</w:t>
      </w:r>
      <w:r w:rsidR="005A0F93" w:rsidRPr="00A85CBE">
        <w:rPr>
          <w:i/>
          <w:sz w:val="24"/>
          <w:szCs w:val="24"/>
        </w:rPr>
        <w:t>Handout (</w:t>
      </w:r>
      <w:r w:rsidR="005A0F93">
        <w:rPr>
          <w:i/>
          <w:sz w:val="24"/>
          <w:szCs w:val="24"/>
        </w:rPr>
        <w:t>map</w:t>
      </w:r>
      <w:r w:rsidR="005A0F93" w:rsidRPr="00A85CBE">
        <w:rPr>
          <w:i/>
          <w:sz w:val="24"/>
          <w:szCs w:val="24"/>
        </w:rPr>
        <w:t>)</w:t>
      </w:r>
      <w:r w:rsidR="005A0F93" w:rsidRPr="00A85CBE">
        <w:rPr>
          <w:sz w:val="24"/>
          <w:szCs w:val="24"/>
        </w:rPr>
        <w:t>]</w:t>
      </w:r>
    </w:p>
    <w:p w:rsidR="007F6F51" w:rsidRDefault="007F6F51" w:rsidP="009F4756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p w:rsidR="005A0F93" w:rsidRPr="009F4756" w:rsidRDefault="005A0F93" w:rsidP="009F4756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sectPr w:rsidR="005A0F93" w:rsidRPr="009F4756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BE" w:rsidRDefault="00A85CBE" w:rsidP="006F5A13">
      <w:pPr>
        <w:spacing w:after="0"/>
      </w:pPr>
      <w:r>
        <w:separator/>
      </w:r>
    </w:p>
  </w:endnote>
  <w:endnote w:type="continuationSeparator" w:id="0">
    <w:p w:rsidR="00A85CBE" w:rsidRDefault="00A85CBE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BE" w:rsidRPr="00F97C2C" w:rsidRDefault="00A85CBE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6E3C28">
      <w:rPr>
        <w:noProof/>
        <w:sz w:val="16"/>
        <w:szCs w:val="16"/>
      </w:rPr>
      <w:t>\\massdevelopment.com\mdfa\bosgroups\legal\bdbook\2016 board\6-9-16\june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BB6BED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BE" w:rsidRDefault="00A85CBE" w:rsidP="006F5A13">
      <w:pPr>
        <w:spacing w:after="0"/>
      </w:pPr>
      <w:r>
        <w:separator/>
      </w:r>
    </w:p>
  </w:footnote>
  <w:footnote w:type="continuationSeparator" w:id="0">
    <w:p w:rsidR="00A85CBE" w:rsidRDefault="00A85CBE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C4926"/>
    <w:multiLevelType w:val="hybridMultilevel"/>
    <w:tmpl w:val="BC9C6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67C3"/>
    <w:multiLevelType w:val="hybridMultilevel"/>
    <w:tmpl w:val="C048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47A4D"/>
    <w:multiLevelType w:val="hybridMultilevel"/>
    <w:tmpl w:val="8D50D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16"/>
  </w:num>
  <w:num w:numId="5">
    <w:abstractNumId w:val="10"/>
  </w:num>
  <w:num w:numId="6">
    <w:abstractNumId w:val="18"/>
  </w:num>
  <w:num w:numId="7">
    <w:abstractNumId w:val="7"/>
  </w:num>
  <w:num w:numId="8">
    <w:abstractNumId w:val="21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24"/>
  </w:num>
  <w:num w:numId="16">
    <w:abstractNumId w:val="20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6"/>
  </w:num>
  <w:num w:numId="26">
    <w:abstractNumId w:val="16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19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ZkRWTyWoH4oiYLsanXLoDlBBko=" w:salt="SGkpjkYASvh7A+v594LKVQ=="/>
  <w:defaultTabStop w:val="720"/>
  <w:characterSpacingControl w:val="doNotCompress"/>
  <w:hdrShapeDefaults>
    <o:shapedefaults v:ext="edit" spidmax="92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7A6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4852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05F0"/>
    <w:rsid w:val="000C1175"/>
    <w:rsid w:val="000C71B5"/>
    <w:rsid w:val="000D139A"/>
    <w:rsid w:val="000D310B"/>
    <w:rsid w:val="000D5472"/>
    <w:rsid w:val="000E6072"/>
    <w:rsid w:val="000E6A30"/>
    <w:rsid w:val="000E7931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2F6B"/>
    <w:rsid w:val="001142D5"/>
    <w:rsid w:val="00116477"/>
    <w:rsid w:val="001167BD"/>
    <w:rsid w:val="001209F5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3927"/>
    <w:rsid w:val="0017424A"/>
    <w:rsid w:val="00174444"/>
    <w:rsid w:val="00175F20"/>
    <w:rsid w:val="001763A3"/>
    <w:rsid w:val="001770FF"/>
    <w:rsid w:val="00177684"/>
    <w:rsid w:val="001801B0"/>
    <w:rsid w:val="0018059A"/>
    <w:rsid w:val="00180B0D"/>
    <w:rsid w:val="00182B0B"/>
    <w:rsid w:val="001831A7"/>
    <w:rsid w:val="001839E5"/>
    <w:rsid w:val="00183B44"/>
    <w:rsid w:val="00184A50"/>
    <w:rsid w:val="001853E2"/>
    <w:rsid w:val="001871BB"/>
    <w:rsid w:val="001908DF"/>
    <w:rsid w:val="00191D2B"/>
    <w:rsid w:val="00191DD2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43B7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E46E6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55A4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1E68"/>
    <w:rsid w:val="00292197"/>
    <w:rsid w:val="0029611C"/>
    <w:rsid w:val="002963B8"/>
    <w:rsid w:val="00296EB7"/>
    <w:rsid w:val="002A2260"/>
    <w:rsid w:val="002A3EB3"/>
    <w:rsid w:val="002A4101"/>
    <w:rsid w:val="002A429E"/>
    <w:rsid w:val="002A4E42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64D0"/>
    <w:rsid w:val="002D7E61"/>
    <w:rsid w:val="002E0033"/>
    <w:rsid w:val="002E0D70"/>
    <w:rsid w:val="002E0F7F"/>
    <w:rsid w:val="002E2A91"/>
    <w:rsid w:val="002E4951"/>
    <w:rsid w:val="002E4CA4"/>
    <w:rsid w:val="002E4CDD"/>
    <w:rsid w:val="002E6837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4166"/>
    <w:rsid w:val="00354D79"/>
    <w:rsid w:val="003552F1"/>
    <w:rsid w:val="00355872"/>
    <w:rsid w:val="00357324"/>
    <w:rsid w:val="00357A2F"/>
    <w:rsid w:val="003604D2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1CF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4CEA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2422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56C3B"/>
    <w:rsid w:val="00460D61"/>
    <w:rsid w:val="00461B38"/>
    <w:rsid w:val="00462B65"/>
    <w:rsid w:val="00464804"/>
    <w:rsid w:val="00466CDE"/>
    <w:rsid w:val="004678CB"/>
    <w:rsid w:val="004679B8"/>
    <w:rsid w:val="00467F93"/>
    <w:rsid w:val="004708A7"/>
    <w:rsid w:val="00471512"/>
    <w:rsid w:val="00472B6E"/>
    <w:rsid w:val="004763B7"/>
    <w:rsid w:val="00476866"/>
    <w:rsid w:val="00476EBC"/>
    <w:rsid w:val="00480DA3"/>
    <w:rsid w:val="0048228B"/>
    <w:rsid w:val="00482902"/>
    <w:rsid w:val="00482AB1"/>
    <w:rsid w:val="00483946"/>
    <w:rsid w:val="0048534B"/>
    <w:rsid w:val="0048781F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0F93"/>
    <w:rsid w:val="005A1F0B"/>
    <w:rsid w:val="005A4BFD"/>
    <w:rsid w:val="005A527A"/>
    <w:rsid w:val="005A5F02"/>
    <w:rsid w:val="005A6E33"/>
    <w:rsid w:val="005A73F3"/>
    <w:rsid w:val="005B0971"/>
    <w:rsid w:val="005B141E"/>
    <w:rsid w:val="005B1551"/>
    <w:rsid w:val="005B2AA2"/>
    <w:rsid w:val="005B474B"/>
    <w:rsid w:val="005B4F08"/>
    <w:rsid w:val="005B5F84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2862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4EC"/>
    <w:rsid w:val="006049AD"/>
    <w:rsid w:val="00605F20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5F7C"/>
    <w:rsid w:val="0063615F"/>
    <w:rsid w:val="00636DDC"/>
    <w:rsid w:val="00640B6B"/>
    <w:rsid w:val="00640DAF"/>
    <w:rsid w:val="00644748"/>
    <w:rsid w:val="0064543B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E0C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C28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B7D44"/>
    <w:rsid w:val="007C1A5D"/>
    <w:rsid w:val="007C42FD"/>
    <w:rsid w:val="007C584E"/>
    <w:rsid w:val="007C5E69"/>
    <w:rsid w:val="007C6870"/>
    <w:rsid w:val="007D00F7"/>
    <w:rsid w:val="007D0F78"/>
    <w:rsid w:val="007D54ED"/>
    <w:rsid w:val="007D676C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E78"/>
    <w:rsid w:val="007F3567"/>
    <w:rsid w:val="007F3A84"/>
    <w:rsid w:val="007F6489"/>
    <w:rsid w:val="007F6F51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5C59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97AE0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D76B5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67ED0"/>
    <w:rsid w:val="00970816"/>
    <w:rsid w:val="00971B23"/>
    <w:rsid w:val="00971C9E"/>
    <w:rsid w:val="00971CB8"/>
    <w:rsid w:val="00972177"/>
    <w:rsid w:val="00972FB4"/>
    <w:rsid w:val="0097370E"/>
    <w:rsid w:val="00974B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3916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1B0B"/>
    <w:rsid w:val="009E203F"/>
    <w:rsid w:val="009E251C"/>
    <w:rsid w:val="009E2F25"/>
    <w:rsid w:val="009E639F"/>
    <w:rsid w:val="009F25E9"/>
    <w:rsid w:val="009F2679"/>
    <w:rsid w:val="009F2CE2"/>
    <w:rsid w:val="009F4756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4E"/>
    <w:rsid w:val="00A3629A"/>
    <w:rsid w:val="00A3744B"/>
    <w:rsid w:val="00A37975"/>
    <w:rsid w:val="00A40BD4"/>
    <w:rsid w:val="00A40FBC"/>
    <w:rsid w:val="00A41139"/>
    <w:rsid w:val="00A4189A"/>
    <w:rsid w:val="00A41FFD"/>
    <w:rsid w:val="00A43368"/>
    <w:rsid w:val="00A43759"/>
    <w:rsid w:val="00A45799"/>
    <w:rsid w:val="00A47233"/>
    <w:rsid w:val="00A47AFA"/>
    <w:rsid w:val="00A504E9"/>
    <w:rsid w:val="00A5174F"/>
    <w:rsid w:val="00A51E17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5E7"/>
    <w:rsid w:val="00A6564D"/>
    <w:rsid w:val="00A65D0D"/>
    <w:rsid w:val="00A664CE"/>
    <w:rsid w:val="00A66526"/>
    <w:rsid w:val="00A66DAC"/>
    <w:rsid w:val="00A66F21"/>
    <w:rsid w:val="00A74C5D"/>
    <w:rsid w:val="00A74EB8"/>
    <w:rsid w:val="00A765AB"/>
    <w:rsid w:val="00A77311"/>
    <w:rsid w:val="00A80D57"/>
    <w:rsid w:val="00A81B90"/>
    <w:rsid w:val="00A857C5"/>
    <w:rsid w:val="00A85884"/>
    <w:rsid w:val="00A85CBE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06E2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580"/>
    <w:rsid w:val="00AE4D0E"/>
    <w:rsid w:val="00AE6685"/>
    <w:rsid w:val="00AE7253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769F6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B6BED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36F2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71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2CA"/>
    <w:rsid w:val="00C809AD"/>
    <w:rsid w:val="00C8114F"/>
    <w:rsid w:val="00C82143"/>
    <w:rsid w:val="00C83696"/>
    <w:rsid w:val="00C8447A"/>
    <w:rsid w:val="00C85216"/>
    <w:rsid w:val="00C85478"/>
    <w:rsid w:val="00C8580F"/>
    <w:rsid w:val="00C86E84"/>
    <w:rsid w:val="00C91B73"/>
    <w:rsid w:val="00C91C34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04BD"/>
    <w:rsid w:val="00CB1086"/>
    <w:rsid w:val="00CB27D9"/>
    <w:rsid w:val="00CB3E2E"/>
    <w:rsid w:val="00CB3F73"/>
    <w:rsid w:val="00CB4117"/>
    <w:rsid w:val="00CB5727"/>
    <w:rsid w:val="00CB64B3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24E1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748"/>
    <w:rsid w:val="00D32DB4"/>
    <w:rsid w:val="00D33A36"/>
    <w:rsid w:val="00D340F4"/>
    <w:rsid w:val="00D3573F"/>
    <w:rsid w:val="00D360E6"/>
    <w:rsid w:val="00D36D50"/>
    <w:rsid w:val="00D41708"/>
    <w:rsid w:val="00D443B7"/>
    <w:rsid w:val="00D46A15"/>
    <w:rsid w:val="00D47451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17A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40A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0B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BAF"/>
    <w:rsid w:val="00FC2E69"/>
    <w:rsid w:val="00FC3055"/>
    <w:rsid w:val="00FC39FA"/>
    <w:rsid w:val="00FC3BBC"/>
    <w:rsid w:val="00FC57D1"/>
    <w:rsid w:val="00FC6791"/>
    <w:rsid w:val="00FC6D5A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847-77DA-4B01-93F7-02AD4C84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4081</Characters>
  <Application>Microsoft Office Word</Application>
  <DocSecurity>12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2016-07-05T18:38:00Z</cp:lastPrinted>
  <dcterms:created xsi:type="dcterms:W3CDTF">2016-07-14T17:14:00Z</dcterms:created>
  <dcterms:modified xsi:type="dcterms:W3CDTF">2016-07-14T17:14:00Z</dcterms:modified>
</cp:coreProperties>
</file>