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0A" w:rsidRDefault="0085600A" w:rsidP="00294B80">
      <w:pPr>
        <w:pStyle w:val="Title"/>
        <w:spacing w:line="240" w:lineRule="auto"/>
        <w:rPr>
          <w:sz w:val="24"/>
          <w:szCs w:val="24"/>
        </w:rPr>
      </w:pPr>
      <w:bookmarkStart w:id="0" w:name="_GoBack"/>
      <w:bookmarkEnd w:id="0"/>
      <w:r w:rsidRPr="007E2171">
        <w:rPr>
          <w:sz w:val="24"/>
          <w:szCs w:val="24"/>
        </w:rPr>
        <w:t>MASSACHUSETTS DEVELOPMENT FINANCE AGENCY</w:t>
      </w:r>
    </w:p>
    <w:p w:rsidR="00982565" w:rsidRDefault="00982565" w:rsidP="00294B80">
      <w:pPr>
        <w:jc w:val="center"/>
        <w:rPr>
          <w:b/>
          <w:bCs/>
          <w:sz w:val="24"/>
          <w:szCs w:val="24"/>
        </w:rPr>
      </w:pPr>
    </w:p>
    <w:p w:rsidR="0085600A" w:rsidRPr="007E2171" w:rsidRDefault="0085600A" w:rsidP="00294B80">
      <w:pPr>
        <w:jc w:val="center"/>
        <w:rPr>
          <w:b/>
          <w:bCs/>
          <w:sz w:val="24"/>
          <w:szCs w:val="24"/>
        </w:rPr>
      </w:pPr>
      <w:r w:rsidRPr="007E2171">
        <w:rPr>
          <w:b/>
          <w:bCs/>
          <w:sz w:val="24"/>
          <w:szCs w:val="24"/>
        </w:rPr>
        <w:t>Meeting of the Board of Directors</w:t>
      </w:r>
    </w:p>
    <w:p w:rsidR="00E3147F" w:rsidRPr="007E2171" w:rsidRDefault="005B6797" w:rsidP="00294B80">
      <w:pPr>
        <w:jc w:val="center"/>
        <w:rPr>
          <w:b/>
          <w:bCs/>
          <w:sz w:val="24"/>
          <w:szCs w:val="24"/>
        </w:rPr>
      </w:pPr>
      <w:r>
        <w:rPr>
          <w:b/>
          <w:bCs/>
          <w:sz w:val="24"/>
          <w:szCs w:val="24"/>
        </w:rPr>
        <w:t>Thurs</w:t>
      </w:r>
      <w:r w:rsidR="00E3147F">
        <w:rPr>
          <w:b/>
          <w:bCs/>
          <w:sz w:val="24"/>
          <w:szCs w:val="24"/>
        </w:rPr>
        <w:t>day</w:t>
      </w:r>
      <w:r w:rsidR="00E3147F" w:rsidRPr="007E2171">
        <w:rPr>
          <w:b/>
          <w:bCs/>
          <w:sz w:val="24"/>
          <w:szCs w:val="24"/>
        </w:rPr>
        <w:t xml:space="preserve">, </w:t>
      </w:r>
      <w:r w:rsidR="003E140A">
        <w:rPr>
          <w:b/>
          <w:bCs/>
          <w:sz w:val="24"/>
          <w:szCs w:val="24"/>
        </w:rPr>
        <w:t>September 10</w:t>
      </w:r>
      <w:r w:rsidR="00E05679">
        <w:rPr>
          <w:b/>
          <w:bCs/>
          <w:sz w:val="24"/>
          <w:szCs w:val="24"/>
        </w:rPr>
        <w:t>,</w:t>
      </w:r>
      <w:r w:rsidR="00F8474B">
        <w:rPr>
          <w:b/>
          <w:bCs/>
          <w:sz w:val="24"/>
          <w:szCs w:val="24"/>
        </w:rPr>
        <w:t xml:space="preserve"> 2015</w:t>
      </w:r>
    </w:p>
    <w:p w:rsidR="00E3147F" w:rsidRDefault="006B488D" w:rsidP="00294B80">
      <w:pPr>
        <w:jc w:val="center"/>
        <w:outlineLvl w:val="0"/>
        <w:rPr>
          <w:b/>
          <w:bCs/>
          <w:sz w:val="24"/>
          <w:szCs w:val="24"/>
        </w:rPr>
      </w:pPr>
      <w:r>
        <w:rPr>
          <w:b/>
          <w:bCs/>
          <w:sz w:val="24"/>
          <w:szCs w:val="24"/>
        </w:rPr>
        <w:t>10</w:t>
      </w:r>
      <w:r w:rsidR="00696261">
        <w:rPr>
          <w:b/>
          <w:bCs/>
          <w:sz w:val="24"/>
          <w:szCs w:val="24"/>
        </w:rPr>
        <w:t>:00</w:t>
      </w:r>
      <w:r w:rsidR="00771F8D">
        <w:rPr>
          <w:b/>
          <w:bCs/>
          <w:sz w:val="24"/>
          <w:szCs w:val="24"/>
        </w:rPr>
        <w:t xml:space="preserve"> </w:t>
      </w:r>
      <w:r>
        <w:rPr>
          <w:b/>
          <w:bCs/>
          <w:sz w:val="24"/>
          <w:szCs w:val="24"/>
        </w:rPr>
        <w:t>a</w:t>
      </w:r>
      <w:r w:rsidR="00E3147F" w:rsidRPr="007E2171">
        <w:rPr>
          <w:b/>
          <w:bCs/>
          <w:sz w:val="24"/>
          <w:szCs w:val="24"/>
        </w:rPr>
        <w:t>.m.</w:t>
      </w:r>
    </w:p>
    <w:p w:rsidR="00982565" w:rsidRPr="000A03AA" w:rsidRDefault="00982565" w:rsidP="00294B80">
      <w:pPr>
        <w:outlineLvl w:val="0"/>
        <w:rPr>
          <w:b/>
          <w:bCs/>
          <w:sz w:val="24"/>
          <w:szCs w:val="24"/>
        </w:rPr>
      </w:pPr>
    </w:p>
    <w:p w:rsidR="00E3147F" w:rsidRPr="00982565" w:rsidRDefault="00E3147F" w:rsidP="00294B80">
      <w:pPr>
        <w:jc w:val="center"/>
        <w:outlineLvl w:val="0"/>
        <w:rPr>
          <w:b/>
          <w:bCs/>
          <w:sz w:val="24"/>
          <w:szCs w:val="24"/>
          <w:u w:val="single"/>
        </w:rPr>
      </w:pPr>
      <w:r w:rsidRPr="00982565">
        <w:rPr>
          <w:b/>
          <w:bCs/>
          <w:sz w:val="24"/>
          <w:szCs w:val="24"/>
          <w:u w:val="single"/>
        </w:rPr>
        <w:t>M I N U T E S</w:t>
      </w:r>
    </w:p>
    <w:p w:rsidR="00E3147F" w:rsidRPr="008056C7" w:rsidRDefault="00E3147F" w:rsidP="00294B80">
      <w:pPr>
        <w:tabs>
          <w:tab w:val="left" w:pos="3260"/>
        </w:tabs>
        <w:rPr>
          <w:b/>
          <w:bCs/>
          <w:sz w:val="24"/>
          <w:szCs w:val="24"/>
          <w:u w:val="single"/>
        </w:rPr>
      </w:pPr>
    </w:p>
    <w:p w:rsidR="00201EBE" w:rsidRPr="00CD6C2D" w:rsidRDefault="004A7563" w:rsidP="00294B80">
      <w:pPr>
        <w:tabs>
          <w:tab w:val="left" w:pos="2880"/>
        </w:tabs>
        <w:ind w:left="3240" w:hanging="3240"/>
        <w:rPr>
          <w:sz w:val="24"/>
          <w:szCs w:val="24"/>
        </w:rPr>
      </w:pPr>
      <w:r w:rsidRPr="00CD6C2D">
        <w:rPr>
          <w:sz w:val="24"/>
          <w:szCs w:val="24"/>
        </w:rPr>
        <w:t>DIRECTORS PRESENT</w:t>
      </w:r>
      <w:r w:rsidR="00B7150A" w:rsidRPr="00CD6C2D">
        <w:rPr>
          <w:sz w:val="24"/>
          <w:szCs w:val="24"/>
        </w:rPr>
        <w:t>:</w:t>
      </w:r>
      <w:r w:rsidR="00FE59AE" w:rsidRPr="00CD6C2D">
        <w:rPr>
          <w:sz w:val="24"/>
          <w:szCs w:val="24"/>
        </w:rPr>
        <w:t xml:space="preserve"> </w:t>
      </w:r>
      <w:r w:rsidR="00282767">
        <w:rPr>
          <w:sz w:val="24"/>
          <w:szCs w:val="24"/>
        </w:rPr>
        <w:tab/>
      </w:r>
      <w:r w:rsidR="00201EBE" w:rsidRPr="00CD6C2D">
        <w:rPr>
          <w:sz w:val="24"/>
          <w:szCs w:val="24"/>
        </w:rPr>
        <w:t xml:space="preserve">Gerald Cohen, </w:t>
      </w:r>
      <w:r w:rsidR="004E2AD9">
        <w:rPr>
          <w:sz w:val="24"/>
          <w:szCs w:val="24"/>
        </w:rPr>
        <w:t>Vice Chair</w:t>
      </w:r>
    </w:p>
    <w:p w:rsidR="00282767" w:rsidRDefault="00282767" w:rsidP="00294B80">
      <w:pPr>
        <w:tabs>
          <w:tab w:val="left" w:pos="2880"/>
        </w:tabs>
        <w:rPr>
          <w:sz w:val="24"/>
          <w:szCs w:val="24"/>
          <w:lang w:val="de-DE"/>
        </w:rPr>
      </w:pPr>
      <w:r w:rsidRPr="00CD6C2D">
        <w:rPr>
          <w:sz w:val="24"/>
          <w:szCs w:val="24"/>
          <w:lang w:val="de-DE"/>
        </w:rPr>
        <w:tab/>
        <w:t>David Abromowitz</w:t>
      </w:r>
    </w:p>
    <w:p w:rsidR="00F37D5A" w:rsidRDefault="00F37D5A" w:rsidP="00294B80">
      <w:pPr>
        <w:tabs>
          <w:tab w:val="left" w:pos="2880"/>
        </w:tabs>
        <w:rPr>
          <w:sz w:val="24"/>
          <w:szCs w:val="24"/>
          <w:lang w:val="de-DE"/>
        </w:rPr>
      </w:pPr>
      <w:r w:rsidRPr="00CD6C2D">
        <w:rPr>
          <w:sz w:val="24"/>
          <w:szCs w:val="24"/>
          <w:lang w:val="de-DE"/>
        </w:rPr>
        <w:tab/>
        <w:t>Dennis Kanin</w:t>
      </w:r>
    </w:p>
    <w:p w:rsidR="006E0364" w:rsidRPr="00CD6C2D" w:rsidRDefault="006E0364" w:rsidP="00294B80">
      <w:pPr>
        <w:tabs>
          <w:tab w:val="left" w:pos="2880"/>
        </w:tabs>
        <w:rPr>
          <w:sz w:val="24"/>
          <w:szCs w:val="24"/>
          <w:lang w:val="de-DE"/>
        </w:rPr>
      </w:pPr>
      <w:r w:rsidRPr="00CD6C2D">
        <w:rPr>
          <w:sz w:val="24"/>
          <w:szCs w:val="24"/>
          <w:lang w:val="de-DE"/>
        </w:rPr>
        <w:tab/>
        <w:t>Richard Kronish</w:t>
      </w:r>
    </w:p>
    <w:p w:rsidR="003E140A" w:rsidRDefault="003E140A" w:rsidP="00294B80">
      <w:pPr>
        <w:tabs>
          <w:tab w:val="left" w:pos="2880"/>
        </w:tabs>
        <w:rPr>
          <w:sz w:val="24"/>
          <w:szCs w:val="24"/>
        </w:rPr>
      </w:pPr>
      <w:r w:rsidRPr="00CD6C2D">
        <w:rPr>
          <w:sz w:val="24"/>
          <w:szCs w:val="24"/>
        </w:rPr>
        <w:tab/>
      </w:r>
      <w:r w:rsidRPr="00CD6C2D">
        <w:rPr>
          <w:sz w:val="24"/>
          <w:szCs w:val="24"/>
          <w:lang w:val="de-DE"/>
        </w:rPr>
        <w:t>Patricia McGovern</w:t>
      </w:r>
      <w:r w:rsidRPr="00CD6C2D">
        <w:rPr>
          <w:sz w:val="24"/>
          <w:szCs w:val="24"/>
        </w:rPr>
        <w:t xml:space="preserve"> </w:t>
      </w:r>
      <w:r>
        <w:rPr>
          <w:sz w:val="24"/>
          <w:szCs w:val="24"/>
        </w:rPr>
        <w:t>(</w:t>
      </w:r>
      <w:r w:rsidRPr="003E140A">
        <w:rPr>
          <w:i/>
          <w:sz w:val="24"/>
          <w:szCs w:val="24"/>
        </w:rPr>
        <w:t>via telephone</w:t>
      </w:r>
      <w:r>
        <w:rPr>
          <w:sz w:val="24"/>
          <w:szCs w:val="24"/>
        </w:rPr>
        <w:t>)</w:t>
      </w:r>
    </w:p>
    <w:p w:rsidR="00282767" w:rsidRPr="00CD6C2D" w:rsidRDefault="00282767" w:rsidP="00294B80">
      <w:pPr>
        <w:tabs>
          <w:tab w:val="left" w:pos="2880"/>
          <w:tab w:val="left" w:pos="4984"/>
        </w:tabs>
        <w:outlineLvl w:val="0"/>
        <w:rPr>
          <w:sz w:val="24"/>
          <w:szCs w:val="24"/>
          <w:lang w:val="de-DE"/>
        </w:rPr>
      </w:pPr>
      <w:r w:rsidRPr="00CD6C2D">
        <w:rPr>
          <w:sz w:val="24"/>
          <w:szCs w:val="24"/>
        </w:rPr>
        <w:tab/>
        <w:t>Jeffrey Porter</w:t>
      </w:r>
    </w:p>
    <w:p w:rsidR="00F37D5A" w:rsidRPr="00CD6C2D" w:rsidRDefault="00F37D5A" w:rsidP="00294B80">
      <w:pPr>
        <w:tabs>
          <w:tab w:val="left" w:pos="2880"/>
        </w:tabs>
        <w:ind w:left="3240" w:hanging="3240"/>
        <w:rPr>
          <w:sz w:val="24"/>
          <w:szCs w:val="24"/>
        </w:rPr>
      </w:pPr>
      <w:r w:rsidRPr="00CD6C2D">
        <w:rPr>
          <w:sz w:val="24"/>
          <w:szCs w:val="24"/>
        </w:rPr>
        <w:tab/>
      </w:r>
      <w:r w:rsidR="003E140A">
        <w:rPr>
          <w:sz w:val="24"/>
          <w:szCs w:val="24"/>
        </w:rPr>
        <w:t>Jennifer Sullivan</w:t>
      </w:r>
      <w:r w:rsidRPr="00CD6C2D">
        <w:rPr>
          <w:sz w:val="24"/>
          <w:szCs w:val="24"/>
        </w:rPr>
        <w:t>, Designee for Secretary of Administration &amp; Finance</w:t>
      </w:r>
      <w:r w:rsidR="00EA6CD9">
        <w:rPr>
          <w:sz w:val="24"/>
          <w:szCs w:val="24"/>
        </w:rPr>
        <w:t xml:space="preserve"> (“ANF”)</w:t>
      </w:r>
    </w:p>
    <w:p w:rsidR="00EB3721" w:rsidRDefault="003E140A" w:rsidP="00294B80">
      <w:pPr>
        <w:tabs>
          <w:tab w:val="left" w:pos="2880"/>
        </w:tabs>
        <w:ind w:left="3240" w:hanging="3240"/>
        <w:rPr>
          <w:sz w:val="24"/>
          <w:szCs w:val="24"/>
        </w:rPr>
      </w:pPr>
      <w:r w:rsidRPr="00CD6C2D">
        <w:rPr>
          <w:sz w:val="24"/>
          <w:szCs w:val="24"/>
        </w:rPr>
        <w:tab/>
      </w:r>
      <w:r w:rsidR="002D4FCA">
        <w:rPr>
          <w:sz w:val="24"/>
          <w:szCs w:val="24"/>
        </w:rPr>
        <w:t>Ti</w:t>
      </w:r>
      <w:r>
        <w:rPr>
          <w:sz w:val="24"/>
          <w:szCs w:val="24"/>
        </w:rPr>
        <w:t>m Wilkerson, Designee for Secretary of Housing &amp; Economic Development</w:t>
      </w:r>
    </w:p>
    <w:p w:rsidR="003E140A" w:rsidRPr="00CD6C2D" w:rsidRDefault="003E140A" w:rsidP="00294B80">
      <w:pPr>
        <w:tabs>
          <w:tab w:val="left" w:pos="2880"/>
        </w:tabs>
        <w:ind w:left="3240" w:hanging="3240"/>
        <w:rPr>
          <w:sz w:val="24"/>
          <w:szCs w:val="24"/>
          <w:lang w:val="de-DE"/>
        </w:rPr>
      </w:pPr>
    </w:p>
    <w:p w:rsidR="003E140A" w:rsidRPr="00CD6C2D" w:rsidRDefault="003D08DB" w:rsidP="00294B80">
      <w:pPr>
        <w:tabs>
          <w:tab w:val="left" w:pos="2880"/>
        </w:tabs>
        <w:rPr>
          <w:sz w:val="24"/>
          <w:szCs w:val="24"/>
        </w:rPr>
      </w:pPr>
      <w:r w:rsidRPr="00CD6C2D">
        <w:rPr>
          <w:sz w:val="24"/>
          <w:szCs w:val="24"/>
          <w:lang w:val="de-DE"/>
        </w:rPr>
        <w:t>DIRECTORS ABSENT:</w:t>
      </w:r>
      <w:r w:rsidR="003E140A" w:rsidRPr="003E140A">
        <w:rPr>
          <w:sz w:val="24"/>
          <w:szCs w:val="24"/>
        </w:rPr>
        <w:t xml:space="preserve"> </w:t>
      </w:r>
      <w:r w:rsidR="003E140A" w:rsidRPr="00CD6C2D">
        <w:rPr>
          <w:sz w:val="24"/>
          <w:szCs w:val="24"/>
        </w:rPr>
        <w:tab/>
        <w:t>Keon Holmes</w:t>
      </w:r>
    </w:p>
    <w:p w:rsidR="00282767" w:rsidRPr="00CD6C2D" w:rsidRDefault="00282767" w:rsidP="00294B80">
      <w:pPr>
        <w:tabs>
          <w:tab w:val="left" w:pos="2880"/>
        </w:tabs>
        <w:rPr>
          <w:sz w:val="24"/>
          <w:szCs w:val="24"/>
        </w:rPr>
      </w:pPr>
      <w:r w:rsidRPr="00CD6C2D">
        <w:rPr>
          <w:sz w:val="24"/>
          <w:szCs w:val="24"/>
        </w:rPr>
        <w:tab/>
        <w:t>April Lamoureux</w:t>
      </w:r>
    </w:p>
    <w:p w:rsidR="003D7F5F" w:rsidRDefault="003D7F5F" w:rsidP="00294B80">
      <w:pPr>
        <w:tabs>
          <w:tab w:val="left" w:pos="2880"/>
        </w:tabs>
        <w:ind w:left="3240" w:hanging="3240"/>
        <w:outlineLvl w:val="0"/>
        <w:rPr>
          <w:sz w:val="24"/>
          <w:szCs w:val="24"/>
          <w:lang w:val="de-DE"/>
        </w:rPr>
      </w:pPr>
    </w:p>
    <w:p w:rsidR="00A268F2" w:rsidRPr="00CD6C2D" w:rsidRDefault="00A268F2" w:rsidP="00294B80">
      <w:pPr>
        <w:tabs>
          <w:tab w:val="left" w:pos="2880"/>
        </w:tabs>
        <w:ind w:left="3240" w:hanging="3240"/>
        <w:rPr>
          <w:sz w:val="24"/>
          <w:szCs w:val="24"/>
        </w:rPr>
      </w:pPr>
      <w:r w:rsidRPr="00CD6C2D">
        <w:rPr>
          <w:sz w:val="24"/>
          <w:szCs w:val="24"/>
        </w:rPr>
        <w:t xml:space="preserve">Agency Staff: </w:t>
      </w:r>
      <w:r w:rsidRPr="00CD6C2D">
        <w:rPr>
          <w:sz w:val="24"/>
          <w:szCs w:val="24"/>
        </w:rPr>
        <w:tab/>
        <w:t>Marty Jones, President &amp; CEO</w:t>
      </w:r>
    </w:p>
    <w:p w:rsidR="00A268F2" w:rsidRPr="00CD6C2D" w:rsidRDefault="00A268F2" w:rsidP="00294B80">
      <w:pPr>
        <w:tabs>
          <w:tab w:val="left" w:pos="2880"/>
        </w:tabs>
        <w:ind w:left="3240" w:hanging="3240"/>
        <w:rPr>
          <w:sz w:val="24"/>
          <w:szCs w:val="24"/>
        </w:rPr>
      </w:pPr>
      <w:r w:rsidRPr="00CD6C2D">
        <w:rPr>
          <w:sz w:val="24"/>
          <w:szCs w:val="24"/>
        </w:rPr>
        <w:tab/>
        <w:t>Simon Gerlin, Chief Financial Officer</w:t>
      </w:r>
    </w:p>
    <w:p w:rsidR="00471CFA" w:rsidRPr="00CD6C2D" w:rsidRDefault="00471CFA" w:rsidP="00294B80">
      <w:pPr>
        <w:tabs>
          <w:tab w:val="left" w:pos="2880"/>
        </w:tabs>
        <w:rPr>
          <w:sz w:val="24"/>
          <w:szCs w:val="24"/>
        </w:rPr>
      </w:pPr>
      <w:r w:rsidRPr="00CD6C2D">
        <w:rPr>
          <w:sz w:val="24"/>
          <w:szCs w:val="24"/>
        </w:rPr>
        <w:tab/>
        <w:t>Laura Canter, EVP, Finance Programs</w:t>
      </w:r>
    </w:p>
    <w:p w:rsidR="00471CFA" w:rsidRPr="00CD6C2D" w:rsidRDefault="00471CFA" w:rsidP="00294B80">
      <w:pPr>
        <w:tabs>
          <w:tab w:val="left" w:pos="2880"/>
        </w:tabs>
        <w:rPr>
          <w:sz w:val="24"/>
          <w:szCs w:val="24"/>
        </w:rPr>
      </w:pPr>
      <w:r w:rsidRPr="00CD6C2D">
        <w:rPr>
          <w:sz w:val="24"/>
          <w:szCs w:val="24"/>
        </w:rPr>
        <w:tab/>
        <w:t>Richard Henderson, EVP, Real Estate</w:t>
      </w:r>
    </w:p>
    <w:p w:rsidR="00282767" w:rsidRPr="00284517" w:rsidRDefault="00282767" w:rsidP="00294B80">
      <w:pPr>
        <w:tabs>
          <w:tab w:val="left" w:pos="2880"/>
        </w:tabs>
        <w:ind w:left="3240" w:hanging="3240"/>
        <w:rPr>
          <w:sz w:val="24"/>
          <w:szCs w:val="24"/>
        </w:rPr>
      </w:pPr>
      <w:r>
        <w:rPr>
          <w:sz w:val="24"/>
          <w:szCs w:val="24"/>
        </w:rPr>
        <w:tab/>
        <w:t>Anne Marie Dowd, EVP,</w:t>
      </w:r>
      <w:r w:rsidRPr="00284517">
        <w:rPr>
          <w:sz w:val="24"/>
          <w:szCs w:val="24"/>
        </w:rPr>
        <w:t xml:space="preserve"> </w:t>
      </w:r>
      <w:r w:rsidR="00284517" w:rsidRPr="00284517">
        <w:rPr>
          <w:sz w:val="24"/>
          <w:szCs w:val="24"/>
        </w:rPr>
        <w:t>Legislative and Defense Sector Initiatives</w:t>
      </w:r>
    </w:p>
    <w:p w:rsidR="00701556" w:rsidRPr="00CD6C2D" w:rsidRDefault="00701556" w:rsidP="00294B80">
      <w:pPr>
        <w:tabs>
          <w:tab w:val="left" w:pos="2880"/>
        </w:tabs>
        <w:rPr>
          <w:sz w:val="24"/>
          <w:szCs w:val="24"/>
        </w:rPr>
      </w:pPr>
      <w:r w:rsidRPr="00CD6C2D">
        <w:rPr>
          <w:sz w:val="24"/>
          <w:szCs w:val="24"/>
        </w:rPr>
        <w:tab/>
        <w:t>Meg Delorier, Chief of Staff</w:t>
      </w:r>
    </w:p>
    <w:p w:rsidR="00A268F2" w:rsidRPr="00CD6C2D" w:rsidRDefault="00A268F2" w:rsidP="00294B80">
      <w:pPr>
        <w:tabs>
          <w:tab w:val="left" w:pos="2880"/>
        </w:tabs>
        <w:rPr>
          <w:sz w:val="24"/>
          <w:szCs w:val="24"/>
        </w:rPr>
      </w:pPr>
      <w:r w:rsidRPr="00CD6C2D">
        <w:rPr>
          <w:sz w:val="24"/>
          <w:szCs w:val="24"/>
        </w:rPr>
        <w:tab/>
      </w:r>
      <w:r w:rsidR="003D7F5F">
        <w:rPr>
          <w:sz w:val="24"/>
          <w:szCs w:val="24"/>
        </w:rPr>
        <w:t>Teresa Patten</w:t>
      </w:r>
      <w:r w:rsidRPr="00CD6C2D">
        <w:rPr>
          <w:sz w:val="24"/>
          <w:szCs w:val="24"/>
        </w:rPr>
        <w:t>,</w:t>
      </w:r>
      <w:r w:rsidR="000F24A9">
        <w:rPr>
          <w:sz w:val="24"/>
          <w:szCs w:val="24"/>
        </w:rPr>
        <w:t xml:space="preserve"> </w:t>
      </w:r>
      <w:r w:rsidR="003D7F5F">
        <w:rPr>
          <w:sz w:val="24"/>
          <w:szCs w:val="24"/>
        </w:rPr>
        <w:t xml:space="preserve">Board </w:t>
      </w:r>
      <w:r w:rsidRPr="00CD6C2D">
        <w:rPr>
          <w:sz w:val="24"/>
          <w:szCs w:val="24"/>
        </w:rPr>
        <w:t>Secretary</w:t>
      </w:r>
    </w:p>
    <w:p w:rsidR="008056C7" w:rsidRPr="00CD6C2D" w:rsidRDefault="008056C7" w:rsidP="00294B80">
      <w:pPr>
        <w:tabs>
          <w:tab w:val="left" w:pos="2880"/>
        </w:tabs>
        <w:rPr>
          <w:sz w:val="24"/>
          <w:szCs w:val="24"/>
        </w:rPr>
      </w:pPr>
      <w:r w:rsidRPr="00CD6C2D">
        <w:rPr>
          <w:sz w:val="24"/>
          <w:szCs w:val="24"/>
        </w:rPr>
        <w:tab/>
        <w:t>Victoria Stratton, Recording Secretary</w:t>
      </w:r>
    </w:p>
    <w:p w:rsidR="00E43C43" w:rsidRDefault="00247B0D" w:rsidP="00294B80">
      <w:pPr>
        <w:tabs>
          <w:tab w:val="left" w:pos="2880"/>
        </w:tabs>
        <w:rPr>
          <w:sz w:val="24"/>
          <w:szCs w:val="24"/>
        </w:rPr>
      </w:pPr>
      <w:r w:rsidRPr="00CD6C2D">
        <w:rPr>
          <w:sz w:val="24"/>
          <w:szCs w:val="24"/>
        </w:rPr>
        <w:tab/>
      </w:r>
      <w:r w:rsidR="00E43C43">
        <w:rPr>
          <w:sz w:val="24"/>
          <w:szCs w:val="24"/>
        </w:rPr>
        <w:t>Kelsey Abbruzzese</w:t>
      </w:r>
    </w:p>
    <w:p w:rsidR="001A1BAE" w:rsidRDefault="00E43C43" w:rsidP="00294B80">
      <w:pPr>
        <w:tabs>
          <w:tab w:val="left" w:pos="2880"/>
        </w:tabs>
        <w:rPr>
          <w:sz w:val="24"/>
          <w:szCs w:val="24"/>
        </w:rPr>
      </w:pPr>
      <w:r>
        <w:rPr>
          <w:sz w:val="24"/>
          <w:szCs w:val="24"/>
        </w:rPr>
        <w:tab/>
      </w:r>
      <w:r w:rsidR="001A1BAE">
        <w:rPr>
          <w:sz w:val="24"/>
          <w:szCs w:val="24"/>
        </w:rPr>
        <w:t>Steve Chilton</w:t>
      </w:r>
    </w:p>
    <w:p w:rsidR="00F37D5A" w:rsidRDefault="00F37D5A" w:rsidP="00294B80">
      <w:pPr>
        <w:tabs>
          <w:tab w:val="left" w:pos="2880"/>
        </w:tabs>
        <w:rPr>
          <w:sz w:val="24"/>
          <w:szCs w:val="24"/>
        </w:rPr>
      </w:pPr>
      <w:r>
        <w:rPr>
          <w:sz w:val="24"/>
          <w:szCs w:val="24"/>
        </w:rPr>
        <w:tab/>
        <w:t>Joy Conway</w:t>
      </w:r>
    </w:p>
    <w:p w:rsidR="00282767" w:rsidRDefault="00282767" w:rsidP="00294B80">
      <w:pPr>
        <w:tabs>
          <w:tab w:val="left" w:pos="2880"/>
        </w:tabs>
        <w:rPr>
          <w:sz w:val="24"/>
          <w:szCs w:val="24"/>
        </w:rPr>
      </w:pPr>
      <w:r>
        <w:rPr>
          <w:sz w:val="24"/>
          <w:szCs w:val="24"/>
        </w:rPr>
        <w:tab/>
      </w:r>
      <w:r w:rsidR="00187DB7">
        <w:rPr>
          <w:sz w:val="24"/>
          <w:szCs w:val="24"/>
        </w:rPr>
        <w:t>John Fink</w:t>
      </w:r>
    </w:p>
    <w:p w:rsidR="00187DB7" w:rsidRDefault="00187DB7" w:rsidP="00294B80">
      <w:pPr>
        <w:tabs>
          <w:tab w:val="left" w:pos="2880"/>
        </w:tabs>
        <w:rPr>
          <w:sz w:val="24"/>
          <w:szCs w:val="24"/>
        </w:rPr>
      </w:pPr>
      <w:r>
        <w:rPr>
          <w:sz w:val="24"/>
          <w:szCs w:val="24"/>
        </w:rPr>
        <w:tab/>
        <w:t>Zach Greene</w:t>
      </w:r>
    </w:p>
    <w:p w:rsidR="00282767" w:rsidRDefault="00282767" w:rsidP="00294B80">
      <w:pPr>
        <w:tabs>
          <w:tab w:val="left" w:pos="2880"/>
        </w:tabs>
        <w:rPr>
          <w:sz w:val="24"/>
          <w:szCs w:val="24"/>
        </w:rPr>
      </w:pPr>
      <w:r>
        <w:rPr>
          <w:sz w:val="24"/>
          <w:szCs w:val="24"/>
        </w:rPr>
        <w:tab/>
        <w:t>Tania Hartford</w:t>
      </w:r>
    </w:p>
    <w:p w:rsidR="00364AA9" w:rsidRDefault="00364AA9" w:rsidP="00294B80">
      <w:pPr>
        <w:tabs>
          <w:tab w:val="left" w:pos="2880"/>
        </w:tabs>
        <w:rPr>
          <w:sz w:val="24"/>
          <w:szCs w:val="24"/>
        </w:rPr>
      </w:pPr>
      <w:r>
        <w:rPr>
          <w:sz w:val="24"/>
          <w:szCs w:val="24"/>
        </w:rPr>
        <w:tab/>
        <w:t>Anne Haynes</w:t>
      </w:r>
    </w:p>
    <w:p w:rsidR="00187DB7" w:rsidRDefault="00187DB7" w:rsidP="00294B80">
      <w:pPr>
        <w:tabs>
          <w:tab w:val="left" w:pos="2880"/>
        </w:tabs>
        <w:rPr>
          <w:sz w:val="24"/>
          <w:szCs w:val="24"/>
        </w:rPr>
      </w:pPr>
      <w:r>
        <w:rPr>
          <w:sz w:val="24"/>
          <w:szCs w:val="24"/>
        </w:rPr>
        <w:tab/>
        <w:t>Ian J</w:t>
      </w:r>
      <w:r w:rsidR="000643BC">
        <w:rPr>
          <w:sz w:val="24"/>
          <w:szCs w:val="24"/>
        </w:rPr>
        <w:t>akus</w:t>
      </w:r>
    </w:p>
    <w:p w:rsidR="00187DB7" w:rsidRDefault="00187DB7" w:rsidP="00294B80">
      <w:pPr>
        <w:tabs>
          <w:tab w:val="left" w:pos="2880"/>
        </w:tabs>
        <w:rPr>
          <w:sz w:val="24"/>
          <w:szCs w:val="24"/>
        </w:rPr>
      </w:pPr>
      <w:r>
        <w:rPr>
          <w:sz w:val="24"/>
          <w:szCs w:val="24"/>
        </w:rPr>
        <w:tab/>
        <w:t>Thatcher Kezer</w:t>
      </w:r>
    </w:p>
    <w:p w:rsidR="00D15E88" w:rsidRDefault="00D15E88" w:rsidP="00294B80">
      <w:pPr>
        <w:tabs>
          <w:tab w:val="left" w:pos="2880"/>
        </w:tabs>
        <w:rPr>
          <w:sz w:val="24"/>
          <w:szCs w:val="24"/>
        </w:rPr>
      </w:pPr>
      <w:r>
        <w:rPr>
          <w:sz w:val="24"/>
          <w:szCs w:val="24"/>
        </w:rPr>
        <w:tab/>
        <w:t>Noah Koretz, TDI Fellow</w:t>
      </w:r>
    </w:p>
    <w:p w:rsidR="00471CFA" w:rsidRDefault="008F31D3" w:rsidP="00294B80">
      <w:pPr>
        <w:tabs>
          <w:tab w:val="left" w:pos="2880"/>
        </w:tabs>
        <w:rPr>
          <w:sz w:val="24"/>
          <w:szCs w:val="24"/>
        </w:rPr>
      </w:pPr>
      <w:r>
        <w:rPr>
          <w:sz w:val="24"/>
          <w:szCs w:val="24"/>
        </w:rPr>
        <w:tab/>
        <w:t>Doreen Lindsay</w:t>
      </w:r>
    </w:p>
    <w:p w:rsidR="004C6C75" w:rsidRDefault="004C6C75" w:rsidP="00294B80">
      <w:pPr>
        <w:tabs>
          <w:tab w:val="left" w:pos="2880"/>
        </w:tabs>
        <w:ind w:left="3240" w:hanging="3240"/>
        <w:rPr>
          <w:sz w:val="24"/>
          <w:szCs w:val="24"/>
        </w:rPr>
      </w:pPr>
      <w:r>
        <w:rPr>
          <w:sz w:val="24"/>
          <w:szCs w:val="24"/>
        </w:rPr>
        <w:tab/>
        <w:t>Laura Masulis, TDI Fellow</w:t>
      </w:r>
    </w:p>
    <w:p w:rsidR="00185E69" w:rsidRDefault="00185E69" w:rsidP="00294B80">
      <w:pPr>
        <w:tabs>
          <w:tab w:val="left" w:pos="2880"/>
        </w:tabs>
        <w:rPr>
          <w:sz w:val="24"/>
          <w:szCs w:val="24"/>
        </w:rPr>
      </w:pPr>
      <w:r w:rsidRPr="00CD6C2D">
        <w:rPr>
          <w:sz w:val="24"/>
          <w:szCs w:val="24"/>
        </w:rPr>
        <w:tab/>
        <w:t>R</w:t>
      </w:r>
      <w:r w:rsidR="00CE33F1" w:rsidRPr="00CD6C2D">
        <w:rPr>
          <w:sz w:val="24"/>
          <w:szCs w:val="24"/>
        </w:rPr>
        <w:t>.</w:t>
      </w:r>
      <w:r w:rsidRPr="00CD6C2D">
        <w:rPr>
          <w:sz w:val="24"/>
          <w:szCs w:val="24"/>
        </w:rPr>
        <w:t>J</w:t>
      </w:r>
      <w:r w:rsidR="00CE33F1" w:rsidRPr="00CD6C2D">
        <w:rPr>
          <w:sz w:val="24"/>
          <w:szCs w:val="24"/>
        </w:rPr>
        <w:t>.</w:t>
      </w:r>
      <w:r w:rsidRPr="00CD6C2D">
        <w:rPr>
          <w:sz w:val="24"/>
          <w:szCs w:val="24"/>
        </w:rPr>
        <w:t xml:space="preserve"> McGrail</w:t>
      </w:r>
    </w:p>
    <w:p w:rsidR="00E43C43" w:rsidRDefault="00E43C43" w:rsidP="00294B80">
      <w:pPr>
        <w:tabs>
          <w:tab w:val="left" w:pos="2880"/>
        </w:tabs>
        <w:rPr>
          <w:sz w:val="24"/>
          <w:szCs w:val="24"/>
        </w:rPr>
      </w:pPr>
      <w:r>
        <w:rPr>
          <w:sz w:val="24"/>
          <w:szCs w:val="24"/>
        </w:rPr>
        <w:tab/>
        <w:t>Michael Miller</w:t>
      </w:r>
    </w:p>
    <w:p w:rsidR="00187DB7" w:rsidRDefault="00187DB7" w:rsidP="00294B80">
      <w:pPr>
        <w:tabs>
          <w:tab w:val="left" w:pos="2880"/>
        </w:tabs>
        <w:rPr>
          <w:sz w:val="24"/>
          <w:szCs w:val="24"/>
        </w:rPr>
      </w:pPr>
      <w:r>
        <w:rPr>
          <w:sz w:val="24"/>
          <w:szCs w:val="24"/>
        </w:rPr>
        <w:tab/>
        <w:t>Jim Moore</w:t>
      </w:r>
    </w:p>
    <w:p w:rsidR="00BB674A" w:rsidRPr="00CD6C2D" w:rsidRDefault="00BB674A" w:rsidP="00294B80">
      <w:pPr>
        <w:tabs>
          <w:tab w:val="left" w:pos="2880"/>
        </w:tabs>
        <w:rPr>
          <w:sz w:val="24"/>
          <w:szCs w:val="24"/>
        </w:rPr>
      </w:pPr>
      <w:r>
        <w:rPr>
          <w:sz w:val="24"/>
          <w:szCs w:val="24"/>
        </w:rPr>
        <w:lastRenderedPageBreak/>
        <w:tab/>
        <w:t>Joe Mulligan</w:t>
      </w:r>
      <w:r w:rsidR="004C6C75">
        <w:rPr>
          <w:sz w:val="24"/>
          <w:szCs w:val="24"/>
        </w:rPr>
        <w:t>, TDI Fellow</w:t>
      </w:r>
    </w:p>
    <w:p w:rsidR="00185E69" w:rsidRDefault="00185E69" w:rsidP="00294B80">
      <w:pPr>
        <w:tabs>
          <w:tab w:val="left" w:pos="2880"/>
        </w:tabs>
        <w:rPr>
          <w:sz w:val="24"/>
          <w:szCs w:val="24"/>
        </w:rPr>
      </w:pPr>
      <w:r w:rsidRPr="00CD6C2D">
        <w:rPr>
          <w:sz w:val="24"/>
          <w:szCs w:val="24"/>
        </w:rPr>
        <w:tab/>
        <w:t>Leigh Natola</w:t>
      </w:r>
    </w:p>
    <w:p w:rsidR="00282767" w:rsidRDefault="00282767" w:rsidP="00294B80">
      <w:pPr>
        <w:tabs>
          <w:tab w:val="left" w:pos="2880"/>
        </w:tabs>
        <w:rPr>
          <w:sz w:val="24"/>
          <w:szCs w:val="24"/>
        </w:rPr>
      </w:pPr>
      <w:r>
        <w:rPr>
          <w:sz w:val="24"/>
          <w:szCs w:val="24"/>
        </w:rPr>
        <w:tab/>
        <w:t>Natalie Perry, Women’s Leadership Fellow</w:t>
      </w:r>
    </w:p>
    <w:p w:rsidR="00282767" w:rsidRDefault="00282767" w:rsidP="00294B80">
      <w:pPr>
        <w:tabs>
          <w:tab w:val="left" w:pos="2880"/>
        </w:tabs>
        <w:rPr>
          <w:sz w:val="24"/>
          <w:szCs w:val="24"/>
        </w:rPr>
      </w:pPr>
      <w:r>
        <w:rPr>
          <w:sz w:val="24"/>
          <w:szCs w:val="24"/>
        </w:rPr>
        <w:tab/>
        <w:t>Deb Rosser</w:t>
      </w:r>
    </w:p>
    <w:p w:rsidR="00187DB7" w:rsidRDefault="00187DB7" w:rsidP="00294B80">
      <w:pPr>
        <w:tabs>
          <w:tab w:val="left" w:pos="2880"/>
        </w:tabs>
        <w:rPr>
          <w:sz w:val="24"/>
          <w:szCs w:val="24"/>
        </w:rPr>
      </w:pPr>
      <w:r>
        <w:rPr>
          <w:sz w:val="24"/>
          <w:szCs w:val="24"/>
        </w:rPr>
        <w:tab/>
        <w:t>Lee Smith</w:t>
      </w:r>
    </w:p>
    <w:p w:rsidR="00364AA9" w:rsidRDefault="00364AA9" w:rsidP="00294B80">
      <w:pPr>
        <w:tabs>
          <w:tab w:val="left" w:pos="2880"/>
        </w:tabs>
        <w:rPr>
          <w:sz w:val="24"/>
          <w:szCs w:val="24"/>
        </w:rPr>
      </w:pPr>
      <w:r>
        <w:rPr>
          <w:sz w:val="24"/>
          <w:szCs w:val="24"/>
        </w:rPr>
        <w:tab/>
        <w:t>Ed Starzec</w:t>
      </w:r>
    </w:p>
    <w:p w:rsidR="00187DB7" w:rsidRDefault="00187DB7" w:rsidP="00294B80">
      <w:pPr>
        <w:tabs>
          <w:tab w:val="left" w:pos="2880"/>
        </w:tabs>
        <w:rPr>
          <w:sz w:val="24"/>
          <w:szCs w:val="24"/>
        </w:rPr>
      </w:pPr>
      <w:r>
        <w:rPr>
          <w:sz w:val="24"/>
          <w:szCs w:val="24"/>
        </w:rPr>
        <w:tab/>
        <w:t>Mark Sternman</w:t>
      </w:r>
    </w:p>
    <w:p w:rsidR="00282767" w:rsidRDefault="00282767" w:rsidP="00294B80">
      <w:pPr>
        <w:tabs>
          <w:tab w:val="left" w:pos="2880"/>
        </w:tabs>
        <w:rPr>
          <w:sz w:val="24"/>
          <w:szCs w:val="24"/>
        </w:rPr>
      </w:pPr>
      <w:r>
        <w:rPr>
          <w:sz w:val="24"/>
          <w:szCs w:val="24"/>
        </w:rPr>
        <w:tab/>
        <w:t>Eleni Varitimos</w:t>
      </w:r>
    </w:p>
    <w:p w:rsidR="00FD4412" w:rsidRPr="00CD6C2D" w:rsidRDefault="00FD4412" w:rsidP="00294B80">
      <w:pPr>
        <w:tabs>
          <w:tab w:val="left" w:pos="2880"/>
        </w:tabs>
        <w:rPr>
          <w:sz w:val="24"/>
          <w:szCs w:val="24"/>
        </w:rPr>
      </w:pPr>
    </w:p>
    <w:p w:rsidR="008F31D3" w:rsidRDefault="00A61361" w:rsidP="00294B80">
      <w:pPr>
        <w:tabs>
          <w:tab w:val="left" w:pos="2880"/>
        </w:tabs>
        <w:ind w:left="3240" w:hanging="3240"/>
        <w:rPr>
          <w:sz w:val="24"/>
          <w:szCs w:val="24"/>
        </w:rPr>
      </w:pPr>
      <w:r w:rsidRPr="00CD6C2D">
        <w:rPr>
          <w:sz w:val="24"/>
          <w:szCs w:val="24"/>
        </w:rPr>
        <w:t>Guest:</w:t>
      </w:r>
      <w:r w:rsidR="00E43C43">
        <w:rPr>
          <w:sz w:val="24"/>
          <w:szCs w:val="24"/>
        </w:rPr>
        <w:tab/>
      </w:r>
      <w:r w:rsidR="008F31D3">
        <w:rPr>
          <w:sz w:val="24"/>
          <w:szCs w:val="24"/>
        </w:rPr>
        <w:t>Wayne Perry, Graphic Communications</w:t>
      </w:r>
    </w:p>
    <w:p w:rsidR="00E43C43" w:rsidRDefault="00E43C43" w:rsidP="00294B80">
      <w:pPr>
        <w:tabs>
          <w:tab w:val="left" w:pos="2880"/>
        </w:tabs>
        <w:ind w:left="3240" w:hanging="3240"/>
        <w:rPr>
          <w:sz w:val="24"/>
          <w:szCs w:val="24"/>
        </w:rPr>
      </w:pPr>
    </w:p>
    <w:p w:rsidR="006E37F2" w:rsidRDefault="006E37F2" w:rsidP="00294B80">
      <w:pPr>
        <w:tabs>
          <w:tab w:val="left" w:pos="2880"/>
        </w:tabs>
        <w:ind w:left="3240" w:hanging="3240"/>
        <w:rPr>
          <w:sz w:val="24"/>
          <w:szCs w:val="24"/>
        </w:rPr>
      </w:pPr>
    </w:p>
    <w:p w:rsidR="00E3147F" w:rsidRPr="00B43FAB" w:rsidRDefault="006E37F2" w:rsidP="00294B80">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7E07CD" w:rsidRPr="00B43FAB">
        <w:rPr>
          <w:sz w:val="24"/>
          <w:szCs w:val="24"/>
        </w:rPr>
        <w:t>Thur</w:t>
      </w:r>
      <w:r w:rsidR="00E3147F" w:rsidRPr="00B43FAB">
        <w:rPr>
          <w:sz w:val="24"/>
          <w:szCs w:val="24"/>
        </w:rPr>
        <w:t xml:space="preserve">sday, </w:t>
      </w:r>
      <w:r w:rsidR="003E140A">
        <w:rPr>
          <w:sz w:val="24"/>
          <w:szCs w:val="24"/>
        </w:rPr>
        <w:t>September 10</w:t>
      </w:r>
      <w:r w:rsidR="004D3B5B">
        <w:rPr>
          <w:sz w:val="24"/>
          <w:szCs w:val="24"/>
        </w:rPr>
        <w:t>, 2015</w:t>
      </w:r>
      <w:r w:rsidR="00E3147F" w:rsidRPr="00B43FAB">
        <w:rPr>
          <w:sz w:val="24"/>
          <w:szCs w:val="24"/>
        </w:rPr>
        <w:t xml:space="preserve">, at MassDevelopment’s offices, </w:t>
      </w:r>
      <w:r w:rsidR="00696261">
        <w:rPr>
          <w:sz w:val="24"/>
          <w:szCs w:val="24"/>
        </w:rPr>
        <w:t>9</w:t>
      </w:r>
      <w:r w:rsidR="00247B0D">
        <w:rPr>
          <w:sz w:val="24"/>
          <w:szCs w:val="24"/>
        </w:rPr>
        <w:t>9</w:t>
      </w:r>
      <w:r w:rsidR="00696261">
        <w:rPr>
          <w:sz w:val="24"/>
          <w:szCs w:val="24"/>
        </w:rPr>
        <w:t xml:space="preserve"> High Street, Boston</w:t>
      </w:r>
      <w:r w:rsidR="00E3147F" w:rsidRPr="00B43FAB">
        <w:rPr>
          <w:sz w:val="24"/>
          <w:szCs w:val="24"/>
        </w:rPr>
        <w:t>, Massachusetts, pursuant to notice duly given.</w:t>
      </w:r>
    </w:p>
    <w:p w:rsidR="00B43FAB" w:rsidRPr="00B43FAB" w:rsidRDefault="00B43FAB" w:rsidP="00294B80">
      <w:pPr>
        <w:jc w:val="both"/>
        <w:rPr>
          <w:sz w:val="24"/>
          <w:szCs w:val="24"/>
        </w:rPr>
      </w:pPr>
    </w:p>
    <w:p w:rsidR="00A61361" w:rsidRPr="00B43FAB" w:rsidRDefault="008F31D3" w:rsidP="00294B80">
      <w:pPr>
        <w:jc w:val="both"/>
        <w:rPr>
          <w:sz w:val="24"/>
          <w:szCs w:val="24"/>
        </w:rPr>
      </w:pPr>
      <w:r>
        <w:rPr>
          <w:sz w:val="24"/>
          <w:szCs w:val="24"/>
        </w:rPr>
        <w:t>T</w:t>
      </w:r>
      <w:r w:rsidR="00644318">
        <w:rPr>
          <w:sz w:val="24"/>
          <w:szCs w:val="24"/>
        </w:rPr>
        <w:t xml:space="preserve">he </w:t>
      </w:r>
      <w:r w:rsidR="003E140A">
        <w:rPr>
          <w:sz w:val="24"/>
          <w:szCs w:val="24"/>
        </w:rPr>
        <w:t xml:space="preserve">Vice </w:t>
      </w:r>
      <w:r w:rsidR="004E2AD9">
        <w:rPr>
          <w:sz w:val="24"/>
          <w:szCs w:val="24"/>
        </w:rPr>
        <w:t>Chair</w:t>
      </w:r>
      <w:r w:rsidR="00E3147F" w:rsidRPr="00B43FAB">
        <w:rPr>
          <w:sz w:val="24"/>
          <w:szCs w:val="24"/>
        </w:rPr>
        <w:t xml:space="preserve"> welcomed everyone</w:t>
      </w:r>
      <w:r w:rsidR="003D08DB" w:rsidRPr="00B43FAB">
        <w:rPr>
          <w:sz w:val="24"/>
          <w:szCs w:val="24"/>
        </w:rPr>
        <w:t xml:space="preserve"> and, noting 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6B488D">
        <w:rPr>
          <w:sz w:val="24"/>
          <w:szCs w:val="24"/>
        </w:rPr>
        <w:t>10:</w:t>
      </w:r>
      <w:r w:rsidR="00BB674A">
        <w:rPr>
          <w:sz w:val="24"/>
          <w:szCs w:val="24"/>
        </w:rPr>
        <w:t>0</w:t>
      </w:r>
      <w:r>
        <w:rPr>
          <w:sz w:val="24"/>
          <w:szCs w:val="24"/>
        </w:rPr>
        <w:t>3</w:t>
      </w:r>
      <w:r w:rsidR="006B488D">
        <w:rPr>
          <w:sz w:val="24"/>
          <w:szCs w:val="24"/>
        </w:rPr>
        <w:t xml:space="preserve"> a</w:t>
      </w:r>
      <w:r w:rsidR="00163DBB" w:rsidRPr="00B43FAB">
        <w:rPr>
          <w:sz w:val="24"/>
          <w:szCs w:val="24"/>
        </w:rPr>
        <w:t>.m.</w:t>
      </w:r>
      <w:r w:rsidR="00D31B17" w:rsidRPr="00B43FAB">
        <w:rPr>
          <w:sz w:val="24"/>
          <w:szCs w:val="24"/>
        </w:rPr>
        <w:t xml:space="preserve">  </w:t>
      </w:r>
      <w:r w:rsidR="00D137A1" w:rsidRPr="00B43FAB">
        <w:rPr>
          <w:sz w:val="24"/>
          <w:szCs w:val="24"/>
        </w:rPr>
        <w:t xml:space="preserve">He asked </w:t>
      </w:r>
      <w:r w:rsidR="004D3B5B">
        <w:rPr>
          <w:sz w:val="24"/>
          <w:szCs w:val="24"/>
        </w:rPr>
        <w:t xml:space="preserve">if there were </w:t>
      </w:r>
      <w:r w:rsidR="00D137A1" w:rsidRPr="00B43FAB">
        <w:rPr>
          <w:sz w:val="24"/>
          <w:szCs w:val="24"/>
        </w:rPr>
        <w:t>any guests</w:t>
      </w:r>
      <w:r w:rsidR="00931CD8">
        <w:rPr>
          <w:sz w:val="24"/>
          <w:szCs w:val="24"/>
        </w:rPr>
        <w:t xml:space="preserve"> present</w:t>
      </w:r>
      <w:r w:rsidR="00E46341">
        <w:rPr>
          <w:sz w:val="24"/>
          <w:szCs w:val="24"/>
        </w:rPr>
        <w:t>,</w:t>
      </w:r>
      <w:r w:rsidR="00D137A1" w:rsidRPr="00B43FAB">
        <w:rPr>
          <w:sz w:val="24"/>
          <w:szCs w:val="24"/>
        </w:rPr>
        <w:t xml:space="preserve"> </w:t>
      </w:r>
      <w:r w:rsidR="004D3B5B">
        <w:rPr>
          <w:sz w:val="24"/>
          <w:szCs w:val="24"/>
        </w:rPr>
        <w:t xml:space="preserve">and </w:t>
      </w:r>
      <w:r>
        <w:rPr>
          <w:sz w:val="24"/>
          <w:szCs w:val="24"/>
        </w:rPr>
        <w:t xml:space="preserve">Mr. </w:t>
      </w:r>
      <w:r w:rsidR="003E140A">
        <w:rPr>
          <w:sz w:val="24"/>
          <w:szCs w:val="24"/>
        </w:rPr>
        <w:t xml:space="preserve">Perry </w:t>
      </w:r>
      <w:r>
        <w:rPr>
          <w:sz w:val="24"/>
          <w:szCs w:val="24"/>
        </w:rPr>
        <w:t>introduced himself.</w:t>
      </w:r>
    </w:p>
    <w:p w:rsidR="00B43FAB" w:rsidRDefault="00B43FAB" w:rsidP="00294B80">
      <w:pPr>
        <w:jc w:val="both"/>
        <w:rPr>
          <w:sz w:val="24"/>
          <w:szCs w:val="24"/>
        </w:rPr>
      </w:pPr>
    </w:p>
    <w:p w:rsidR="006A1427" w:rsidRPr="00577B8C" w:rsidRDefault="006A1427" w:rsidP="00294B80">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w:t>
      </w:r>
      <w:r w:rsidR="00C51852">
        <w:rPr>
          <w:i/>
          <w:sz w:val="24"/>
          <w:szCs w:val="24"/>
        </w:rPr>
        <w:t>It was noted that Ms. McGovern is participating in this meeting via telephone, under the Agency’s Remote Participation Policy</w:t>
      </w:r>
      <w:r>
        <w:rPr>
          <w:i/>
          <w:sz w:val="24"/>
          <w:szCs w:val="24"/>
        </w:rPr>
        <w:t>.</w:t>
      </w:r>
      <w:r w:rsidR="00C51852">
        <w:rPr>
          <w:i/>
          <w:sz w:val="24"/>
          <w:szCs w:val="24"/>
        </w:rPr>
        <w:t xml:space="preserve">  Therefore, approval of all transactions must be taken by roll call votes.</w:t>
      </w:r>
      <w:r w:rsidRPr="00D73875">
        <w:rPr>
          <w:sz w:val="24"/>
          <w:szCs w:val="24"/>
        </w:rPr>
        <w:t>]</w:t>
      </w:r>
    </w:p>
    <w:p w:rsidR="006A1427" w:rsidRDefault="006A1427" w:rsidP="00294B80">
      <w:pPr>
        <w:jc w:val="both"/>
        <w:rPr>
          <w:sz w:val="24"/>
          <w:szCs w:val="24"/>
        </w:rPr>
      </w:pPr>
    </w:p>
    <w:p w:rsidR="00C51852" w:rsidRPr="00577B8C" w:rsidRDefault="00C51852" w:rsidP="00294B80">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w:t>
      </w:r>
      <w:r>
        <w:rPr>
          <w:i/>
          <w:sz w:val="24"/>
          <w:szCs w:val="24"/>
        </w:rPr>
        <w:t>The paragraph numbers below refer to Tab numbers in the materials for the September Board and Committees meetings.</w:t>
      </w:r>
      <w:r w:rsidRPr="00D73875">
        <w:rPr>
          <w:sz w:val="24"/>
          <w:szCs w:val="24"/>
        </w:rPr>
        <w:t>]</w:t>
      </w:r>
    </w:p>
    <w:p w:rsidR="00C51852" w:rsidRDefault="00C51852" w:rsidP="00294B80">
      <w:pPr>
        <w:jc w:val="both"/>
        <w:rPr>
          <w:sz w:val="24"/>
          <w:szCs w:val="24"/>
        </w:rPr>
      </w:pPr>
    </w:p>
    <w:p w:rsidR="004D3B5B" w:rsidRDefault="004D3B5B" w:rsidP="00294B80">
      <w:pPr>
        <w:jc w:val="both"/>
        <w:rPr>
          <w:sz w:val="24"/>
          <w:szCs w:val="24"/>
        </w:rPr>
      </w:pPr>
    </w:p>
    <w:p w:rsidR="00D31B17" w:rsidRPr="00B43FAB" w:rsidRDefault="00D31B17" w:rsidP="00294B80">
      <w:pPr>
        <w:keepNext/>
        <w:tabs>
          <w:tab w:val="left" w:pos="2700"/>
        </w:tabs>
        <w:jc w:val="both"/>
        <w:rPr>
          <w:b/>
          <w:bCs/>
          <w:caps/>
          <w:sz w:val="24"/>
          <w:szCs w:val="24"/>
          <w:u w:val="single"/>
        </w:rPr>
      </w:pPr>
      <w:r w:rsidRPr="00B43FAB">
        <w:rPr>
          <w:b/>
          <w:bCs/>
          <w:caps/>
          <w:sz w:val="24"/>
          <w:szCs w:val="24"/>
          <w:u w:val="single"/>
        </w:rPr>
        <w:t>Minutes</w:t>
      </w:r>
    </w:p>
    <w:p w:rsidR="00D31B17" w:rsidRPr="00B43FAB" w:rsidRDefault="00D31B17" w:rsidP="00294B80">
      <w:pPr>
        <w:pStyle w:val="BodyText"/>
        <w:keepNext/>
        <w:jc w:val="both"/>
      </w:pPr>
    </w:p>
    <w:p w:rsidR="00D31B17" w:rsidRPr="00B43FAB" w:rsidRDefault="00D31B17" w:rsidP="00294B80">
      <w:pPr>
        <w:keepNext/>
        <w:jc w:val="both"/>
        <w:rPr>
          <w:b/>
          <w:bCs/>
          <w:sz w:val="24"/>
          <w:szCs w:val="24"/>
        </w:rPr>
      </w:pPr>
      <w:r w:rsidRPr="00B43FAB">
        <w:rPr>
          <w:b/>
          <w:bCs/>
          <w:sz w:val="24"/>
          <w:szCs w:val="24"/>
        </w:rPr>
        <w:t>1.  VOICE VOTE – Approval of Minutes (</w:t>
      </w:r>
      <w:r w:rsidR="003E140A">
        <w:rPr>
          <w:b/>
          <w:bCs/>
          <w:sz w:val="24"/>
          <w:szCs w:val="24"/>
        </w:rPr>
        <w:t xml:space="preserve">August </w:t>
      </w:r>
      <w:r w:rsidR="00187DB7">
        <w:rPr>
          <w:b/>
          <w:bCs/>
          <w:sz w:val="24"/>
          <w:szCs w:val="24"/>
        </w:rPr>
        <w:t>13</w:t>
      </w:r>
      <w:r w:rsidR="001630B5">
        <w:rPr>
          <w:b/>
          <w:bCs/>
          <w:sz w:val="24"/>
          <w:szCs w:val="24"/>
        </w:rPr>
        <w:t>, 2015</w:t>
      </w:r>
      <w:r w:rsidRPr="00B43FAB">
        <w:rPr>
          <w:b/>
          <w:bCs/>
          <w:sz w:val="24"/>
          <w:szCs w:val="24"/>
        </w:rPr>
        <w:t>)</w:t>
      </w:r>
    </w:p>
    <w:p w:rsidR="00D31B17" w:rsidRPr="00B43FAB" w:rsidRDefault="00D31B17" w:rsidP="00294B80">
      <w:pPr>
        <w:keepNext/>
        <w:jc w:val="both"/>
        <w:rPr>
          <w:sz w:val="24"/>
          <w:szCs w:val="24"/>
        </w:rPr>
      </w:pPr>
    </w:p>
    <w:p w:rsidR="00D31B17" w:rsidRPr="007E2171" w:rsidRDefault="008F31D3" w:rsidP="00294B80">
      <w:pPr>
        <w:pStyle w:val="BodyText"/>
        <w:jc w:val="both"/>
      </w:pPr>
      <w:r>
        <w:t xml:space="preserve">The </w:t>
      </w:r>
      <w:r w:rsidR="00C51852">
        <w:t xml:space="preserve">Vice </w:t>
      </w:r>
      <w:r>
        <w:t xml:space="preserve">Chair asked if there were any comments on the draft Minutes of the Open Session of the </w:t>
      </w:r>
      <w:r w:rsidR="00187DB7">
        <w:t>August 13</w:t>
      </w:r>
      <w:r>
        <w:t>, 2015</w:t>
      </w:r>
      <w:r w:rsidR="002D4FCA">
        <w:t>,</w:t>
      </w:r>
      <w:r>
        <w:t xml:space="preserve"> Board Meeting</w:t>
      </w:r>
      <w:r w:rsidR="00187DB7">
        <w:t xml:space="preserve">.  </w:t>
      </w:r>
      <w:r w:rsidR="00C51852">
        <w:t xml:space="preserve">It was noted that </w:t>
      </w:r>
      <w:r w:rsidR="00187DB7">
        <w:t>Jay Hurley is listed as being absent</w:t>
      </w:r>
      <w:r w:rsidR="00C51852">
        <w:t xml:space="preserve"> from the August 13, 2015</w:t>
      </w:r>
      <w:r w:rsidR="002D4FCA">
        <w:t>,</w:t>
      </w:r>
      <w:r w:rsidR="00C51852">
        <w:t xml:space="preserve"> Board meeting</w:t>
      </w:r>
      <w:r w:rsidR="00187DB7">
        <w:t>; however, Mr. Hurley resigned</w:t>
      </w:r>
      <w:r w:rsidR="00C51852">
        <w:t xml:space="preserve"> as a Director on August </w:t>
      </w:r>
      <w:r w:rsidR="00187DB7">
        <w:t>12, 2015</w:t>
      </w:r>
      <w:r w:rsidR="00C51852">
        <w:t>, and his name should not appear</w:t>
      </w:r>
      <w:r>
        <w:t>.</w:t>
      </w:r>
      <w:r w:rsidR="00C51852">
        <w:t xml:space="preserve">  With this correction, the Vice Chair</w:t>
      </w:r>
      <w:r>
        <w:t xml:space="preserve"> </w:t>
      </w:r>
      <w:r w:rsidR="00D31B17">
        <w:t xml:space="preserve">asked </w:t>
      </w:r>
      <w:r w:rsidR="00D31B17" w:rsidRPr="007E2171">
        <w:t xml:space="preserve">for a vote to approve the </w:t>
      </w:r>
      <w:r w:rsidR="007F6F14">
        <w:t xml:space="preserve">Open Session </w:t>
      </w:r>
      <w:r w:rsidR="00D31B17" w:rsidRPr="007E2171">
        <w:t xml:space="preserve">Minutes of the </w:t>
      </w:r>
      <w:r w:rsidR="00C51852">
        <w:t>August 13</w:t>
      </w:r>
      <w:r w:rsidR="001630B5">
        <w:t>, 2015</w:t>
      </w:r>
      <w:r w:rsidR="002D4FCA">
        <w:t>,</w:t>
      </w:r>
      <w:r w:rsidR="001630B5">
        <w:t xml:space="preserve"> </w:t>
      </w:r>
      <w:r w:rsidR="007F6F14">
        <w:t xml:space="preserve">Board </w:t>
      </w:r>
      <w:r w:rsidR="00D31B17" w:rsidRPr="007E2171">
        <w:t>Meeting</w:t>
      </w:r>
      <w:r w:rsidR="00765847">
        <w:t xml:space="preserve"> </w:t>
      </w:r>
      <w:r w:rsidR="00D31B17">
        <w:t xml:space="preserve">and, upon </w:t>
      </w:r>
      <w:r w:rsidR="00D31B17" w:rsidRPr="007E2171">
        <w:t xml:space="preserve">motion duly made and seconded, </w:t>
      </w:r>
      <w:r w:rsidR="00726C9B">
        <w:t xml:space="preserve">upon a roll call vote, </w:t>
      </w:r>
      <w:r w:rsidR="00D31B17" w:rsidRPr="007E2171">
        <w:t>it was</w:t>
      </w:r>
      <w:r w:rsidR="006B5475">
        <w:t xml:space="preserve"> unanimously</w:t>
      </w:r>
    </w:p>
    <w:p w:rsidR="00D31B17" w:rsidRPr="007E2171" w:rsidRDefault="00D31B17" w:rsidP="00294B80">
      <w:pPr>
        <w:pStyle w:val="BodyText"/>
        <w:jc w:val="both"/>
      </w:pPr>
    </w:p>
    <w:p w:rsidR="00D31B17" w:rsidRPr="007E2171" w:rsidRDefault="00D31B17" w:rsidP="00294B80">
      <w:pPr>
        <w:pStyle w:val="BodyText"/>
        <w:jc w:val="both"/>
      </w:pPr>
      <w:r>
        <w:rPr>
          <w:b/>
          <w:bCs/>
        </w:rPr>
        <w:t xml:space="preserve">VOICE </w:t>
      </w:r>
      <w:r w:rsidRPr="007E2171">
        <w:rPr>
          <w:b/>
          <w:bCs/>
        </w:rPr>
        <w:t>VOTED:</w:t>
      </w:r>
      <w:r w:rsidRPr="007E2171">
        <w:t xml:space="preserve">  That the Board of Directors </w:t>
      </w:r>
      <w:r w:rsidR="00660E1E">
        <w:t>approve</w:t>
      </w:r>
      <w:r w:rsidR="006E37F2">
        <w:t>s</w:t>
      </w:r>
      <w:r w:rsidRPr="007E2171">
        <w:t xml:space="preserve"> the </w:t>
      </w:r>
      <w:r w:rsidR="008F31D3">
        <w:t xml:space="preserve">Open Session </w:t>
      </w:r>
      <w:r w:rsidRPr="007E2171">
        <w:t xml:space="preserve">Minutes of the </w:t>
      </w:r>
      <w:r w:rsidR="00C51852">
        <w:t>August 13</w:t>
      </w:r>
      <w:r w:rsidR="001630B5">
        <w:t>, 2015</w:t>
      </w:r>
      <w:r w:rsidR="002D4FCA">
        <w:t>,</w:t>
      </w:r>
      <w:r>
        <w:t xml:space="preserve"> </w:t>
      </w:r>
      <w:r w:rsidRPr="007E2171">
        <w:t>Board Meeting.</w:t>
      </w:r>
    </w:p>
    <w:p w:rsidR="00FD4412" w:rsidRDefault="00FD4412" w:rsidP="00294B80">
      <w:pPr>
        <w:pStyle w:val="BodyText"/>
        <w:jc w:val="both"/>
      </w:pPr>
    </w:p>
    <w:p w:rsidR="007F6F14" w:rsidRPr="00B43FAB" w:rsidRDefault="00E15047" w:rsidP="00294B80">
      <w:pPr>
        <w:keepNext/>
        <w:jc w:val="both"/>
        <w:rPr>
          <w:b/>
          <w:bCs/>
          <w:sz w:val="24"/>
          <w:szCs w:val="24"/>
        </w:rPr>
      </w:pPr>
      <w:r>
        <w:rPr>
          <w:b/>
          <w:bCs/>
          <w:sz w:val="24"/>
          <w:szCs w:val="24"/>
        </w:rPr>
        <w:lastRenderedPageBreak/>
        <w:t>2</w:t>
      </w:r>
      <w:r w:rsidR="007F6F14" w:rsidRPr="00B43FAB">
        <w:rPr>
          <w:b/>
          <w:bCs/>
          <w:sz w:val="24"/>
          <w:szCs w:val="24"/>
        </w:rPr>
        <w:t xml:space="preserve">.  VOICE VOTE – Approval of </w:t>
      </w:r>
      <w:r w:rsidR="007F6F14">
        <w:rPr>
          <w:b/>
          <w:bCs/>
          <w:sz w:val="24"/>
          <w:szCs w:val="24"/>
        </w:rPr>
        <w:t xml:space="preserve">Executive Session </w:t>
      </w:r>
      <w:r w:rsidR="007F6F14" w:rsidRPr="00B43FAB">
        <w:rPr>
          <w:b/>
          <w:bCs/>
          <w:sz w:val="24"/>
          <w:szCs w:val="24"/>
        </w:rPr>
        <w:t>Minutes (</w:t>
      </w:r>
      <w:r w:rsidR="00C51852">
        <w:rPr>
          <w:b/>
          <w:bCs/>
          <w:sz w:val="24"/>
          <w:szCs w:val="24"/>
        </w:rPr>
        <w:t>August 13</w:t>
      </w:r>
      <w:r w:rsidR="001630B5">
        <w:rPr>
          <w:b/>
          <w:bCs/>
          <w:sz w:val="24"/>
          <w:szCs w:val="24"/>
        </w:rPr>
        <w:t>, 2015</w:t>
      </w:r>
      <w:r w:rsidR="007F6F14" w:rsidRPr="00B43FAB">
        <w:rPr>
          <w:b/>
          <w:bCs/>
          <w:sz w:val="24"/>
          <w:szCs w:val="24"/>
        </w:rPr>
        <w:t>)</w:t>
      </w:r>
    </w:p>
    <w:p w:rsidR="007F6F14" w:rsidRPr="00B43FAB" w:rsidRDefault="007F6F14" w:rsidP="00294B80">
      <w:pPr>
        <w:keepNext/>
        <w:jc w:val="both"/>
        <w:rPr>
          <w:sz w:val="24"/>
          <w:szCs w:val="24"/>
        </w:rPr>
      </w:pPr>
    </w:p>
    <w:p w:rsidR="008F4904" w:rsidRPr="007E2171" w:rsidRDefault="003579E4" w:rsidP="00294B80">
      <w:pPr>
        <w:pStyle w:val="BodyText"/>
        <w:jc w:val="both"/>
      </w:pPr>
      <w:r>
        <w:t>T</w:t>
      </w:r>
      <w:r w:rsidR="008F4904">
        <w:t>he Board Secretary advised that the matters in th</w:t>
      </w:r>
      <w:r w:rsidR="009B1121">
        <w:t>e</w:t>
      </w:r>
      <w:r w:rsidR="008F4904">
        <w:t xml:space="preserve">se </w:t>
      </w:r>
      <w:r w:rsidR="009B1121">
        <w:t>Executive Session M</w:t>
      </w:r>
      <w:r w:rsidR="00165DED">
        <w:t>inutes are not</w:t>
      </w:r>
      <w:r w:rsidR="008F4904">
        <w:t xml:space="preserve"> completed matters and</w:t>
      </w:r>
      <w:r>
        <w:t>,</w:t>
      </w:r>
      <w:r w:rsidR="008F4904">
        <w:t xml:space="preserve"> </w:t>
      </w:r>
      <w:r>
        <w:t xml:space="preserve">therefore, </w:t>
      </w:r>
      <w:r w:rsidR="008F4904">
        <w:t>any comments regarding the</w:t>
      </w:r>
      <w:r w:rsidR="009B1121">
        <w:t>se</w:t>
      </w:r>
      <w:r w:rsidR="008F4904">
        <w:t xml:space="preserve"> Minutes </w:t>
      </w:r>
      <w:r w:rsidR="00165DED">
        <w:t xml:space="preserve">must </w:t>
      </w:r>
      <w:r w:rsidR="008F4904">
        <w:t xml:space="preserve">be </w:t>
      </w:r>
      <w:r>
        <w:t xml:space="preserve">made in </w:t>
      </w:r>
      <w:r w:rsidR="00165DED">
        <w:t xml:space="preserve">Executive </w:t>
      </w:r>
      <w:r>
        <w:t>Session.  Accordingly</w:t>
      </w:r>
      <w:r w:rsidR="008F4904">
        <w:t>, t</w:t>
      </w:r>
      <w:r w:rsidR="008F4904" w:rsidRPr="007E2171">
        <w:t xml:space="preserve">he </w:t>
      </w:r>
      <w:r w:rsidR="00C51852">
        <w:t xml:space="preserve">Vice </w:t>
      </w:r>
      <w:r w:rsidR="004E2AD9">
        <w:t>Chair</w:t>
      </w:r>
      <w:r w:rsidR="008F4904" w:rsidRPr="007E2171">
        <w:t xml:space="preserve"> asked </w:t>
      </w:r>
      <w:r w:rsidR="008F4904">
        <w:t>if there were any questions or comments on the</w:t>
      </w:r>
      <w:r w:rsidR="00E15047">
        <w:t>se</w:t>
      </w:r>
      <w:r w:rsidR="008F4904">
        <w:t xml:space="preserve"> Executive Session Minutes, and there were none.  </w:t>
      </w:r>
      <w:r>
        <w:t>H</w:t>
      </w:r>
      <w:r w:rsidR="008F4904">
        <w:t xml:space="preserve">e asked </w:t>
      </w:r>
      <w:r w:rsidR="008F4904" w:rsidRPr="007E2171">
        <w:t xml:space="preserve">for a vote to approve the Minutes of the </w:t>
      </w:r>
      <w:r w:rsidR="008F4904">
        <w:t xml:space="preserve">Executive Session of the </w:t>
      </w:r>
      <w:r w:rsidR="00C51852">
        <w:t>August 13</w:t>
      </w:r>
      <w:r w:rsidR="001630B5">
        <w:t>, 2015</w:t>
      </w:r>
      <w:r w:rsidR="002D4FCA">
        <w:t>,</w:t>
      </w:r>
      <w:r w:rsidR="001630B5">
        <w:t xml:space="preserve"> </w:t>
      </w:r>
      <w:r w:rsidR="008F4904" w:rsidRPr="007E2171">
        <w:t>Board Meeting</w:t>
      </w:r>
      <w:r w:rsidR="008F4904">
        <w:t xml:space="preserve"> and, upon </w:t>
      </w:r>
      <w:r w:rsidR="008F4904" w:rsidRPr="007E2171">
        <w:t xml:space="preserve">motion duly made and seconded, </w:t>
      </w:r>
      <w:r w:rsidR="005F7080">
        <w:t xml:space="preserve">upon a roll call vote, </w:t>
      </w:r>
      <w:r w:rsidR="008F4904" w:rsidRPr="007E2171">
        <w:t>it was</w:t>
      </w:r>
      <w:r w:rsidR="006D0F5D">
        <w:t xml:space="preserve"> unanimously</w:t>
      </w:r>
    </w:p>
    <w:p w:rsidR="008F4904" w:rsidRPr="007E2171" w:rsidRDefault="008F4904" w:rsidP="00294B80">
      <w:pPr>
        <w:pStyle w:val="BodyText"/>
        <w:jc w:val="both"/>
      </w:pPr>
    </w:p>
    <w:p w:rsidR="008F4904" w:rsidRPr="007E2171" w:rsidRDefault="008F4904" w:rsidP="00294B80">
      <w:pPr>
        <w:pStyle w:val="BodyText"/>
        <w:jc w:val="both"/>
      </w:pPr>
      <w:r>
        <w:rPr>
          <w:b/>
          <w:bCs/>
        </w:rPr>
        <w:t xml:space="preserve">VOICE </w:t>
      </w:r>
      <w:r w:rsidRPr="007E2171">
        <w:rPr>
          <w:b/>
          <w:bCs/>
        </w:rPr>
        <w:t>VOTED:</w:t>
      </w:r>
      <w:r w:rsidRPr="007E2171">
        <w:t xml:space="preserve">  That the Board of Directors of MassDevelopment approves the </w:t>
      </w:r>
      <w:r>
        <w:t xml:space="preserve">Executive Session </w:t>
      </w:r>
      <w:r w:rsidRPr="007E2171">
        <w:t xml:space="preserve">Minutes </w:t>
      </w:r>
      <w:r>
        <w:t xml:space="preserve">of </w:t>
      </w:r>
      <w:r w:rsidR="008A35A7">
        <w:t>its</w:t>
      </w:r>
      <w:r w:rsidR="00E854F3">
        <w:t xml:space="preserve"> </w:t>
      </w:r>
      <w:r w:rsidR="00C51852">
        <w:t>August 13</w:t>
      </w:r>
      <w:r w:rsidR="001630B5">
        <w:t>, 2015</w:t>
      </w:r>
      <w:r w:rsidR="002D4FCA">
        <w:t>,</w:t>
      </w:r>
      <w:r>
        <w:t xml:space="preserve"> </w:t>
      </w:r>
      <w:r w:rsidRPr="007E2171">
        <w:t>Board Meeting.</w:t>
      </w:r>
    </w:p>
    <w:p w:rsidR="009B1121" w:rsidRDefault="009B1121" w:rsidP="00294B80">
      <w:pPr>
        <w:pStyle w:val="BodyText"/>
        <w:jc w:val="both"/>
      </w:pPr>
    </w:p>
    <w:p w:rsidR="00D63358" w:rsidRDefault="00D63358" w:rsidP="00294B80">
      <w:pPr>
        <w:pStyle w:val="BodyText"/>
        <w:jc w:val="both"/>
      </w:pPr>
    </w:p>
    <w:p w:rsidR="00D63358" w:rsidRPr="00FD4412" w:rsidRDefault="00D63358" w:rsidP="00294B80">
      <w:pPr>
        <w:keepNext/>
        <w:tabs>
          <w:tab w:val="left" w:pos="2700"/>
        </w:tabs>
        <w:jc w:val="both"/>
        <w:rPr>
          <w:b/>
          <w:bCs/>
          <w:caps/>
          <w:sz w:val="24"/>
          <w:szCs w:val="24"/>
          <w:u w:val="single"/>
        </w:rPr>
      </w:pPr>
      <w:r w:rsidRPr="00FD4412">
        <w:rPr>
          <w:b/>
          <w:bCs/>
          <w:caps/>
          <w:sz w:val="24"/>
          <w:szCs w:val="24"/>
          <w:u w:val="single"/>
        </w:rPr>
        <w:t>President/CEO’s Report</w:t>
      </w:r>
    </w:p>
    <w:p w:rsidR="00D63358" w:rsidRPr="00FD4412" w:rsidRDefault="00D63358" w:rsidP="00294B80">
      <w:pPr>
        <w:pStyle w:val="BodyText"/>
        <w:keepNext/>
        <w:jc w:val="both"/>
      </w:pPr>
    </w:p>
    <w:p w:rsidR="00D63358" w:rsidRDefault="00D63358" w:rsidP="00294B80">
      <w:pPr>
        <w:pStyle w:val="BodyText"/>
        <w:jc w:val="both"/>
      </w:pPr>
      <w:r>
        <w:t>The President/CEO’s Report was held for later in the meeting.</w:t>
      </w:r>
    </w:p>
    <w:p w:rsidR="00D63358" w:rsidRDefault="00D63358" w:rsidP="00294B80">
      <w:pPr>
        <w:pStyle w:val="BodyText"/>
        <w:jc w:val="both"/>
      </w:pPr>
    </w:p>
    <w:p w:rsidR="00D63358" w:rsidRDefault="00D63358" w:rsidP="00294B80">
      <w:pPr>
        <w:pStyle w:val="BodyText"/>
        <w:jc w:val="both"/>
      </w:pPr>
    </w:p>
    <w:p w:rsidR="00D63358" w:rsidRPr="00B43FAB" w:rsidRDefault="00D63358" w:rsidP="00294B80">
      <w:pPr>
        <w:keepNext/>
        <w:tabs>
          <w:tab w:val="left" w:pos="2700"/>
        </w:tabs>
        <w:jc w:val="both"/>
        <w:rPr>
          <w:b/>
          <w:bCs/>
          <w:caps/>
          <w:sz w:val="24"/>
          <w:szCs w:val="24"/>
          <w:u w:val="single"/>
        </w:rPr>
      </w:pPr>
      <w:r>
        <w:rPr>
          <w:b/>
          <w:bCs/>
          <w:caps/>
          <w:sz w:val="24"/>
          <w:szCs w:val="24"/>
          <w:u w:val="single"/>
        </w:rPr>
        <w:t>GENERAL MATTERS</w:t>
      </w:r>
    </w:p>
    <w:p w:rsidR="00D63358" w:rsidRPr="00B43FAB" w:rsidRDefault="00D63358" w:rsidP="00294B80">
      <w:pPr>
        <w:pStyle w:val="BodyText"/>
        <w:keepNext/>
        <w:jc w:val="both"/>
      </w:pPr>
    </w:p>
    <w:p w:rsidR="00D63358" w:rsidRDefault="00D63358" w:rsidP="00294B80">
      <w:pPr>
        <w:pStyle w:val="BodyText"/>
        <w:keepNext/>
        <w:jc w:val="both"/>
      </w:pPr>
      <w:r>
        <w:rPr>
          <w:b/>
        </w:rPr>
        <w:t>3.  Responsible Contractor Policy Report</w:t>
      </w:r>
    </w:p>
    <w:p w:rsidR="00D63358" w:rsidRDefault="00D63358" w:rsidP="00294B80">
      <w:pPr>
        <w:pStyle w:val="BodyText"/>
        <w:keepNext/>
        <w:jc w:val="both"/>
        <w:rPr>
          <w:b/>
        </w:rPr>
      </w:pPr>
    </w:p>
    <w:p w:rsidR="00D63358" w:rsidRDefault="00D63358" w:rsidP="00294B80">
      <w:pPr>
        <w:pStyle w:val="BodyText"/>
        <w:jc w:val="both"/>
      </w:pPr>
      <w:r>
        <w:t>The Responsible Contractor Policy Report was held for later in the meeting.</w:t>
      </w:r>
    </w:p>
    <w:p w:rsidR="00D63358" w:rsidRDefault="00D63358" w:rsidP="00294B80">
      <w:pPr>
        <w:pStyle w:val="BodyText"/>
        <w:jc w:val="both"/>
      </w:pPr>
    </w:p>
    <w:p w:rsidR="00D63358" w:rsidRDefault="00D63358" w:rsidP="00294B80">
      <w:pPr>
        <w:pStyle w:val="BodyText"/>
        <w:jc w:val="both"/>
      </w:pPr>
    </w:p>
    <w:p w:rsidR="002B5E25" w:rsidRPr="00B43FAB" w:rsidRDefault="002B5E25" w:rsidP="00294B80">
      <w:pPr>
        <w:keepNext/>
        <w:tabs>
          <w:tab w:val="left" w:pos="2700"/>
        </w:tabs>
        <w:jc w:val="both"/>
        <w:rPr>
          <w:b/>
          <w:bCs/>
          <w:caps/>
          <w:sz w:val="24"/>
          <w:szCs w:val="24"/>
          <w:u w:val="single"/>
        </w:rPr>
      </w:pPr>
      <w:r w:rsidRPr="00B43FAB">
        <w:rPr>
          <w:b/>
          <w:bCs/>
          <w:caps/>
          <w:sz w:val="24"/>
          <w:szCs w:val="24"/>
          <w:u w:val="single"/>
        </w:rPr>
        <w:t>Strategic Planning</w:t>
      </w:r>
    </w:p>
    <w:p w:rsidR="002B5E25" w:rsidRPr="00B43FAB" w:rsidRDefault="002B5E25" w:rsidP="00294B80">
      <w:pPr>
        <w:pStyle w:val="BodyText"/>
        <w:keepNext/>
        <w:jc w:val="both"/>
      </w:pPr>
    </w:p>
    <w:p w:rsidR="00D63358" w:rsidRDefault="00D63358" w:rsidP="00294B80">
      <w:pPr>
        <w:pStyle w:val="BodyText"/>
        <w:keepNext/>
        <w:jc w:val="both"/>
      </w:pPr>
      <w:r>
        <w:rPr>
          <w:b/>
        </w:rPr>
        <w:t>4</w:t>
      </w:r>
      <w:r w:rsidRPr="00B43FAB">
        <w:rPr>
          <w:b/>
        </w:rPr>
        <w:t>.  MassDevelopment FY201</w:t>
      </w:r>
      <w:r>
        <w:rPr>
          <w:b/>
        </w:rPr>
        <w:t>5</w:t>
      </w:r>
      <w:r w:rsidRPr="00B43FAB">
        <w:rPr>
          <w:b/>
        </w:rPr>
        <w:t xml:space="preserve"> </w:t>
      </w:r>
      <w:r>
        <w:rPr>
          <w:b/>
        </w:rPr>
        <w:t>Agency Annual Performance Report</w:t>
      </w:r>
    </w:p>
    <w:p w:rsidR="00D63358" w:rsidRDefault="00D63358" w:rsidP="00294B80">
      <w:pPr>
        <w:pStyle w:val="BodyText"/>
        <w:keepNext/>
        <w:jc w:val="both"/>
      </w:pPr>
    </w:p>
    <w:p w:rsidR="00D63358" w:rsidRDefault="00D63358" w:rsidP="00294B80">
      <w:pPr>
        <w:pStyle w:val="BodyText"/>
        <w:jc w:val="both"/>
      </w:pPr>
      <w:r>
        <w:t>The Performance Report was held for later in the meeting.</w:t>
      </w:r>
    </w:p>
    <w:p w:rsidR="00D63358" w:rsidRDefault="00D63358" w:rsidP="00294B80">
      <w:pPr>
        <w:pStyle w:val="BodyText"/>
        <w:jc w:val="both"/>
      </w:pPr>
    </w:p>
    <w:p w:rsidR="006C1DD4" w:rsidRDefault="00D63358" w:rsidP="00294B80">
      <w:pPr>
        <w:pStyle w:val="BodyText"/>
        <w:keepNext/>
        <w:jc w:val="both"/>
      </w:pPr>
      <w:r>
        <w:rPr>
          <w:b/>
        </w:rPr>
        <w:t>5</w:t>
      </w:r>
      <w:r w:rsidR="002B5E25" w:rsidRPr="00B43FAB">
        <w:rPr>
          <w:b/>
        </w:rPr>
        <w:t>.  MassDevelopment FY201</w:t>
      </w:r>
      <w:r w:rsidR="004C3654">
        <w:rPr>
          <w:b/>
        </w:rPr>
        <w:t>6</w:t>
      </w:r>
      <w:r w:rsidR="002B5E25" w:rsidRPr="00B43FAB">
        <w:rPr>
          <w:b/>
        </w:rPr>
        <w:t xml:space="preserve"> Strategic Themes and Business Plan Goals</w:t>
      </w:r>
    </w:p>
    <w:p w:rsidR="006C1DD4" w:rsidRDefault="006C1DD4" w:rsidP="00294B80">
      <w:pPr>
        <w:pStyle w:val="BodyText"/>
        <w:keepNext/>
        <w:jc w:val="both"/>
      </w:pPr>
    </w:p>
    <w:p w:rsidR="002B5E25" w:rsidRDefault="002B5E25" w:rsidP="00294B80">
      <w:pPr>
        <w:pStyle w:val="BodyText"/>
        <w:jc w:val="both"/>
      </w:pPr>
      <w:r w:rsidRPr="00B43FAB">
        <w:t>For</w:t>
      </w:r>
      <w:r w:rsidRPr="007E2171">
        <w:t xml:space="preserve"> information purposes only, the </w:t>
      </w:r>
      <w:r>
        <w:t xml:space="preserve">Agency’s Strategic Themes and Business Plan Goals </w:t>
      </w:r>
      <w:r w:rsidR="00531094">
        <w:t xml:space="preserve">are </w:t>
      </w:r>
      <w:r w:rsidRPr="007E2171">
        <w:t xml:space="preserve">attached and </w:t>
      </w:r>
      <w:r>
        <w:t>p</w:t>
      </w:r>
      <w:r w:rsidRPr="007E2171">
        <w:t>art of the minutes of this meeting.</w:t>
      </w:r>
      <w:r w:rsidR="00E553EB">
        <w:t xml:space="preserve">  </w:t>
      </w:r>
      <w:r w:rsidR="00D63358">
        <w:t>No discussion of this item took place.</w:t>
      </w:r>
    </w:p>
    <w:p w:rsidR="00E553EB" w:rsidRDefault="00E553EB" w:rsidP="00294B80">
      <w:pPr>
        <w:pStyle w:val="BodyText"/>
        <w:jc w:val="both"/>
      </w:pPr>
    </w:p>
    <w:p w:rsidR="006C1DD4" w:rsidRPr="00B43FAB" w:rsidRDefault="006C1DD4" w:rsidP="00294B80">
      <w:pPr>
        <w:pStyle w:val="BodyText"/>
        <w:jc w:val="both"/>
      </w:pPr>
    </w:p>
    <w:p w:rsidR="002B5E25" w:rsidRPr="00B43FAB" w:rsidRDefault="00DC2DDE" w:rsidP="00294B80">
      <w:pPr>
        <w:pStyle w:val="BodyText"/>
        <w:keepNext/>
        <w:jc w:val="both"/>
        <w:rPr>
          <w:b/>
          <w:bCs/>
          <w:caps/>
          <w:u w:val="single"/>
        </w:rPr>
      </w:pPr>
      <w:r>
        <w:rPr>
          <w:b/>
          <w:bCs/>
          <w:caps/>
          <w:u w:val="single"/>
        </w:rPr>
        <w:t>MARKETING/</w:t>
      </w:r>
      <w:r w:rsidR="002B5E25" w:rsidRPr="00B43FAB">
        <w:rPr>
          <w:b/>
          <w:bCs/>
          <w:caps/>
          <w:u w:val="single"/>
        </w:rPr>
        <w:t>Communications</w:t>
      </w:r>
    </w:p>
    <w:p w:rsidR="002B5E25" w:rsidRPr="00B43FAB" w:rsidRDefault="002B5E25" w:rsidP="00294B80">
      <w:pPr>
        <w:pStyle w:val="BodyText"/>
        <w:keepNext/>
        <w:jc w:val="both"/>
        <w:rPr>
          <w:bCs/>
        </w:rPr>
      </w:pPr>
    </w:p>
    <w:p w:rsidR="006C1DD4" w:rsidRDefault="00D63358" w:rsidP="00294B80">
      <w:pPr>
        <w:pStyle w:val="BodyText"/>
        <w:keepNext/>
        <w:tabs>
          <w:tab w:val="left" w:pos="360"/>
        </w:tabs>
        <w:jc w:val="both"/>
      </w:pPr>
      <w:r>
        <w:rPr>
          <w:b/>
          <w:bCs/>
        </w:rPr>
        <w:t>6</w:t>
      </w:r>
      <w:r w:rsidR="009F3551" w:rsidRPr="00B43FAB">
        <w:rPr>
          <w:b/>
          <w:bCs/>
        </w:rPr>
        <w:t>.</w:t>
      </w:r>
      <w:r w:rsidR="009F3551" w:rsidRPr="00B43FAB">
        <w:t xml:space="preserve">  </w:t>
      </w:r>
      <w:r w:rsidR="009F3551" w:rsidRPr="00B43FAB">
        <w:rPr>
          <w:b/>
          <w:bCs/>
        </w:rPr>
        <w:t>Media Report (</w:t>
      </w:r>
      <w:r>
        <w:rPr>
          <w:b/>
          <w:bCs/>
        </w:rPr>
        <w:t xml:space="preserve">August </w:t>
      </w:r>
      <w:r w:rsidR="009F3551">
        <w:rPr>
          <w:b/>
          <w:bCs/>
        </w:rPr>
        <w:t>2015</w:t>
      </w:r>
      <w:r w:rsidR="009F3551" w:rsidRPr="00B43FAB">
        <w:rPr>
          <w:b/>
          <w:bCs/>
        </w:rPr>
        <w:t>)</w:t>
      </w:r>
    </w:p>
    <w:p w:rsidR="006C1DD4" w:rsidRDefault="006C1DD4" w:rsidP="00294B80">
      <w:pPr>
        <w:pStyle w:val="BodyText"/>
        <w:keepNext/>
        <w:tabs>
          <w:tab w:val="left" w:pos="360"/>
        </w:tabs>
        <w:jc w:val="both"/>
      </w:pPr>
    </w:p>
    <w:p w:rsidR="009F3551" w:rsidRPr="00B43FAB" w:rsidRDefault="009F3551" w:rsidP="00294B80">
      <w:pPr>
        <w:pStyle w:val="BodyText"/>
        <w:tabs>
          <w:tab w:val="left" w:pos="360"/>
        </w:tabs>
        <w:jc w:val="both"/>
      </w:pPr>
      <w:r w:rsidRPr="00B43FAB">
        <w:t>For information purposes only, the Selected Press Clips, Media Report, and Web Statistics for</w:t>
      </w:r>
      <w:r>
        <w:t xml:space="preserve"> </w:t>
      </w:r>
      <w:r w:rsidR="00D63358">
        <w:t xml:space="preserve">August </w:t>
      </w:r>
      <w:r w:rsidRPr="00B43FAB">
        <w:t>are attached and part of the minutes of this meeting.  No discussion of these items took place.</w:t>
      </w:r>
    </w:p>
    <w:p w:rsidR="009F3551" w:rsidRDefault="009F3551" w:rsidP="00294B80">
      <w:pPr>
        <w:pStyle w:val="BodyText"/>
        <w:jc w:val="both"/>
      </w:pPr>
    </w:p>
    <w:p w:rsidR="00DC2DDE" w:rsidRDefault="00DC2DDE" w:rsidP="00294B80">
      <w:pPr>
        <w:pStyle w:val="BodyText"/>
        <w:jc w:val="both"/>
      </w:pPr>
    </w:p>
    <w:p w:rsidR="00F71BB2" w:rsidRPr="00B43FAB" w:rsidRDefault="00F71BB2" w:rsidP="00294B80">
      <w:pPr>
        <w:pStyle w:val="BodyText"/>
        <w:keepNext/>
        <w:jc w:val="both"/>
        <w:rPr>
          <w:b/>
          <w:bCs/>
          <w:caps/>
          <w:u w:val="single"/>
        </w:rPr>
      </w:pPr>
      <w:r w:rsidRPr="00B43FAB">
        <w:rPr>
          <w:b/>
          <w:bCs/>
          <w:caps/>
          <w:u w:val="single"/>
        </w:rPr>
        <w:t>Bond Transactions</w:t>
      </w:r>
    </w:p>
    <w:p w:rsidR="00F71BB2" w:rsidRPr="00B43FAB" w:rsidRDefault="00F71BB2" w:rsidP="00294B80">
      <w:pPr>
        <w:pStyle w:val="BodyText"/>
        <w:keepNext/>
        <w:jc w:val="both"/>
        <w:rPr>
          <w:b/>
          <w:bCs/>
        </w:rPr>
      </w:pPr>
    </w:p>
    <w:p w:rsidR="006C1DD4" w:rsidRDefault="00D63358" w:rsidP="00294B80">
      <w:pPr>
        <w:keepNext/>
        <w:jc w:val="both"/>
        <w:rPr>
          <w:sz w:val="24"/>
          <w:szCs w:val="24"/>
        </w:rPr>
      </w:pPr>
      <w:r>
        <w:rPr>
          <w:b/>
          <w:bCs/>
          <w:sz w:val="24"/>
          <w:szCs w:val="24"/>
        </w:rPr>
        <w:t>7</w:t>
      </w:r>
      <w:r w:rsidR="00F71BB2" w:rsidRPr="00B43FAB">
        <w:rPr>
          <w:b/>
          <w:bCs/>
          <w:sz w:val="24"/>
          <w:szCs w:val="24"/>
        </w:rPr>
        <w:t>.</w:t>
      </w:r>
      <w:r w:rsidR="00F71BB2" w:rsidRPr="00B43FAB">
        <w:rPr>
          <w:sz w:val="24"/>
          <w:szCs w:val="24"/>
        </w:rPr>
        <w:t xml:space="preserve">  </w:t>
      </w:r>
      <w:r w:rsidR="00F71BB2" w:rsidRPr="00B43FAB">
        <w:rPr>
          <w:b/>
          <w:bCs/>
          <w:sz w:val="24"/>
          <w:szCs w:val="24"/>
        </w:rPr>
        <w:t>Bond Detail Memorandum</w:t>
      </w:r>
    </w:p>
    <w:p w:rsidR="006C1DD4" w:rsidRDefault="006C1DD4" w:rsidP="00294B80">
      <w:pPr>
        <w:keepNext/>
        <w:jc w:val="both"/>
        <w:rPr>
          <w:sz w:val="24"/>
          <w:szCs w:val="24"/>
        </w:rPr>
      </w:pPr>
    </w:p>
    <w:p w:rsidR="00F71BB2" w:rsidRPr="00B43FAB" w:rsidRDefault="008F4AB5" w:rsidP="00294B80">
      <w:pPr>
        <w:jc w:val="both"/>
        <w:rPr>
          <w:sz w:val="24"/>
          <w:szCs w:val="24"/>
        </w:rPr>
      </w:pPr>
      <w:r>
        <w:rPr>
          <w:sz w:val="24"/>
          <w:szCs w:val="24"/>
        </w:rPr>
        <w:t xml:space="preserve">Mr. Chilton </w:t>
      </w:r>
      <w:r w:rsidR="004C3654">
        <w:rPr>
          <w:sz w:val="24"/>
          <w:szCs w:val="24"/>
        </w:rPr>
        <w:t xml:space="preserve">noted there are </w:t>
      </w:r>
      <w:r w:rsidR="00726C9B">
        <w:rPr>
          <w:sz w:val="24"/>
          <w:szCs w:val="24"/>
        </w:rPr>
        <w:t xml:space="preserve">nine </w:t>
      </w:r>
      <w:r w:rsidR="004C3654">
        <w:rPr>
          <w:sz w:val="24"/>
          <w:szCs w:val="24"/>
        </w:rPr>
        <w:t xml:space="preserve">approvals before the Board today.  He </w:t>
      </w:r>
      <w:r w:rsidR="00892B3C">
        <w:rPr>
          <w:sz w:val="24"/>
          <w:szCs w:val="24"/>
        </w:rPr>
        <w:t xml:space="preserve">advised there are </w:t>
      </w:r>
      <w:r w:rsidR="00D63358">
        <w:rPr>
          <w:sz w:val="24"/>
          <w:szCs w:val="24"/>
        </w:rPr>
        <w:t xml:space="preserve">no </w:t>
      </w:r>
      <w:r w:rsidR="004C3654">
        <w:rPr>
          <w:sz w:val="24"/>
          <w:szCs w:val="24"/>
        </w:rPr>
        <w:t xml:space="preserve">changes from the materials in the </w:t>
      </w:r>
      <w:r w:rsidR="00D63358">
        <w:rPr>
          <w:sz w:val="24"/>
          <w:szCs w:val="24"/>
        </w:rPr>
        <w:t xml:space="preserve">September </w:t>
      </w:r>
      <w:r w:rsidR="004C3654">
        <w:rPr>
          <w:sz w:val="24"/>
          <w:szCs w:val="24"/>
        </w:rPr>
        <w:t>Board book</w:t>
      </w:r>
      <w:r w:rsidR="000454CD">
        <w:rPr>
          <w:sz w:val="24"/>
          <w:szCs w:val="24"/>
        </w:rPr>
        <w:t>.</w:t>
      </w:r>
    </w:p>
    <w:p w:rsidR="00F71BB2" w:rsidRDefault="00F71BB2" w:rsidP="00294B80">
      <w:pPr>
        <w:jc w:val="both"/>
        <w:rPr>
          <w:sz w:val="24"/>
          <w:szCs w:val="24"/>
        </w:rPr>
      </w:pPr>
    </w:p>
    <w:p w:rsidR="003F5E2E" w:rsidRDefault="00F71BB2" w:rsidP="00294B80">
      <w:pPr>
        <w:pStyle w:val="BodyText"/>
        <w:jc w:val="both"/>
      </w:pPr>
      <w:r w:rsidRPr="007E2171">
        <w:t xml:space="preserve">The </w:t>
      </w:r>
      <w:r w:rsidR="00D63358">
        <w:t xml:space="preserve">Vice </w:t>
      </w:r>
      <w:r w:rsidR="004E2AD9">
        <w:t>Chair</w:t>
      </w:r>
      <w:r w:rsidRPr="007E2171">
        <w:t xml:space="preserve"> asked if there were any recusals</w:t>
      </w:r>
      <w:r>
        <w:t xml:space="preserve"> on the upcoming bond votes,</w:t>
      </w:r>
      <w:r w:rsidRPr="007E2171">
        <w:t xml:space="preserve"> and</w:t>
      </w:r>
      <w:r>
        <w:t xml:space="preserve"> there w</w:t>
      </w:r>
      <w:r w:rsidR="00892B3C">
        <w:t>ere</w:t>
      </w:r>
      <w:r w:rsidR="003F5E2E">
        <w:t xml:space="preserve"> as follows</w:t>
      </w:r>
      <w:r w:rsidR="00486EEF">
        <w:t>:</w:t>
      </w:r>
    </w:p>
    <w:p w:rsidR="00486EEF" w:rsidRDefault="00486EEF" w:rsidP="00294B80">
      <w:pPr>
        <w:pStyle w:val="BodyText"/>
        <w:jc w:val="both"/>
      </w:pPr>
    </w:p>
    <w:p w:rsidR="0022230D" w:rsidRDefault="00FD1D81" w:rsidP="00294B80">
      <w:pPr>
        <w:pStyle w:val="BodyText"/>
        <w:ind w:left="720" w:right="720"/>
        <w:jc w:val="both"/>
      </w:pPr>
      <w:r>
        <w:t xml:space="preserve">Mr. Kronish </w:t>
      </w:r>
      <w:r w:rsidR="0022230D">
        <w:t xml:space="preserve">disclosed to the Board that he </w:t>
      </w:r>
      <w:r>
        <w:t xml:space="preserve">has </w:t>
      </w:r>
      <w:r w:rsidR="007A4E94">
        <w:t xml:space="preserve">in the past </w:t>
      </w:r>
      <w:r>
        <w:t xml:space="preserve">provided pro bono consulting services to Marbury Terrace, Inc. (Tab 13) </w:t>
      </w:r>
      <w:r w:rsidR="0022230D">
        <w:t xml:space="preserve">and, therefore, he will recuse himself from any discussion, deliberation, and vote on the proposed bond issuance to </w:t>
      </w:r>
      <w:r>
        <w:t xml:space="preserve">that entity </w:t>
      </w:r>
      <w:r w:rsidR="0022230D">
        <w:t>and leave the room during the deliberation and vote on this matter.</w:t>
      </w:r>
    </w:p>
    <w:p w:rsidR="0022230D" w:rsidRDefault="0022230D" w:rsidP="00294B80">
      <w:pPr>
        <w:pStyle w:val="BodyText"/>
        <w:ind w:left="720" w:right="720"/>
        <w:jc w:val="both"/>
      </w:pPr>
    </w:p>
    <w:p w:rsidR="0022230D" w:rsidRDefault="00FD1D81" w:rsidP="00294B80">
      <w:pPr>
        <w:pStyle w:val="BodyText"/>
        <w:ind w:left="720" w:right="720"/>
        <w:jc w:val="both"/>
      </w:pPr>
      <w:r>
        <w:t>Ms. McGovern</w:t>
      </w:r>
      <w:r w:rsidR="0022230D">
        <w:t xml:space="preserve"> disclosed that </w:t>
      </w:r>
      <w:r>
        <w:t>she sits on an Advisory Board of Bost</w:t>
      </w:r>
      <w:r w:rsidR="002D4FCA">
        <w:t>on Private Bank &amp; Trust, which wa</w:t>
      </w:r>
      <w:r>
        <w:t xml:space="preserve">s the </w:t>
      </w:r>
      <w:r w:rsidR="007A4E94">
        <w:t>bond p</w:t>
      </w:r>
      <w:r>
        <w:t xml:space="preserve">urchaser </w:t>
      </w:r>
      <w:r w:rsidR="0022230D">
        <w:t xml:space="preserve">in the </w:t>
      </w:r>
      <w:r w:rsidR="002D4FCA">
        <w:t xml:space="preserve">bond issuance for CommGlen LLC, for which the </w:t>
      </w:r>
      <w:r w:rsidR="0022230D">
        <w:t xml:space="preserve">proposed </w:t>
      </w:r>
      <w:r w:rsidR="002D4FCA">
        <w:t xml:space="preserve">findings for issuance of </w:t>
      </w:r>
      <w:r>
        <w:t xml:space="preserve">LIHTCs </w:t>
      </w:r>
      <w:r w:rsidR="002D4FCA">
        <w:t xml:space="preserve">are before the Board today </w:t>
      </w:r>
      <w:r w:rsidR="0022230D">
        <w:t>(Tab 1</w:t>
      </w:r>
      <w:r>
        <w:t>7</w:t>
      </w:r>
      <w:r w:rsidR="0022230D">
        <w:t xml:space="preserve">) and, therefore, </w:t>
      </w:r>
      <w:r>
        <w:t>s</w:t>
      </w:r>
      <w:r w:rsidR="0022230D">
        <w:t>he will recuse h</w:t>
      </w:r>
      <w:r w:rsidR="0013392C">
        <w:t>er</w:t>
      </w:r>
      <w:r w:rsidR="0022230D">
        <w:t xml:space="preserve">self from any discussion, deliberation, and vote on this </w:t>
      </w:r>
      <w:r w:rsidR="002D4FCA">
        <w:t xml:space="preserve">matter </w:t>
      </w:r>
      <w:r w:rsidR="0022230D">
        <w:t>and leave the room during the deliberation and vote on this matter.</w:t>
      </w:r>
    </w:p>
    <w:p w:rsidR="0022230D" w:rsidRDefault="0022230D" w:rsidP="00294B80">
      <w:pPr>
        <w:pStyle w:val="BodyText"/>
        <w:ind w:left="720" w:right="720"/>
        <w:jc w:val="both"/>
      </w:pPr>
    </w:p>
    <w:p w:rsidR="0022230D" w:rsidRDefault="0022230D" w:rsidP="00294B80">
      <w:pPr>
        <w:pStyle w:val="BodyText"/>
        <w:ind w:left="720" w:right="720"/>
        <w:jc w:val="both"/>
      </w:pPr>
      <w:r>
        <w:t xml:space="preserve">Mr. </w:t>
      </w:r>
      <w:r w:rsidR="00102B63">
        <w:t xml:space="preserve">Porter </w:t>
      </w:r>
      <w:r>
        <w:t xml:space="preserve">disclosed to the Board that the law firm of Mintz, Levin, Cohn, Ferris, Glovsky and Popeo, P.C. (“Mintz”), of which he is a member, currently represents or previously represented, in either the matters before the Board or in other matters, parties involved in the proposed bond issuances </w:t>
      </w:r>
      <w:r w:rsidR="009913DD">
        <w:t xml:space="preserve">for </w:t>
      </w:r>
      <w:r w:rsidR="00FD1D81">
        <w:t>Emerson Hospital</w:t>
      </w:r>
      <w:r w:rsidR="00102B63">
        <w:t xml:space="preserve"> </w:t>
      </w:r>
      <w:r>
        <w:t>(Tab </w:t>
      </w:r>
      <w:r w:rsidR="00102B63">
        <w:t>1</w:t>
      </w:r>
      <w:r w:rsidR="00FD1D81">
        <w:t>1</w:t>
      </w:r>
      <w:r w:rsidR="00440FA6">
        <w:t xml:space="preserve"> – Mintz represents the </w:t>
      </w:r>
      <w:r w:rsidR="007A4E94">
        <w:t>borrower</w:t>
      </w:r>
      <w:r w:rsidR="00FD1D81">
        <w:t xml:space="preserve"> </w:t>
      </w:r>
      <w:r w:rsidR="00CB7A79">
        <w:t>i</w:t>
      </w:r>
      <w:r w:rsidR="00440FA6">
        <w:t>n other matters</w:t>
      </w:r>
      <w:r>
        <w:t>)</w:t>
      </w:r>
      <w:r w:rsidR="00102B63">
        <w:t xml:space="preserve">; </w:t>
      </w:r>
      <w:r w:rsidR="00FD1D81">
        <w:t xml:space="preserve">Franciscan Hospital for Children, Inc. </w:t>
      </w:r>
      <w:r w:rsidR="00102B63">
        <w:t>(Tab 1</w:t>
      </w:r>
      <w:r w:rsidR="00FD1D81">
        <w:t>2</w:t>
      </w:r>
      <w:r w:rsidR="00440FA6">
        <w:t xml:space="preserve"> – Mintz represents the </w:t>
      </w:r>
      <w:r w:rsidR="007A4E94">
        <w:t xml:space="preserve">bond purchaser </w:t>
      </w:r>
      <w:r w:rsidR="00CB7A79">
        <w:t>i</w:t>
      </w:r>
      <w:r w:rsidR="00440FA6">
        <w:t>n other matters</w:t>
      </w:r>
      <w:r w:rsidR="00102B63">
        <w:t xml:space="preserve">) </w:t>
      </w:r>
      <w:r>
        <w:t>and, therefore, he will recuse himself from any discussions, deliberation, and vote</w:t>
      </w:r>
      <w:r w:rsidR="00931CD8">
        <w:t>s</w:t>
      </w:r>
      <w:r>
        <w:t xml:space="preserve"> on th</w:t>
      </w:r>
      <w:r w:rsidR="009913DD">
        <w:t>ese</w:t>
      </w:r>
      <w:r>
        <w:t xml:space="preserve"> proposed bond issuance</w:t>
      </w:r>
      <w:r w:rsidR="009913DD">
        <w:t xml:space="preserve">s </w:t>
      </w:r>
      <w:r>
        <w:t>and leave the room during the deliberation and vote</w:t>
      </w:r>
      <w:r w:rsidR="009913DD">
        <w:t>s</w:t>
      </w:r>
      <w:r>
        <w:t xml:space="preserve"> on th</w:t>
      </w:r>
      <w:r w:rsidR="009913DD">
        <w:t>e</w:t>
      </w:r>
      <w:r>
        <w:t>s</w:t>
      </w:r>
      <w:r w:rsidR="009913DD">
        <w:t>e</w:t>
      </w:r>
      <w:r>
        <w:t xml:space="preserve"> matter</w:t>
      </w:r>
      <w:r w:rsidR="009913DD">
        <w:t>s</w:t>
      </w:r>
      <w:r>
        <w:t>.</w:t>
      </w:r>
      <w:r w:rsidR="009913DD">
        <w:t xml:space="preserve"> </w:t>
      </w:r>
    </w:p>
    <w:p w:rsidR="009913DD" w:rsidRDefault="009913DD" w:rsidP="00294B80">
      <w:pPr>
        <w:pStyle w:val="BodyText"/>
        <w:ind w:left="720" w:right="720"/>
        <w:jc w:val="both"/>
      </w:pPr>
    </w:p>
    <w:p w:rsidR="00F71BB2" w:rsidRDefault="003F5E2E" w:rsidP="00294B80">
      <w:pPr>
        <w:pStyle w:val="BodyText"/>
        <w:jc w:val="both"/>
      </w:pPr>
      <w:r>
        <w:t xml:space="preserve">The </w:t>
      </w:r>
      <w:r w:rsidR="004E2AD9">
        <w:t>Chair</w:t>
      </w:r>
      <w:r w:rsidR="0031598E">
        <w:t xml:space="preserve"> </w:t>
      </w:r>
      <w:r w:rsidR="00F71BB2" w:rsidRPr="007E2171">
        <w:t xml:space="preserve">advised that the Board would </w:t>
      </w:r>
      <w:r w:rsidR="00F71BB2">
        <w:t xml:space="preserve">vote on the approvals and findings for the matters in </w:t>
      </w:r>
      <w:r w:rsidR="00F71BB2" w:rsidRPr="007E2171">
        <w:t>Tab</w:t>
      </w:r>
      <w:r w:rsidR="00F71BB2">
        <w:t xml:space="preserve">s </w:t>
      </w:r>
      <w:r w:rsidR="0087799B">
        <w:t>8</w:t>
      </w:r>
      <w:r w:rsidR="00F71BB2">
        <w:t xml:space="preserve"> </w:t>
      </w:r>
      <w:r w:rsidR="00BE7A3A">
        <w:t xml:space="preserve">– </w:t>
      </w:r>
      <w:r w:rsidR="0087799B">
        <w:t>17</w:t>
      </w:r>
      <w:r w:rsidR="00635522">
        <w:t xml:space="preserve">, </w:t>
      </w:r>
      <w:r w:rsidR="00F71BB2" w:rsidRPr="007E2171">
        <w:t>to be considered following the opportunity for discussion, pursuant to Section 8 of Chapter 23G of the General Laws, as amended</w:t>
      </w:r>
      <w:r w:rsidR="00F71BB2">
        <w:t>.</w:t>
      </w:r>
    </w:p>
    <w:p w:rsidR="00D61D3C" w:rsidRDefault="00D61D3C" w:rsidP="00294B80">
      <w:pPr>
        <w:pStyle w:val="BodyText"/>
        <w:jc w:val="both"/>
      </w:pPr>
    </w:p>
    <w:p w:rsidR="00F71BB2" w:rsidRPr="001C7C2D" w:rsidRDefault="00F71BB2" w:rsidP="00294B80">
      <w:pPr>
        <w:keepNext/>
        <w:jc w:val="both"/>
        <w:rPr>
          <w:b/>
          <w:sz w:val="24"/>
          <w:szCs w:val="24"/>
          <w:u w:val="single"/>
        </w:rPr>
      </w:pPr>
      <w:r w:rsidRPr="001C7C2D">
        <w:rPr>
          <w:b/>
          <w:sz w:val="24"/>
          <w:szCs w:val="24"/>
          <w:u w:val="single"/>
        </w:rPr>
        <w:lastRenderedPageBreak/>
        <w:t xml:space="preserve">Bonds:  Official Action Approvals </w:t>
      </w:r>
    </w:p>
    <w:p w:rsidR="00F71BB2" w:rsidRPr="006A1427" w:rsidRDefault="00F71BB2" w:rsidP="00294B80">
      <w:pPr>
        <w:keepNext/>
        <w:jc w:val="both"/>
        <w:rPr>
          <w:sz w:val="24"/>
          <w:szCs w:val="24"/>
        </w:rPr>
      </w:pPr>
    </w:p>
    <w:p w:rsidR="00F71BB2" w:rsidRPr="001C7C2D" w:rsidRDefault="00F71BB2" w:rsidP="00294B80">
      <w:pPr>
        <w:keepNext/>
        <w:jc w:val="both"/>
        <w:rPr>
          <w:b/>
          <w:sz w:val="24"/>
          <w:szCs w:val="24"/>
        </w:rPr>
      </w:pPr>
      <w:r>
        <w:rPr>
          <w:b/>
          <w:sz w:val="24"/>
          <w:szCs w:val="24"/>
        </w:rPr>
        <w:t>Official Action Projects without Volume Cap Request</w:t>
      </w:r>
    </w:p>
    <w:p w:rsidR="00F71BB2" w:rsidRDefault="00F71BB2" w:rsidP="00294B80">
      <w:pPr>
        <w:keepNext/>
        <w:jc w:val="both"/>
        <w:rPr>
          <w:sz w:val="24"/>
          <w:szCs w:val="24"/>
        </w:rPr>
      </w:pPr>
    </w:p>
    <w:p w:rsidR="00F76572" w:rsidRPr="007E2171" w:rsidRDefault="0087799B" w:rsidP="00294B80">
      <w:pPr>
        <w:pStyle w:val="BodyText"/>
        <w:keepNext/>
        <w:jc w:val="both"/>
      </w:pPr>
      <w:r>
        <w:rPr>
          <w:b/>
          <w:bCs/>
        </w:rPr>
        <w:t>8</w:t>
      </w:r>
      <w:r w:rsidR="00F76572" w:rsidRPr="007E2171">
        <w:rPr>
          <w:b/>
          <w:bCs/>
        </w:rPr>
        <w:t>.</w:t>
      </w:r>
      <w:r w:rsidR="00F76572">
        <w:rPr>
          <w:b/>
          <w:bCs/>
        </w:rPr>
        <w:t xml:space="preserve">  </w:t>
      </w:r>
      <w:r w:rsidR="00F76572">
        <w:t>U</w:t>
      </w:r>
      <w:r w:rsidR="00F76572" w:rsidRPr="007E2171">
        <w:t>pon motion duly made and seconded</w:t>
      </w:r>
      <w:r w:rsidR="00F76572">
        <w:t>,</w:t>
      </w:r>
      <w:r w:rsidR="00F76572" w:rsidRPr="007E2171">
        <w:t xml:space="preserve"> </w:t>
      </w:r>
      <w:r w:rsidR="005F7080">
        <w:t xml:space="preserve">upon a roll call vote, </w:t>
      </w:r>
      <w:r w:rsidR="005F7080" w:rsidRPr="007E2171">
        <w:t>it was</w:t>
      </w:r>
      <w:r w:rsidR="005F7080">
        <w:t xml:space="preserve"> unanimously</w:t>
      </w:r>
    </w:p>
    <w:p w:rsidR="00F76572" w:rsidRPr="007E2171" w:rsidRDefault="00F76572" w:rsidP="00294B80">
      <w:pPr>
        <w:pStyle w:val="BodyText"/>
        <w:keepNext/>
        <w:jc w:val="both"/>
      </w:pPr>
    </w:p>
    <w:p w:rsidR="00F76572" w:rsidRDefault="00F76572" w:rsidP="00294B80">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F76572" w:rsidRDefault="00F76572" w:rsidP="00294B80">
      <w:pPr>
        <w:pStyle w:val="BodyText"/>
        <w:jc w:val="both"/>
      </w:pPr>
    </w:p>
    <w:p w:rsidR="00F76572" w:rsidRDefault="00F76572" w:rsidP="00294B80">
      <w:pPr>
        <w:pStyle w:val="BodyText"/>
        <w:ind w:left="720" w:right="720"/>
        <w:jc w:val="both"/>
      </w:pPr>
      <w:r w:rsidRPr="007E2171">
        <w:t xml:space="preserve">a project of </w:t>
      </w:r>
      <w:r w:rsidR="0087799B">
        <w:t>Harbor Health Services, Inc.</w:t>
      </w:r>
      <w:r>
        <w:t xml:space="preserve">, </w:t>
      </w:r>
      <w:r w:rsidRPr="007E2171">
        <w:t xml:space="preserve">in </w:t>
      </w:r>
      <w:r w:rsidR="0087799B">
        <w:t>Boston</w:t>
      </w:r>
      <w:r>
        <w:t xml:space="preserve">,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rsidR="0087799B">
        <w:t>10,0</w:t>
      </w:r>
      <w:r>
        <w:t>00,000.</w:t>
      </w:r>
    </w:p>
    <w:p w:rsidR="00F76572" w:rsidRDefault="00F76572" w:rsidP="00294B80">
      <w:pPr>
        <w:pStyle w:val="BodyText"/>
        <w:ind w:right="720"/>
        <w:jc w:val="both"/>
      </w:pPr>
    </w:p>
    <w:p w:rsidR="0087799B" w:rsidRPr="001C7C2D" w:rsidRDefault="0087799B" w:rsidP="00294B80">
      <w:pPr>
        <w:keepNext/>
        <w:jc w:val="both"/>
        <w:rPr>
          <w:b/>
          <w:sz w:val="24"/>
          <w:szCs w:val="24"/>
        </w:rPr>
      </w:pPr>
      <w:r>
        <w:rPr>
          <w:b/>
          <w:sz w:val="24"/>
          <w:szCs w:val="24"/>
        </w:rPr>
        <w:t>Official Action Projects with Volume Cap Request</w:t>
      </w:r>
    </w:p>
    <w:p w:rsidR="0087799B" w:rsidRDefault="0087799B" w:rsidP="00294B80">
      <w:pPr>
        <w:keepNext/>
        <w:jc w:val="both"/>
        <w:rPr>
          <w:sz w:val="24"/>
          <w:szCs w:val="24"/>
        </w:rPr>
      </w:pPr>
    </w:p>
    <w:p w:rsidR="0087799B" w:rsidRPr="007E2171" w:rsidRDefault="0087799B" w:rsidP="00294B80">
      <w:pPr>
        <w:pStyle w:val="BodyText"/>
        <w:jc w:val="both"/>
      </w:pPr>
      <w:r>
        <w:rPr>
          <w:b/>
          <w:bCs/>
        </w:rPr>
        <w:t>9</w:t>
      </w:r>
      <w:r w:rsidRPr="007E2171">
        <w:rPr>
          <w:b/>
          <w:bCs/>
        </w:rPr>
        <w:t>.</w:t>
      </w:r>
      <w:r>
        <w:rPr>
          <w:b/>
          <w:bCs/>
        </w:rPr>
        <w:t xml:space="preserve">  </w:t>
      </w:r>
      <w:r w:rsidR="00726C9B" w:rsidRPr="00D5584A">
        <w:rPr>
          <w:bCs/>
        </w:rPr>
        <w:t>Mr. Kronish asked</w:t>
      </w:r>
      <w:r w:rsidR="00726C9B">
        <w:rPr>
          <w:b/>
          <w:bCs/>
        </w:rPr>
        <w:t xml:space="preserve"> </w:t>
      </w:r>
      <w:r w:rsidR="00726C9B">
        <w:t xml:space="preserve">about the general contractor on this project, and Mr. Chilton noted that a new general contractor had recently been hired.  Mr. Kronish asked for the name of the new general contractor, and Mr. Chilton stated he would find out and provide that information.  </w:t>
      </w:r>
      <w:r>
        <w:t>U</w:t>
      </w:r>
      <w:r w:rsidRPr="007E2171">
        <w:t>pon motion duly made and seconded</w:t>
      </w:r>
      <w:r>
        <w:t>,</w:t>
      </w:r>
      <w:r w:rsidRPr="007E2171">
        <w:t xml:space="preserve"> </w:t>
      </w:r>
      <w:r w:rsidR="00D053A0">
        <w:t xml:space="preserve">upon a roll call vote, </w:t>
      </w:r>
      <w:r w:rsidR="00D053A0" w:rsidRPr="007E2171">
        <w:t>it was</w:t>
      </w:r>
      <w:r w:rsidR="00D053A0">
        <w:t xml:space="preserve"> unanimously</w:t>
      </w:r>
    </w:p>
    <w:p w:rsidR="0087799B" w:rsidRPr="007E2171" w:rsidRDefault="0087799B" w:rsidP="00294B80">
      <w:pPr>
        <w:pStyle w:val="BodyText"/>
        <w:jc w:val="both"/>
      </w:pPr>
    </w:p>
    <w:p w:rsidR="0087799B" w:rsidRDefault="0087799B" w:rsidP="00294B80">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87799B" w:rsidRDefault="0087799B" w:rsidP="00294B80">
      <w:pPr>
        <w:pStyle w:val="BodyText"/>
        <w:jc w:val="both"/>
      </w:pPr>
    </w:p>
    <w:p w:rsidR="0087799B" w:rsidRDefault="0087799B" w:rsidP="00294B80">
      <w:pPr>
        <w:pStyle w:val="BodyText"/>
        <w:ind w:left="720" w:right="720"/>
        <w:jc w:val="both"/>
      </w:pPr>
      <w:r w:rsidRPr="007E2171">
        <w:t xml:space="preserve">a project of </w:t>
      </w:r>
      <w:r>
        <w:t xml:space="preserve">Northbrook Senior Limited Partnership, </w:t>
      </w:r>
      <w:r w:rsidRPr="007E2171">
        <w:t xml:space="preserve">in </w:t>
      </w:r>
      <w:r>
        <w:t xml:space="preserve">Berlin, </w:t>
      </w:r>
      <w:r w:rsidRPr="007E2171">
        <w:t xml:space="preserve">Massachusetts, </w:t>
      </w:r>
      <w:r>
        <w:t xml:space="preserve">for </w:t>
      </w:r>
      <w:r w:rsidRPr="007E2171">
        <w:t xml:space="preserve">the issuance of </w:t>
      </w:r>
      <w:r>
        <w:t xml:space="preserve">Tax-Exempt Bonds to finance such project </w:t>
      </w:r>
      <w:r w:rsidRPr="007E2171">
        <w:t>in an amount not to exceed $</w:t>
      </w:r>
      <w:r>
        <w:t>9,000,000.</w:t>
      </w:r>
    </w:p>
    <w:p w:rsidR="0087799B" w:rsidRDefault="0087799B" w:rsidP="00294B80">
      <w:pPr>
        <w:pStyle w:val="BodyText"/>
        <w:ind w:right="720"/>
        <w:jc w:val="both"/>
      </w:pPr>
    </w:p>
    <w:p w:rsidR="0087799B" w:rsidRPr="007E2171" w:rsidRDefault="0087799B" w:rsidP="00294B80">
      <w:pPr>
        <w:pStyle w:val="BodyText"/>
        <w:keepNext/>
        <w:jc w:val="both"/>
      </w:pPr>
      <w:r>
        <w:rPr>
          <w:b/>
          <w:bCs/>
        </w:rPr>
        <w:t>10</w:t>
      </w:r>
      <w:r w:rsidRPr="007E2171">
        <w:rPr>
          <w:b/>
          <w:bCs/>
        </w:rPr>
        <w:t>.</w:t>
      </w:r>
      <w:r>
        <w:rPr>
          <w:b/>
          <w:bCs/>
        </w:rPr>
        <w:t xml:space="preserve">  </w:t>
      </w:r>
      <w:r>
        <w:t>U</w:t>
      </w:r>
      <w:r w:rsidRPr="007E2171">
        <w:t>pon motion duly made and seconded</w:t>
      </w:r>
      <w:r>
        <w:t>,</w:t>
      </w:r>
      <w:r w:rsidRPr="007E2171">
        <w:t xml:space="preserve"> </w:t>
      </w:r>
      <w:r w:rsidR="00D053A0">
        <w:t xml:space="preserve">upon a roll call vote, </w:t>
      </w:r>
      <w:r w:rsidR="00D053A0" w:rsidRPr="007E2171">
        <w:t>it was</w:t>
      </w:r>
      <w:r w:rsidR="00D053A0">
        <w:t xml:space="preserve"> unanimously</w:t>
      </w:r>
    </w:p>
    <w:p w:rsidR="0087799B" w:rsidRPr="007E2171" w:rsidRDefault="0087799B" w:rsidP="00294B80">
      <w:pPr>
        <w:pStyle w:val="BodyText"/>
        <w:keepNext/>
        <w:jc w:val="both"/>
      </w:pPr>
    </w:p>
    <w:p w:rsidR="0087799B" w:rsidRDefault="0087799B" w:rsidP="00294B80">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87799B" w:rsidRDefault="0087799B" w:rsidP="00294B80">
      <w:pPr>
        <w:pStyle w:val="BodyText"/>
        <w:jc w:val="both"/>
      </w:pPr>
    </w:p>
    <w:p w:rsidR="0087799B" w:rsidRDefault="0087799B" w:rsidP="00294B80">
      <w:pPr>
        <w:pStyle w:val="BodyText"/>
        <w:ind w:left="720" w:right="720"/>
        <w:jc w:val="both"/>
      </w:pPr>
      <w:r w:rsidRPr="007E2171">
        <w:t xml:space="preserve">a project of </w:t>
      </w:r>
      <w:r>
        <w:t xml:space="preserve">Parallel Environmental Services Corporation, </w:t>
      </w:r>
      <w:r w:rsidRPr="007E2171">
        <w:t xml:space="preserve">in </w:t>
      </w:r>
      <w:r>
        <w:t xml:space="preserve">New Bedford, </w:t>
      </w:r>
      <w:r w:rsidRPr="007E2171">
        <w:t xml:space="preserve">Massachusetts, </w:t>
      </w:r>
      <w:r>
        <w:t xml:space="preserve">for </w:t>
      </w:r>
      <w:r w:rsidRPr="007E2171">
        <w:t xml:space="preserve">the issuance of </w:t>
      </w:r>
      <w:r>
        <w:t xml:space="preserve">Tax-Exempt </w:t>
      </w:r>
      <w:r w:rsidR="00351395">
        <w:t xml:space="preserve">Exempt </w:t>
      </w:r>
      <w:r>
        <w:t xml:space="preserve">Facility Bonds to finance such project </w:t>
      </w:r>
      <w:r w:rsidRPr="007E2171">
        <w:t>in an amount not to exceed $</w:t>
      </w:r>
      <w:r>
        <w:t>5,400,000.</w:t>
      </w:r>
    </w:p>
    <w:p w:rsidR="0087799B" w:rsidRDefault="0087799B" w:rsidP="00294B80">
      <w:pPr>
        <w:pStyle w:val="BodyText"/>
        <w:ind w:right="720"/>
        <w:jc w:val="both"/>
      </w:pPr>
    </w:p>
    <w:p w:rsidR="00835061" w:rsidRPr="001C7C2D" w:rsidRDefault="00835061" w:rsidP="00294B80">
      <w:pPr>
        <w:keepNext/>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Approvals</w:t>
      </w:r>
    </w:p>
    <w:p w:rsidR="00835061" w:rsidRDefault="00835061" w:rsidP="00294B80">
      <w:pPr>
        <w:keepNext/>
        <w:jc w:val="both"/>
        <w:rPr>
          <w:b/>
          <w:sz w:val="24"/>
          <w:szCs w:val="24"/>
        </w:rPr>
      </w:pPr>
    </w:p>
    <w:p w:rsidR="00835061" w:rsidRPr="001C7C2D" w:rsidRDefault="00835061" w:rsidP="00294B80">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835061" w:rsidRDefault="00835061" w:rsidP="00294B80">
      <w:pPr>
        <w:keepNext/>
        <w:jc w:val="both"/>
        <w:rPr>
          <w:sz w:val="24"/>
          <w:szCs w:val="24"/>
        </w:rPr>
      </w:pPr>
    </w:p>
    <w:p w:rsidR="003C59C2" w:rsidRPr="00D5584A" w:rsidRDefault="003045EC" w:rsidP="00294B80">
      <w:pPr>
        <w:pStyle w:val="BodyText"/>
        <w:jc w:val="both"/>
        <w:rPr>
          <w:bCs/>
        </w:rPr>
      </w:pPr>
      <w:r>
        <w:rPr>
          <w:b/>
          <w:bCs/>
        </w:rPr>
        <w:t>1</w:t>
      </w:r>
      <w:r w:rsidR="00D5584A">
        <w:rPr>
          <w:b/>
          <w:bCs/>
        </w:rPr>
        <w:t>1</w:t>
      </w:r>
      <w:r w:rsidR="00BB742E" w:rsidRPr="007E2171">
        <w:rPr>
          <w:b/>
          <w:bCs/>
        </w:rPr>
        <w:t>.</w:t>
      </w:r>
      <w:r w:rsidR="00BB742E">
        <w:rPr>
          <w:b/>
          <w:bCs/>
        </w:rPr>
        <w:t xml:space="preserve">  </w:t>
      </w:r>
      <w:r w:rsidR="00D5584A" w:rsidRPr="00D5584A">
        <w:rPr>
          <w:bCs/>
        </w:rPr>
        <w:t>Th</w:t>
      </w:r>
      <w:r w:rsidR="00D5584A">
        <w:rPr>
          <w:bCs/>
        </w:rPr>
        <w:t xml:space="preserve">e discussion, deliberation, and vote on this matter </w:t>
      </w:r>
      <w:r w:rsidR="007A4E94">
        <w:rPr>
          <w:bCs/>
        </w:rPr>
        <w:t>were</w:t>
      </w:r>
      <w:r w:rsidR="00D5584A">
        <w:rPr>
          <w:bCs/>
        </w:rPr>
        <w:t xml:space="preserve"> held until later in the meeting.  See below after Tab </w:t>
      </w:r>
      <w:r w:rsidR="007A4E94">
        <w:rPr>
          <w:bCs/>
        </w:rPr>
        <w:t>26</w:t>
      </w:r>
      <w:r w:rsidR="00D5584A">
        <w:rPr>
          <w:bCs/>
        </w:rPr>
        <w:t>.</w:t>
      </w:r>
    </w:p>
    <w:p w:rsidR="00D5584A" w:rsidRDefault="00D5584A" w:rsidP="00294B80">
      <w:pPr>
        <w:pStyle w:val="BodyText"/>
        <w:jc w:val="both"/>
      </w:pPr>
    </w:p>
    <w:p w:rsidR="00D5584A" w:rsidRPr="00D5584A" w:rsidRDefault="00D5584A" w:rsidP="00294B80">
      <w:pPr>
        <w:pStyle w:val="BodyText"/>
        <w:jc w:val="both"/>
        <w:rPr>
          <w:bCs/>
        </w:rPr>
      </w:pPr>
      <w:r>
        <w:rPr>
          <w:b/>
          <w:bCs/>
        </w:rPr>
        <w:t>12</w:t>
      </w:r>
      <w:r w:rsidRPr="007E2171">
        <w:rPr>
          <w:b/>
          <w:bCs/>
        </w:rPr>
        <w:t>.</w:t>
      </w:r>
      <w:r>
        <w:rPr>
          <w:b/>
          <w:bCs/>
        </w:rPr>
        <w:t xml:space="preserve">  </w:t>
      </w:r>
      <w:r w:rsidRPr="00D5584A">
        <w:rPr>
          <w:bCs/>
        </w:rPr>
        <w:t>Th</w:t>
      </w:r>
      <w:r>
        <w:rPr>
          <w:bCs/>
        </w:rPr>
        <w:t>e discussion, deliberation, and vote on this matter w</w:t>
      </w:r>
      <w:r w:rsidR="007A4E94">
        <w:rPr>
          <w:bCs/>
        </w:rPr>
        <w:t>ere</w:t>
      </w:r>
      <w:r>
        <w:rPr>
          <w:bCs/>
        </w:rPr>
        <w:t xml:space="preserve"> held until later in the meeting.  See below.</w:t>
      </w:r>
    </w:p>
    <w:p w:rsidR="00D5584A" w:rsidRDefault="00D5584A" w:rsidP="00294B80">
      <w:pPr>
        <w:pStyle w:val="BodyText"/>
        <w:jc w:val="both"/>
      </w:pPr>
    </w:p>
    <w:p w:rsidR="00D5584A" w:rsidRPr="00D5584A" w:rsidRDefault="00D5584A" w:rsidP="00294B80">
      <w:pPr>
        <w:pStyle w:val="BodyText"/>
        <w:jc w:val="both"/>
        <w:rPr>
          <w:bCs/>
        </w:rPr>
      </w:pPr>
      <w:r>
        <w:rPr>
          <w:b/>
          <w:bCs/>
        </w:rPr>
        <w:t>13</w:t>
      </w:r>
      <w:r w:rsidRPr="007E2171">
        <w:rPr>
          <w:b/>
          <w:bCs/>
        </w:rPr>
        <w:t>.</w:t>
      </w:r>
      <w:r>
        <w:rPr>
          <w:b/>
          <w:bCs/>
        </w:rPr>
        <w:t xml:space="preserve">  </w:t>
      </w:r>
      <w:r w:rsidRPr="00D5584A">
        <w:rPr>
          <w:bCs/>
        </w:rPr>
        <w:t>Th</w:t>
      </w:r>
      <w:r>
        <w:rPr>
          <w:bCs/>
        </w:rPr>
        <w:t>e discussion, deliberation, and vote on this matter w</w:t>
      </w:r>
      <w:r w:rsidR="007A4E94">
        <w:rPr>
          <w:bCs/>
        </w:rPr>
        <w:t>ere</w:t>
      </w:r>
      <w:r>
        <w:rPr>
          <w:bCs/>
        </w:rPr>
        <w:t xml:space="preserve"> held until later in the meeting.  See below.</w:t>
      </w:r>
    </w:p>
    <w:p w:rsidR="00D5584A" w:rsidRDefault="00D5584A" w:rsidP="00294B80">
      <w:pPr>
        <w:pStyle w:val="BodyText"/>
        <w:jc w:val="both"/>
      </w:pPr>
    </w:p>
    <w:p w:rsidR="00AB11AC" w:rsidRPr="007E2171" w:rsidRDefault="00D5584A" w:rsidP="00294B80">
      <w:pPr>
        <w:pStyle w:val="BodyText"/>
        <w:keepNext/>
        <w:jc w:val="both"/>
      </w:pPr>
      <w:r>
        <w:rPr>
          <w:b/>
          <w:bCs/>
        </w:rPr>
        <w:t>14</w:t>
      </w:r>
      <w:r w:rsidR="00AB11AC" w:rsidRPr="007E2171">
        <w:rPr>
          <w:b/>
          <w:bCs/>
        </w:rPr>
        <w:t>.</w:t>
      </w:r>
      <w:r w:rsidR="00AB11AC">
        <w:rPr>
          <w:b/>
          <w:bCs/>
        </w:rPr>
        <w:t xml:space="preserve">  </w:t>
      </w:r>
      <w:r w:rsidR="00AB11AC">
        <w:t>U</w:t>
      </w:r>
      <w:r w:rsidR="00AB11AC" w:rsidRPr="007E2171">
        <w:t>pon motion duly made and seconded</w:t>
      </w:r>
      <w:r w:rsidR="00AB11AC">
        <w:t xml:space="preserve">, </w:t>
      </w:r>
      <w:r w:rsidR="00D053A0">
        <w:t xml:space="preserve">upon a roll call vote, </w:t>
      </w:r>
      <w:r w:rsidR="00D053A0" w:rsidRPr="007E2171">
        <w:t>it was</w:t>
      </w:r>
      <w:r w:rsidR="00D053A0">
        <w:t xml:space="preserve"> unanimously</w:t>
      </w:r>
    </w:p>
    <w:p w:rsidR="00AB11AC" w:rsidRPr="007E2171" w:rsidRDefault="00AB11AC" w:rsidP="00294B80">
      <w:pPr>
        <w:pStyle w:val="BodyText"/>
        <w:keepNext/>
        <w:jc w:val="both"/>
      </w:pPr>
    </w:p>
    <w:p w:rsidR="00AB11AC" w:rsidRDefault="00AB11AC" w:rsidP="00294B80">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B11AC" w:rsidRDefault="00AB11AC" w:rsidP="00294B80">
      <w:pPr>
        <w:pStyle w:val="BodyText"/>
        <w:jc w:val="both"/>
      </w:pPr>
    </w:p>
    <w:p w:rsidR="00AB11AC" w:rsidRDefault="00AB11AC" w:rsidP="00294B80">
      <w:pPr>
        <w:pStyle w:val="BodyText"/>
        <w:ind w:left="720" w:right="720"/>
        <w:jc w:val="both"/>
      </w:pPr>
      <w:r w:rsidRPr="007E2171">
        <w:t xml:space="preserve">a project of </w:t>
      </w:r>
      <w:r w:rsidR="00D5584A">
        <w:t>Human Resources Unlimited, Inc.</w:t>
      </w:r>
      <w:r>
        <w:t xml:space="preserve">, in </w:t>
      </w:r>
      <w:r w:rsidR="003E5AF9">
        <w:t xml:space="preserve">several </w:t>
      </w:r>
      <w:r w:rsidRPr="007E2171">
        <w:t>Massachusetts</w:t>
      </w:r>
      <w:r w:rsidR="003E5AF9">
        <w:t xml:space="preserve"> </w:t>
      </w:r>
      <w:r w:rsidR="00726C9B">
        <w:t>locations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3E5AF9">
        <w:t>2,800,000</w:t>
      </w:r>
      <w:r>
        <w:t>.</w:t>
      </w:r>
    </w:p>
    <w:p w:rsidR="00AB11AC" w:rsidRDefault="00AB11AC" w:rsidP="00294B80">
      <w:pPr>
        <w:pStyle w:val="BodyText"/>
        <w:ind w:right="720"/>
        <w:jc w:val="both"/>
      </w:pPr>
    </w:p>
    <w:p w:rsidR="003E5AF9" w:rsidRPr="007E2171" w:rsidRDefault="003E5AF9" w:rsidP="00294B80">
      <w:pPr>
        <w:pStyle w:val="BodyText"/>
        <w:keepNext/>
        <w:jc w:val="both"/>
      </w:pPr>
      <w:r>
        <w:rPr>
          <w:b/>
          <w:bCs/>
        </w:rPr>
        <w:t>15</w:t>
      </w:r>
      <w:r w:rsidRPr="007E2171">
        <w:rPr>
          <w:b/>
          <w:bCs/>
        </w:rPr>
        <w:t>.</w:t>
      </w:r>
      <w:r>
        <w:rPr>
          <w:b/>
          <w:bCs/>
        </w:rPr>
        <w:t xml:space="preserve">  </w:t>
      </w:r>
      <w:r>
        <w:t>U</w:t>
      </w:r>
      <w:r w:rsidRPr="007E2171">
        <w:t>pon motion duly made and seconded</w:t>
      </w:r>
      <w:r>
        <w:t xml:space="preserve">, </w:t>
      </w:r>
      <w:r w:rsidR="00D053A0">
        <w:t xml:space="preserve">upon a roll call vote, </w:t>
      </w:r>
      <w:r w:rsidR="00D053A0" w:rsidRPr="007E2171">
        <w:t>it was</w:t>
      </w:r>
      <w:r w:rsidR="00D053A0">
        <w:t xml:space="preserve"> unanimously</w:t>
      </w:r>
    </w:p>
    <w:p w:rsidR="003E5AF9" w:rsidRPr="007E2171" w:rsidRDefault="003E5AF9" w:rsidP="00294B80">
      <w:pPr>
        <w:pStyle w:val="BodyText"/>
        <w:keepNext/>
        <w:jc w:val="both"/>
      </w:pPr>
    </w:p>
    <w:p w:rsidR="003E5AF9" w:rsidRDefault="003E5AF9" w:rsidP="00294B80">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rsidR="00351395">
        <w:t xml:space="preserve">s for Official Action / Final Approval (“OA/FA”) </w:t>
      </w:r>
      <w:r>
        <w:t>attached and part of these minutes</w:t>
      </w:r>
      <w:r w:rsidRPr="007E2171">
        <w:t xml:space="preserve"> regarding</w:t>
      </w:r>
      <w:r>
        <w:t>:</w:t>
      </w:r>
    </w:p>
    <w:p w:rsidR="003E5AF9" w:rsidRDefault="003E5AF9" w:rsidP="00294B80">
      <w:pPr>
        <w:pStyle w:val="BodyText"/>
        <w:jc w:val="both"/>
      </w:pPr>
    </w:p>
    <w:p w:rsidR="003E5AF9" w:rsidRDefault="003E5AF9" w:rsidP="00294B80">
      <w:pPr>
        <w:pStyle w:val="BodyText"/>
        <w:ind w:left="720" w:right="720"/>
        <w:jc w:val="both"/>
      </w:pPr>
      <w:r w:rsidRPr="007E2171">
        <w:t xml:space="preserve">a project of </w:t>
      </w:r>
      <w:r>
        <w:t xml:space="preserve">ServiceNet, Inc., in Agawam, Chicopee, and Greenfield,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2154B6">
        <w:t>1,85</w:t>
      </w:r>
      <w:r>
        <w:t>0,000.</w:t>
      </w:r>
    </w:p>
    <w:p w:rsidR="003E5AF9" w:rsidRDefault="003E5AF9" w:rsidP="00294B80">
      <w:pPr>
        <w:pStyle w:val="BodyText"/>
        <w:ind w:right="720"/>
        <w:jc w:val="both"/>
      </w:pPr>
    </w:p>
    <w:p w:rsidR="003E5AF9" w:rsidRPr="007E2171" w:rsidRDefault="003E5AF9" w:rsidP="00294B80">
      <w:pPr>
        <w:pStyle w:val="BodyText"/>
        <w:keepNext/>
        <w:jc w:val="both"/>
      </w:pPr>
      <w:r>
        <w:rPr>
          <w:b/>
          <w:bCs/>
        </w:rPr>
        <w:t>16</w:t>
      </w:r>
      <w:r w:rsidRPr="007E2171">
        <w:rPr>
          <w:b/>
          <w:bCs/>
        </w:rPr>
        <w:t>.</w:t>
      </w:r>
      <w:r>
        <w:rPr>
          <w:b/>
          <w:bCs/>
        </w:rPr>
        <w:t xml:space="preserve">  </w:t>
      </w:r>
      <w:r>
        <w:t>U</w:t>
      </w:r>
      <w:r w:rsidRPr="007E2171">
        <w:t>pon motion duly made and seconded</w:t>
      </w:r>
      <w:r>
        <w:t xml:space="preserve">, </w:t>
      </w:r>
      <w:r w:rsidR="00D053A0">
        <w:t xml:space="preserve">upon a roll call vote, </w:t>
      </w:r>
      <w:r w:rsidR="00D053A0" w:rsidRPr="007E2171">
        <w:t>it was</w:t>
      </w:r>
      <w:r w:rsidR="00D053A0">
        <w:t xml:space="preserve"> unanimously</w:t>
      </w:r>
    </w:p>
    <w:p w:rsidR="003E5AF9" w:rsidRPr="007E2171" w:rsidRDefault="003E5AF9" w:rsidP="00294B80">
      <w:pPr>
        <w:pStyle w:val="BodyText"/>
        <w:keepNext/>
        <w:jc w:val="both"/>
      </w:pPr>
    </w:p>
    <w:p w:rsidR="003E5AF9" w:rsidRDefault="003E5AF9" w:rsidP="00294B80">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3E5AF9" w:rsidRDefault="003E5AF9" w:rsidP="00294B80">
      <w:pPr>
        <w:pStyle w:val="BodyText"/>
        <w:jc w:val="both"/>
      </w:pPr>
    </w:p>
    <w:p w:rsidR="003E5AF9" w:rsidRDefault="003E5AF9" w:rsidP="00294B80">
      <w:pPr>
        <w:pStyle w:val="BodyText"/>
        <w:ind w:left="720" w:right="720"/>
        <w:jc w:val="both"/>
      </w:pPr>
      <w:r w:rsidRPr="007E2171">
        <w:t xml:space="preserve">a project of </w:t>
      </w:r>
      <w:r w:rsidR="002154B6">
        <w:t>Community A</w:t>
      </w:r>
      <w:r>
        <w:t xml:space="preserve">ction Agency of Somerville, Inc., in Somerville,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1,410,000.</w:t>
      </w:r>
    </w:p>
    <w:p w:rsidR="003E5AF9" w:rsidRDefault="003E5AF9" w:rsidP="00294B80">
      <w:pPr>
        <w:pStyle w:val="BodyText"/>
        <w:ind w:right="720"/>
        <w:jc w:val="both"/>
      </w:pPr>
    </w:p>
    <w:p w:rsidR="003E5AF9" w:rsidRPr="001C7C2D" w:rsidRDefault="003E5AF9" w:rsidP="00294B80">
      <w:pPr>
        <w:keepNext/>
        <w:jc w:val="both"/>
        <w:rPr>
          <w:b/>
          <w:sz w:val="24"/>
          <w:szCs w:val="24"/>
        </w:rPr>
      </w:pPr>
      <w:r>
        <w:rPr>
          <w:b/>
          <w:sz w:val="24"/>
          <w:szCs w:val="24"/>
        </w:rPr>
        <w:t>Low Income Housing Tax Credits (“LIHTC”) Bond Issuer Tax Code Findings</w:t>
      </w:r>
    </w:p>
    <w:p w:rsidR="003E5AF9" w:rsidRDefault="003E5AF9" w:rsidP="00294B80">
      <w:pPr>
        <w:keepNext/>
        <w:jc w:val="both"/>
        <w:rPr>
          <w:sz w:val="24"/>
          <w:szCs w:val="24"/>
        </w:rPr>
      </w:pPr>
    </w:p>
    <w:p w:rsidR="003E5AF9" w:rsidRPr="00D5584A" w:rsidRDefault="003E5AF9" w:rsidP="00294B80">
      <w:pPr>
        <w:pStyle w:val="BodyText"/>
        <w:jc w:val="both"/>
        <w:rPr>
          <w:bCs/>
        </w:rPr>
      </w:pPr>
      <w:r>
        <w:rPr>
          <w:b/>
          <w:bCs/>
        </w:rPr>
        <w:t>17</w:t>
      </w:r>
      <w:r w:rsidRPr="007E2171">
        <w:rPr>
          <w:b/>
          <w:bCs/>
        </w:rPr>
        <w:t>.</w:t>
      </w:r>
      <w:r>
        <w:rPr>
          <w:b/>
          <w:bCs/>
        </w:rPr>
        <w:t xml:space="preserve">  </w:t>
      </w:r>
      <w:r w:rsidRPr="00D5584A">
        <w:rPr>
          <w:bCs/>
        </w:rPr>
        <w:t>Th</w:t>
      </w:r>
      <w:r>
        <w:rPr>
          <w:bCs/>
        </w:rPr>
        <w:t xml:space="preserve">e discussion, deliberation, and vote on this matter </w:t>
      </w:r>
      <w:r w:rsidR="007A4E94">
        <w:rPr>
          <w:bCs/>
        </w:rPr>
        <w:t>were</w:t>
      </w:r>
      <w:r>
        <w:rPr>
          <w:bCs/>
        </w:rPr>
        <w:t xml:space="preserve"> held until later in the meeting.  See below</w:t>
      </w:r>
      <w:r w:rsidR="006F6F68">
        <w:rPr>
          <w:bCs/>
        </w:rPr>
        <w:t xml:space="preserve"> after Tab 24</w:t>
      </w:r>
      <w:r>
        <w:rPr>
          <w:bCs/>
        </w:rPr>
        <w:t>.</w:t>
      </w:r>
    </w:p>
    <w:p w:rsidR="003E5AF9" w:rsidRDefault="003E5AF9" w:rsidP="00294B80">
      <w:pPr>
        <w:pStyle w:val="BodyText"/>
        <w:jc w:val="both"/>
      </w:pPr>
    </w:p>
    <w:p w:rsidR="006D53FA" w:rsidRDefault="006D53FA" w:rsidP="00294B80">
      <w:pPr>
        <w:pStyle w:val="BodyText"/>
        <w:ind w:right="720"/>
        <w:jc w:val="both"/>
      </w:pPr>
    </w:p>
    <w:p w:rsidR="001A0E10" w:rsidRPr="00FD4412" w:rsidRDefault="001A0E10" w:rsidP="00294B80">
      <w:pPr>
        <w:keepNext/>
        <w:tabs>
          <w:tab w:val="left" w:pos="2700"/>
        </w:tabs>
        <w:jc w:val="both"/>
        <w:rPr>
          <w:b/>
          <w:bCs/>
          <w:caps/>
          <w:sz w:val="24"/>
          <w:szCs w:val="24"/>
          <w:u w:val="single"/>
        </w:rPr>
      </w:pPr>
      <w:r w:rsidRPr="00FD4412">
        <w:rPr>
          <w:b/>
          <w:bCs/>
          <w:caps/>
          <w:sz w:val="24"/>
          <w:szCs w:val="24"/>
          <w:u w:val="single"/>
        </w:rPr>
        <w:t>Standing Board Committee Reports</w:t>
      </w:r>
    </w:p>
    <w:p w:rsidR="001A0E10" w:rsidRDefault="001A0E10" w:rsidP="00294B80">
      <w:pPr>
        <w:pStyle w:val="BodyText"/>
        <w:keepNext/>
        <w:jc w:val="both"/>
      </w:pPr>
    </w:p>
    <w:p w:rsidR="001A0E10" w:rsidRPr="00B8703C" w:rsidRDefault="001A0E10" w:rsidP="00294B80">
      <w:pPr>
        <w:pStyle w:val="BodyText"/>
        <w:keepNext/>
        <w:jc w:val="both"/>
        <w:rPr>
          <w:b/>
          <w:i/>
          <w:u w:val="single"/>
        </w:rPr>
      </w:pPr>
      <w:r w:rsidRPr="00B8703C">
        <w:rPr>
          <w:b/>
          <w:i/>
          <w:u w:val="single"/>
        </w:rPr>
        <w:t>Manufacturing &amp; Defense Sectors Committee</w:t>
      </w:r>
      <w:r w:rsidR="002154B6">
        <w:rPr>
          <w:b/>
          <w:i/>
          <w:u w:val="single"/>
        </w:rPr>
        <w:t xml:space="preserve"> – Chair:  Dennis Kanin</w:t>
      </w:r>
    </w:p>
    <w:p w:rsidR="001A0E10" w:rsidRDefault="001A0E10" w:rsidP="00294B80">
      <w:pPr>
        <w:pStyle w:val="BodyText"/>
        <w:keepNext/>
        <w:jc w:val="both"/>
      </w:pPr>
    </w:p>
    <w:p w:rsidR="004F3714" w:rsidRDefault="00F96112" w:rsidP="00294B80">
      <w:pPr>
        <w:pStyle w:val="BodyText"/>
        <w:jc w:val="both"/>
        <w:rPr>
          <w:bCs/>
        </w:rPr>
      </w:pPr>
      <w:r>
        <w:t xml:space="preserve">Mr. </w:t>
      </w:r>
      <w:r w:rsidR="008B384F">
        <w:t xml:space="preserve">Kanin </w:t>
      </w:r>
      <w:r w:rsidR="00594524">
        <w:t xml:space="preserve">advised </w:t>
      </w:r>
      <w:r w:rsidR="002E0174">
        <w:t xml:space="preserve">that </w:t>
      </w:r>
      <w:r w:rsidR="00327E6D">
        <w:t xml:space="preserve">the Manufacturing &amp; Defense Sectors Committee </w:t>
      </w:r>
      <w:r>
        <w:t xml:space="preserve">met </w:t>
      </w:r>
      <w:r w:rsidR="002E0174">
        <w:t xml:space="preserve">on Tuesday, </w:t>
      </w:r>
      <w:r w:rsidR="003E5AF9">
        <w:t>September 8</w:t>
      </w:r>
      <w:r w:rsidR="002E0174">
        <w:t>, 2015</w:t>
      </w:r>
      <w:r w:rsidR="008B384F">
        <w:t>.</w:t>
      </w:r>
      <w:r w:rsidR="003E5AF9">
        <w:t xml:space="preserve">  He noted that Veda Clark, MassDevelopment’s new </w:t>
      </w:r>
      <w:r w:rsidR="00351395">
        <w:t xml:space="preserve">vice president for advanced </w:t>
      </w:r>
      <w:r w:rsidR="003E5AF9">
        <w:t xml:space="preserve">manufacturing </w:t>
      </w:r>
      <w:r w:rsidR="00351395">
        <w:t>initiatives</w:t>
      </w:r>
      <w:r w:rsidR="003E5AF9">
        <w:t xml:space="preserve">, and Chris Willenborg, the newly named </w:t>
      </w:r>
      <w:r w:rsidR="003E5AF9">
        <w:lastRenderedPageBreak/>
        <w:t>Executive Director of the Military Task Force, also attended the Committee meeting on Tuesday.</w:t>
      </w:r>
    </w:p>
    <w:p w:rsidR="004F3714" w:rsidRDefault="004F3714" w:rsidP="00294B80">
      <w:pPr>
        <w:pStyle w:val="BodyText"/>
        <w:tabs>
          <w:tab w:val="left" w:pos="360"/>
        </w:tabs>
        <w:jc w:val="both"/>
        <w:rPr>
          <w:bCs/>
        </w:rPr>
      </w:pPr>
    </w:p>
    <w:p w:rsidR="006C1DD4" w:rsidRDefault="003E5AF9" w:rsidP="00294B80">
      <w:pPr>
        <w:pStyle w:val="BodyText"/>
        <w:keepNext/>
        <w:tabs>
          <w:tab w:val="left" w:pos="360"/>
        </w:tabs>
        <w:jc w:val="both"/>
      </w:pPr>
      <w:r>
        <w:rPr>
          <w:b/>
          <w:bCs/>
        </w:rPr>
        <w:t>18</w:t>
      </w:r>
      <w:r w:rsidR="00F96112">
        <w:rPr>
          <w:b/>
          <w:bCs/>
        </w:rPr>
        <w:t>.</w:t>
      </w:r>
      <w:r w:rsidR="00F96112" w:rsidRPr="007E2171">
        <w:rPr>
          <w:b/>
          <w:bCs/>
        </w:rPr>
        <w:t xml:space="preserve">  Minutes of </w:t>
      </w:r>
      <w:r w:rsidR="00F96112">
        <w:rPr>
          <w:b/>
          <w:bCs/>
        </w:rPr>
        <w:t>P</w:t>
      </w:r>
      <w:r w:rsidR="00F96112" w:rsidRPr="007E2171">
        <w:rPr>
          <w:b/>
          <w:bCs/>
        </w:rPr>
        <w:t xml:space="preserve">rior </w:t>
      </w:r>
      <w:r w:rsidR="00F96112">
        <w:rPr>
          <w:b/>
          <w:bCs/>
        </w:rPr>
        <w:t>M</w:t>
      </w:r>
      <w:r w:rsidR="00F96112" w:rsidRPr="007E2171">
        <w:rPr>
          <w:b/>
          <w:bCs/>
        </w:rPr>
        <w:t>eeting</w:t>
      </w:r>
    </w:p>
    <w:p w:rsidR="006C1DD4" w:rsidRDefault="006C1DD4" w:rsidP="00294B80">
      <w:pPr>
        <w:pStyle w:val="BodyText"/>
        <w:keepNext/>
        <w:tabs>
          <w:tab w:val="left" w:pos="360"/>
        </w:tabs>
        <w:jc w:val="both"/>
      </w:pPr>
    </w:p>
    <w:p w:rsidR="00F96112" w:rsidRPr="007E2171" w:rsidRDefault="00F96112" w:rsidP="00294B80">
      <w:pPr>
        <w:pStyle w:val="BodyText"/>
        <w:tabs>
          <w:tab w:val="left" w:pos="360"/>
        </w:tabs>
        <w:jc w:val="both"/>
      </w:pPr>
      <w:r w:rsidRPr="007E2171">
        <w:t xml:space="preserve">For information purposes only, the minutes of </w:t>
      </w:r>
      <w:r>
        <w:t xml:space="preserve">the </w:t>
      </w:r>
      <w:r w:rsidR="003E5AF9">
        <w:t>August 11</w:t>
      </w:r>
      <w:r>
        <w:t xml:space="preserve">, 2015 Manufacturing &amp; Defense Sectors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 minutes took place.</w:t>
      </w:r>
    </w:p>
    <w:p w:rsidR="00F96112" w:rsidRDefault="00F96112" w:rsidP="00294B80">
      <w:pPr>
        <w:pStyle w:val="BodyText"/>
        <w:jc w:val="both"/>
      </w:pPr>
    </w:p>
    <w:p w:rsidR="001A0E10" w:rsidRPr="005E5D1A" w:rsidRDefault="001A0E10" w:rsidP="00294B80">
      <w:pPr>
        <w:pStyle w:val="BodyText"/>
        <w:keepNext/>
        <w:jc w:val="both"/>
        <w:rPr>
          <w:b/>
          <w:i/>
          <w:u w:val="single"/>
        </w:rPr>
      </w:pPr>
      <w:r w:rsidRPr="005E5D1A">
        <w:rPr>
          <w:b/>
          <w:i/>
          <w:u w:val="single"/>
        </w:rPr>
        <w:t>Origination &amp; Credit Committee</w:t>
      </w:r>
      <w:r w:rsidR="00790879">
        <w:rPr>
          <w:b/>
          <w:i/>
          <w:u w:val="single"/>
        </w:rPr>
        <w:t xml:space="preserve"> – Chair:  Gerald Cohen</w:t>
      </w:r>
    </w:p>
    <w:p w:rsidR="001A0E10" w:rsidRDefault="001A0E10" w:rsidP="00294B80">
      <w:pPr>
        <w:pStyle w:val="BodyText"/>
        <w:keepNext/>
        <w:jc w:val="both"/>
      </w:pPr>
    </w:p>
    <w:p w:rsidR="00DE2982" w:rsidRDefault="00DE2982" w:rsidP="00294B80">
      <w:pPr>
        <w:pStyle w:val="BodyText"/>
        <w:jc w:val="both"/>
      </w:pPr>
      <w:r>
        <w:t xml:space="preserve">The Vice Chair </w:t>
      </w:r>
      <w:r w:rsidR="003E5AF9">
        <w:t xml:space="preserve">stated </w:t>
      </w:r>
      <w:r>
        <w:t xml:space="preserve">that the Origination &amp; Credit Committee met on Tuesday, </w:t>
      </w:r>
      <w:r w:rsidR="003E5AF9">
        <w:t>September 8</w:t>
      </w:r>
      <w:r w:rsidR="00F94B4D">
        <w:t>, 2015</w:t>
      </w:r>
      <w:r>
        <w:t>.</w:t>
      </w:r>
    </w:p>
    <w:p w:rsidR="00DE2982" w:rsidRDefault="00DE2982" w:rsidP="00294B80">
      <w:pPr>
        <w:pStyle w:val="BodyText"/>
        <w:jc w:val="both"/>
      </w:pPr>
    </w:p>
    <w:p w:rsidR="00F22ED7" w:rsidRDefault="003E5AF9" w:rsidP="00294B80">
      <w:pPr>
        <w:pStyle w:val="BodyText"/>
        <w:keepNext/>
        <w:tabs>
          <w:tab w:val="left" w:pos="360"/>
        </w:tabs>
        <w:jc w:val="both"/>
      </w:pPr>
      <w:r>
        <w:rPr>
          <w:b/>
          <w:bCs/>
        </w:rPr>
        <w:t>19</w:t>
      </w:r>
      <w:r w:rsidR="00F94B4D">
        <w:rPr>
          <w:b/>
          <w:bCs/>
        </w:rPr>
        <w:t>.</w:t>
      </w:r>
      <w:r w:rsidR="00F94B4D" w:rsidRPr="007E2171">
        <w:rPr>
          <w:b/>
          <w:bCs/>
        </w:rPr>
        <w:t xml:space="preserve">  Minutes of </w:t>
      </w:r>
      <w:r w:rsidR="00F94B4D">
        <w:rPr>
          <w:b/>
          <w:bCs/>
        </w:rPr>
        <w:t>P</w:t>
      </w:r>
      <w:r w:rsidR="00F94B4D" w:rsidRPr="007E2171">
        <w:rPr>
          <w:b/>
          <w:bCs/>
        </w:rPr>
        <w:t xml:space="preserve">rior </w:t>
      </w:r>
      <w:r w:rsidR="00F94B4D">
        <w:rPr>
          <w:b/>
          <w:bCs/>
        </w:rPr>
        <w:t>M</w:t>
      </w:r>
      <w:r w:rsidR="00F94B4D" w:rsidRPr="007E2171">
        <w:rPr>
          <w:b/>
          <w:bCs/>
        </w:rPr>
        <w:t>eeting</w:t>
      </w:r>
    </w:p>
    <w:p w:rsidR="00F22ED7" w:rsidRDefault="00F22ED7" w:rsidP="00294B80">
      <w:pPr>
        <w:pStyle w:val="BodyText"/>
        <w:keepNext/>
        <w:tabs>
          <w:tab w:val="left" w:pos="360"/>
        </w:tabs>
        <w:jc w:val="both"/>
      </w:pPr>
    </w:p>
    <w:p w:rsidR="00F94B4D" w:rsidRPr="007E2171" w:rsidRDefault="00F94B4D" w:rsidP="00294B80">
      <w:pPr>
        <w:pStyle w:val="BodyText"/>
        <w:tabs>
          <w:tab w:val="left" w:pos="360"/>
        </w:tabs>
        <w:jc w:val="both"/>
      </w:pPr>
      <w:r w:rsidRPr="007E2171">
        <w:t xml:space="preserve">For information purposes only, the minutes of </w:t>
      </w:r>
      <w:r>
        <w:t xml:space="preserve">the </w:t>
      </w:r>
      <w:r w:rsidR="003E5AF9">
        <w:t>August 11</w:t>
      </w:r>
      <w:r>
        <w:t xml:space="preserve">, 2015 Origination &amp; Credit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 minutes took place.</w:t>
      </w:r>
    </w:p>
    <w:p w:rsidR="00F94B4D" w:rsidRDefault="00F94B4D" w:rsidP="00294B80">
      <w:pPr>
        <w:pStyle w:val="BodyText"/>
        <w:jc w:val="both"/>
      </w:pPr>
    </w:p>
    <w:p w:rsidR="003E5AF9" w:rsidRDefault="003E5AF9" w:rsidP="00294B80">
      <w:pPr>
        <w:pStyle w:val="BodyText"/>
        <w:keepNext/>
        <w:tabs>
          <w:tab w:val="left" w:pos="360"/>
        </w:tabs>
        <w:jc w:val="both"/>
      </w:pPr>
      <w:r>
        <w:rPr>
          <w:b/>
          <w:bCs/>
        </w:rPr>
        <w:t>20.</w:t>
      </w:r>
      <w:r w:rsidRPr="007E2171">
        <w:rPr>
          <w:b/>
          <w:bCs/>
        </w:rPr>
        <w:t xml:space="preserve">  </w:t>
      </w:r>
      <w:r>
        <w:rPr>
          <w:b/>
          <w:bCs/>
        </w:rPr>
        <w:t>FY2015 Finance Programs Closed Projects</w:t>
      </w:r>
      <w:r w:rsidR="00CA1D81">
        <w:rPr>
          <w:b/>
          <w:bCs/>
        </w:rPr>
        <w:t xml:space="preserve"> Report</w:t>
      </w:r>
    </w:p>
    <w:p w:rsidR="003E5AF9" w:rsidRDefault="003E5AF9" w:rsidP="00294B80">
      <w:pPr>
        <w:pStyle w:val="BodyText"/>
        <w:keepNext/>
        <w:tabs>
          <w:tab w:val="left" w:pos="360"/>
        </w:tabs>
        <w:jc w:val="both"/>
      </w:pPr>
    </w:p>
    <w:p w:rsidR="003E5AF9" w:rsidRPr="007E2171" w:rsidRDefault="003E5AF9" w:rsidP="00294B80">
      <w:pPr>
        <w:pStyle w:val="BodyText"/>
        <w:tabs>
          <w:tab w:val="left" w:pos="360"/>
        </w:tabs>
        <w:jc w:val="both"/>
      </w:pPr>
      <w:r w:rsidRPr="007E2171">
        <w:t xml:space="preserve">For information purposes only, the </w:t>
      </w:r>
      <w:r w:rsidR="00CA1D81">
        <w:t xml:space="preserve">FY2015 Finance Programs Closed Projects Report is </w:t>
      </w:r>
      <w:r>
        <w:t xml:space="preserve">attached </w:t>
      </w:r>
      <w:r w:rsidRPr="007E2171">
        <w:t xml:space="preserve">and part of the minutes of this meeting.  No discussion </w:t>
      </w:r>
      <w:r>
        <w:t>of</w:t>
      </w:r>
      <w:r w:rsidRPr="007E2171">
        <w:t xml:space="preserve"> th</w:t>
      </w:r>
      <w:r w:rsidR="00CA1D81">
        <w:t xml:space="preserve">is Report </w:t>
      </w:r>
      <w:r w:rsidRPr="007E2171">
        <w:t>took place.</w:t>
      </w:r>
    </w:p>
    <w:p w:rsidR="003E5AF9" w:rsidRDefault="003E5AF9" w:rsidP="00294B80">
      <w:pPr>
        <w:pStyle w:val="BodyText"/>
        <w:jc w:val="both"/>
      </w:pPr>
    </w:p>
    <w:p w:rsidR="00EB7B62" w:rsidRPr="005E5D1A" w:rsidRDefault="00EB7B62" w:rsidP="00294B80">
      <w:pPr>
        <w:pStyle w:val="BodyText"/>
        <w:keepNext/>
        <w:ind w:right="720"/>
        <w:jc w:val="both"/>
        <w:rPr>
          <w:b/>
          <w:u w:val="single"/>
        </w:rPr>
      </w:pPr>
      <w:r w:rsidRPr="005E5D1A">
        <w:rPr>
          <w:b/>
          <w:u w:val="single"/>
        </w:rPr>
        <w:t>Lending</w:t>
      </w:r>
    </w:p>
    <w:p w:rsidR="00EB7B62" w:rsidRPr="001661E6" w:rsidRDefault="00EB7B62" w:rsidP="00294B80">
      <w:pPr>
        <w:pStyle w:val="BodyText"/>
        <w:keepNext/>
        <w:ind w:right="720"/>
        <w:jc w:val="both"/>
      </w:pPr>
    </w:p>
    <w:p w:rsidR="00F22ED7" w:rsidRDefault="00F94B4D" w:rsidP="00294B80">
      <w:pPr>
        <w:pStyle w:val="BodyText"/>
        <w:keepNext/>
        <w:tabs>
          <w:tab w:val="left" w:pos="360"/>
        </w:tabs>
        <w:jc w:val="both"/>
      </w:pPr>
      <w:r>
        <w:rPr>
          <w:b/>
          <w:bCs/>
        </w:rPr>
        <w:t>2</w:t>
      </w:r>
      <w:r w:rsidR="00CA1D81">
        <w:rPr>
          <w:b/>
          <w:bCs/>
        </w:rPr>
        <w:t>1</w:t>
      </w:r>
      <w:r w:rsidR="00EB7B62" w:rsidRPr="007C1E63">
        <w:rPr>
          <w:b/>
          <w:bCs/>
        </w:rPr>
        <w:t>.  Delegated Authority Report</w:t>
      </w:r>
      <w:r w:rsidR="00EB7B62">
        <w:rPr>
          <w:b/>
          <w:bCs/>
        </w:rPr>
        <w:t xml:space="preserve"> for Loan Approvals (</w:t>
      </w:r>
      <w:r>
        <w:rPr>
          <w:b/>
          <w:bCs/>
        </w:rPr>
        <w:t>Ju</w:t>
      </w:r>
      <w:r w:rsidR="00CA1D81">
        <w:rPr>
          <w:b/>
          <w:bCs/>
        </w:rPr>
        <w:t>ly</w:t>
      </w:r>
      <w:r>
        <w:rPr>
          <w:b/>
          <w:bCs/>
        </w:rPr>
        <w:t xml:space="preserve"> </w:t>
      </w:r>
      <w:r w:rsidR="00EB7B62">
        <w:rPr>
          <w:b/>
          <w:bCs/>
        </w:rPr>
        <w:t>2015)</w:t>
      </w:r>
    </w:p>
    <w:p w:rsidR="00F22ED7" w:rsidRDefault="00F22ED7" w:rsidP="00294B80">
      <w:pPr>
        <w:pStyle w:val="BodyText"/>
        <w:keepNext/>
        <w:tabs>
          <w:tab w:val="left" w:pos="360"/>
        </w:tabs>
        <w:jc w:val="both"/>
      </w:pPr>
    </w:p>
    <w:p w:rsidR="00EB7B62" w:rsidRDefault="00EB7B62" w:rsidP="00294B80">
      <w:pPr>
        <w:pStyle w:val="BodyText"/>
        <w:tabs>
          <w:tab w:val="left" w:pos="360"/>
        </w:tabs>
        <w:jc w:val="both"/>
      </w:pPr>
      <w:r w:rsidRPr="007E2171">
        <w:t xml:space="preserve">For information purposes only, the </w:t>
      </w:r>
      <w:r>
        <w:t xml:space="preserve">Delegated Authority Report regarding Loans is </w:t>
      </w:r>
      <w:r w:rsidRPr="007E2171">
        <w:t xml:space="preserve">attached and part of the minutes of this meeting.  No discussion </w:t>
      </w:r>
      <w:r>
        <w:t>of</w:t>
      </w:r>
      <w:r w:rsidRPr="007E2171">
        <w:t xml:space="preserve"> the </w:t>
      </w:r>
      <w:r>
        <w:t xml:space="preserve">Report </w:t>
      </w:r>
      <w:r w:rsidRPr="007E2171">
        <w:t>took place.</w:t>
      </w:r>
    </w:p>
    <w:p w:rsidR="00EB7B62" w:rsidRDefault="00EB7B62" w:rsidP="00294B80">
      <w:pPr>
        <w:pStyle w:val="BodyText"/>
        <w:jc w:val="both"/>
      </w:pPr>
    </w:p>
    <w:p w:rsidR="00CA1D81" w:rsidRPr="005E5D1A" w:rsidRDefault="00CA1D81" w:rsidP="00294B80">
      <w:pPr>
        <w:pStyle w:val="BodyText"/>
        <w:keepNext/>
        <w:jc w:val="both"/>
        <w:rPr>
          <w:b/>
          <w:u w:val="single"/>
        </w:rPr>
      </w:pPr>
      <w:r w:rsidRPr="005E5D1A">
        <w:rPr>
          <w:b/>
          <w:u w:val="single"/>
        </w:rPr>
        <w:t>Community Development</w:t>
      </w:r>
    </w:p>
    <w:p w:rsidR="00CA1D81" w:rsidRPr="001661E6" w:rsidRDefault="00CA1D81" w:rsidP="00294B80">
      <w:pPr>
        <w:pStyle w:val="BodyText"/>
        <w:keepNext/>
        <w:jc w:val="both"/>
      </w:pPr>
    </w:p>
    <w:p w:rsidR="00CA1D81" w:rsidRDefault="00CA1D81" w:rsidP="00294B80">
      <w:pPr>
        <w:pStyle w:val="BodyText"/>
        <w:keepNext/>
        <w:jc w:val="both"/>
      </w:pPr>
      <w:r>
        <w:rPr>
          <w:b/>
          <w:bCs/>
        </w:rPr>
        <w:t>22.</w:t>
      </w:r>
      <w:r w:rsidRPr="007E2171">
        <w:rPr>
          <w:b/>
          <w:bCs/>
        </w:rPr>
        <w:t xml:space="preserve">  Minutes of </w:t>
      </w:r>
      <w:r>
        <w:rPr>
          <w:b/>
          <w:bCs/>
        </w:rPr>
        <w:t>Cultural Facilities Fund Advisory Committee Meeting</w:t>
      </w:r>
    </w:p>
    <w:p w:rsidR="00CA1D81" w:rsidRDefault="00CA1D81" w:rsidP="00294B80">
      <w:pPr>
        <w:pStyle w:val="BodyText"/>
        <w:keepNext/>
        <w:jc w:val="both"/>
      </w:pPr>
    </w:p>
    <w:p w:rsidR="00CA1D81" w:rsidRPr="007E2171" w:rsidRDefault="00CA1D81" w:rsidP="00294B80">
      <w:pPr>
        <w:pStyle w:val="BodyText"/>
        <w:jc w:val="both"/>
      </w:pPr>
      <w:r w:rsidRPr="007E2171">
        <w:t xml:space="preserve">For information purposes only, the minutes of </w:t>
      </w:r>
      <w:r>
        <w:t>the January 29, 2015 Cultural Facilities Fund Advisory Committee 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CA1D81" w:rsidRDefault="00CA1D81" w:rsidP="00294B80">
      <w:pPr>
        <w:pStyle w:val="BodyText"/>
        <w:jc w:val="both"/>
      </w:pPr>
    </w:p>
    <w:p w:rsidR="00CA1D81" w:rsidRDefault="00CA1D81" w:rsidP="00294B80">
      <w:pPr>
        <w:pStyle w:val="BodyText"/>
        <w:keepNext/>
        <w:jc w:val="both"/>
      </w:pPr>
      <w:r>
        <w:rPr>
          <w:b/>
          <w:bCs/>
        </w:rPr>
        <w:t>23.</w:t>
      </w:r>
      <w:r w:rsidRPr="007E2171">
        <w:rPr>
          <w:b/>
          <w:bCs/>
        </w:rPr>
        <w:t xml:space="preserve">  Minutes of </w:t>
      </w:r>
      <w:r>
        <w:rPr>
          <w:b/>
          <w:bCs/>
        </w:rPr>
        <w:t>Brownfields Advisory Group Meeting</w:t>
      </w:r>
    </w:p>
    <w:p w:rsidR="00CA1D81" w:rsidRDefault="00CA1D81" w:rsidP="00294B80">
      <w:pPr>
        <w:pStyle w:val="BodyText"/>
        <w:keepNext/>
        <w:jc w:val="both"/>
      </w:pPr>
    </w:p>
    <w:p w:rsidR="00CA1D81" w:rsidRPr="007E2171" w:rsidRDefault="00CA1D81" w:rsidP="00294B80">
      <w:pPr>
        <w:pStyle w:val="BodyText"/>
        <w:jc w:val="both"/>
      </w:pPr>
      <w:r w:rsidRPr="007E2171">
        <w:t xml:space="preserve">For information purposes only, the minutes of </w:t>
      </w:r>
      <w:r>
        <w:t>the July 8, 2015 Brownfields Advisory Group 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CA1D81" w:rsidRDefault="00CA1D81" w:rsidP="00294B80">
      <w:pPr>
        <w:pStyle w:val="BodyText"/>
        <w:jc w:val="both"/>
      </w:pPr>
    </w:p>
    <w:p w:rsidR="00CA1D81" w:rsidRPr="00CA1D81" w:rsidRDefault="00CA1D81" w:rsidP="00294B80">
      <w:pPr>
        <w:pStyle w:val="BodyText"/>
        <w:keepNext/>
        <w:tabs>
          <w:tab w:val="left" w:pos="1440"/>
        </w:tabs>
        <w:ind w:left="1440" w:hanging="1440"/>
        <w:jc w:val="both"/>
        <w:rPr>
          <w:b/>
        </w:rPr>
      </w:pPr>
      <w:r w:rsidRPr="00CA1D81">
        <w:rPr>
          <w:b/>
        </w:rPr>
        <w:lastRenderedPageBreak/>
        <w:t>24.  VOTE –</w:t>
      </w:r>
      <w:r w:rsidRPr="00CA1D81">
        <w:rPr>
          <w:b/>
        </w:rPr>
        <w:tab/>
        <w:t>MassDevelopment/HEFA Trust – Community Health Center Grants – Funds for 2016 Round</w:t>
      </w:r>
    </w:p>
    <w:p w:rsidR="00CA1D81" w:rsidRDefault="00CA1D81" w:rsidP="00294B80">
      <w:pPr>
        <w:pStyle w:val="BodyText"/>
        <w:keepNext/>
        <w:jc w:val="both"/>
      </w:pPr>
    </w:p>
    <w:p w:rsidR="007F2B93" w:rsidRPr="007E2171" w:rsidRDefault="007F2B93" w:rsidP="00294B80">
      <w:pPr>
        <w:pStyle w:val="BodyText"/>
        <w:jc w:val="both"/>
        <w:rPr>
          <w:bCs/>
        </w:rPr>
      </w:pPr>
      <w:r>
        <w:t xml:space="preserve">Ms. Conway briefly explained this request to recommend to the Trustees of the MassDevelopment/HEFA Trust that they approve an allocation of $500,000 for the FY2016 round of grants to Community Health Centers as in prior rounds.  Ms. McGovern commented that she </w:t>
      </w:r>
      <w:r w:rsidR="00790879">
        <w:t xml:space="preserve">strongly </w:t>
      </w:r>
      <w:r>
        <w:t>support</w:t>
      </w:r>
      <w:r w:rsidR="00790879">
        <w:t xml:space="preserve">s </w:t>
      </w:r>
      <w:r>
        <w:t>this program, which provides small but meaningful grants to health centers</w:t>
      </w:r>
      <w:r w:rsidR="00790879">
        <w:t xml:space="preserve"> for such things, among others, as deferred maintenance and facility upgrades</w:t>
      </w:r>
      <w:r>
        <w:t xml:space="preserve">, and she is pleased to see </w:t>
      </w:r>
      <w:r w:rsidR="0013392C">
        <w:t xml:space="preserve">the program </w:t>
      </w:r>
      <w:r>
        <w:t xml:space="preserve">continue.  The Vice Chair </w:t>
      </w:r>
      <w:r w:rsidRPr="007E2171">
        <w:t xml:space="preserve">asked for a vote and, </w:t>
      </w:r>
      <w:r>
        <w:t xml:space="preserve">upon motion duly made and seconded, </w:t>
      </w:r>
      <w:r w:rsidR="00D053A0">
        <w:t xml:space="preserve">upon a roll call vote, </w:t>
      </w:r>
      <w:r w:rsidR="00D053A0" w:rsidRPr="007E2171">
        <w:t>it was</w:t>
      </w:r>
      <w:r w:rsidR="00D053A0">
        <w:t xml:space="preserve"> unanimously</w:t>
      </w:r>
    </w:p>
    <w:p w:rsidR="007F2B93" w:rsidRPr="007E2171" w:rsidRDefault="007F2B93" w:rsidP="00294B80">
      <w:pPr>
        <w:jc w:val="both"/>
        <w:rPr>
          <w:sz w:val="24"/>
          <w:szCs w:val="24"/>
        </w:rPr>
      </w:pPr>
    </w:p>
    <w:p w:rsidR="007F2B93" w:rsidRPr="007E2171" w:rsidRDefault="007F2B93" w:rsidP="00294B80">
      <w:pPr>
        <w:pStyle w:val="BodyText"/>
        <w:jc w:val="both"/>
      </w:pPr>
      <w:r w:rsidRPr="007E2171">
        <w:rPr>
          <w:b/>
        </w:rPr>
        <w:t>VOTED:</w:t>
      </w:r>
      <w:r w:rsidRPr="007E2171">
        <w:t xml:space="preserve">  That the Board of Directors of Mass</w:t>
      </w:r>
      <w:r>
        <w:t xml:space="preserve">Development recommends to the Trustees of the MassDevelopment/HEFA Trust that they approve the allocation for the FY2016 round of grants to Community Health Centers, subject to the terms of </w:t>
      </w:r>
      <w:r w:rsidRPr="00A545AB">
        <w:t xml:space="preserve">the </w:t>
      </w:r>
      <w:r>
        <w:t>memorandum and vote dated September 10, 2015</w:t>
      </w:r>
      <w:r w:rsidRPr="007E2171">
        <w:t>, attached and part of the minutes of this meeting.</w:t>
      </w:r>
    </w:p>
    <w:p w:rsidR="007F2B93" w:rsidRDefault="007F2B93" w:rsidP="00294B80">
      <w:pPr>
        <w:pStyle w:val="BodyText"/>
        <w:jc w:val="both"/>
      </w:pPr>
    </w:p>
    <w:p w:rsidR="007F2B93" w:rsidRDefault="007F2B93" w:rsidP="00294B80">
      <w:pPr>
        <w:pStyle w:val="BodyText"/>
        <w:jc w:val="both"/>
      </w:pPr>
    </w:p>
    <w:p w:rsidR="006F6F68" w:rsidRPr="001C7C2D" w:rsidRDefault="006F6F68" w:rsidP="00294B80">
      <w:pPr>
        <w:keepNext/>
        <w:jc w:val="both"/>
        <w:rPr>
          <w:b/>
          <w:sz w:val="24"/>
          <w:szCs w:val="24"/>
        </w:rPr>
      </w:pPr>
      <w:r>
        <w:rPr>
          <w:b/>
          <w:sz w:val="24"/>
          <w:szCs w:val="24"/>
        </w:rPr>
        <w:t>LIHTC Bond Issuer Tax Code Findings</w:t>
      </w:r>
      <w:r w:rsidR="00826602">
        <w:rPr>
          <w:b/>
          <w:sz w:val="24"/>
          <w:szCs w:val="24"/>
        </w:rPr>
        <w:t xml:space="preserve"> (cont’d)</w:t>
      </w:r>
    </w:p>
    <w:p w:rsidR="006F6F68" w:rsidRDefault="006F6F68" w:rsidP="00294B80">
      <w:pPr>
        <w:keepNext/>
        <w:jc w:val="both"/>
        <w:rPr>
          <w:sz w:val="24"/>
          <w:szCs w:val="24"/>
        </w:rPr>
      </w:pPr>
    </w:p>
    <w:p w:rsidR="006F6F68" w:rsidRDefault="006F6F68" w:rsidP="00294B80">
      <w:pPr>
        <w:pStyle w:val="BodyText"/>
        <w:keepNext/>
        <w:jc w:val="both"/>
      </w:pPr>
      <w:r>
        <w:rPr>
          <w:b/>
          <w:bCs/>
        </w:rPr>
        <w:t>17</w:t>
      </w:r>
      <w:r w:rsidRPr="007E2171">
        <w:rPr>
          <w:b/>
          <w:bCs/>
        </w:rPr>
        <w:t>.</w:t>
      </w:r>
      <w:r>
        <w:rPr>
          <w:b/>
          <w:bCs/>
        </w:rPr>
        <w:t xml:space="preserve">  </w:t>
      </w:r>
      <w:r>
        <w:t xml:space="preserve">Upon motion duly made and seconded, </w:t>
      </w:r>
      <w:r w:rsidR="00D053A0">
        <w:t xml:space="preserve">upon a roll call vote, </w:t>
      </w:r>
      <w:r w:rsidR="00D053A0" w:rsidRPr="007E2171">
        <w:t>it was</w:t>
      </w:r>
      <w:r w:rsidR="00D053A0">
        <w:t xml:space="preserve"> unanimously</w:t>
      </w:r>
    </w:p>
    <w:p w:rsidR="006F6F68" w:rsidRDefault="006F6F68" w:rsidP="00294B80">
      <w:pPr>
        <w:pStyle w:val="BodyText"/>
        <w:keepNext/>
        <w:jc w:val="both"/>
      </w:pPr>
    </w:p>
    <w:p w:rsidR="006F6F68" w:rsidRDefault="006F6F68" w:rsidP="00294B80">
      <w:pPr>
        <w:pStyle w:val="BodyText"/>
        <w:jc w:val="both"/>
      </w:pPr>
      <w:r w:rsidRPr="00A91523">
        <w:rPr>
          <w:b/>
        </w:rPr>
        <w:t>VOTED:</w:t>
      </w:r>
      <w:r>
        <w:t xml:space="preserve">  That the Board of Directors of MassDevelopment approves and adopts the revised resolution attached and part of these minutes regarding:</w:t>
      </w:r>
    </w:p>
    <w:p w:rsidR="006F6F68" w:rsidRDefault="006F6F68" w:rsidP="00294B80">
      <w:pPr>
        <w:pStyle w:val="BodyText"/>
        <w:jc w:val="both"/>
      </w:pPr>
    </w:p>
    <w:p w:rsidR="006F6F68" w:rsidRDefault="006F6F68" w:rsidP="00294B80">
      <w:pPr>
        <w:pStyle w:val="BodyText"/>
        <w:ind w:left="720" w:right="720"/>
        <w:jc w:val="both"/>
      </w:pPr>
      <w:r>
        <w:t>a project of CommGlen LLC, in Boston, Massachusetts, making findings regarding and for providing assistance for an annual allocation by DHCD of federal LIHTCs.</w:t>
      </w:r>
    </w:p>
    <w:p w:rsidR="006F6F68" w:rsidRDefault="006F6F68" w:rsidP="00294B80">
      <w:pPr>
        <w:pStyle w:val="BodyText"/>
        <w:ind w:left="720" w:right="720"/>
        <w:jc w:val="both"/>
      </w:pPr>
    </w:p>
    <w:p w:rsidR="006F6F68" w:rsidRDefault="006F6F68" w:rsidP="00294B80">
      <w:pPr>
        <w:pStyle w:val="BodyText"/>
        <w:jc w:val="both"/>
      </w:pPr>
      <w:r>
        <w:t>[</w:t>
      </w:r>
      <w:r w:rsidRPr="00484ACE">
        <w:rPr>
          <w:i/>
        </w:rPr>
        <w:t xml:space="preserve">Secretary’s Note:  </w:t>
      </w:r>
      <w:r w:rsidR="00790879">
        <w:rPr>
          <w:i/>
        </w:rPr>
        <w:t>The telephone connection with Ms. McGovern was placed on mute and, h</w:t>
      </w:r>
      <w:r w:rsidRPr="00484ACE">
        <w:rPr>
          <w:i/>
        </w:rPr>
        <w:t xml:space="preserve">aving previously </w:t>
      </w:r>
      <w:r>
        <w:rPr>
          <w:i/>
        </w:rPr>
        <w:t xml:space="preserve">recused herself </w:t>
      </w:r>
      <w:r w:rsidRPr="00484ACE">
        <w:rPr>
          <w:i/>
        </w:rPr>
        <w:t xml:space="preserve">from </w:t>
      </w:r>
      <w:r>
        <w:rPr>
          <w:i/>
        </w:rPr>
        <w:t xml:space="preserve">this </w:t>
      </w:r>
      <w:r w:rsidRPr="00484ACE">
        <w:rPr>
          <w:i/>
        </w:rPr>
        <w:t>matter</w:t>
      </w:r>
      <w:r>
        <w:rPr>
          <w:i/>
        </w:rPr>
        <w:t xml:space="preserve">, Ms. </w:t>
      </w:r>
      <w:r w:rsidR="00790879">
        <w:rPr>
          <w:i/>
        </w:rPr>
        <w:t xml:space="preserve">McGovern </w:t>
      </w:r>
      <w:r>
        <w:rPr>
          <w:i/>
        </w:rPr>
        <w:t xml:space="preserve">did not </w:t>
      </w:r>
      <w:r w:rsidRPr="00484ACE">
        <w:rPr>
          <w:i/>
        </w:rPr>
        <w:t>participate in any discussi</w:t>
      </w:r>
      <w:r>
        <w:rPr>
          <w:i/>
        </w:rPr>
        <w:t xml:space="preserve">on, deliberation, or vote on the </w:t>
      </w:r>
      <w:r w:rsidRPr="00484ACE">
        <w:rPr>
          <w:i/>
        </w:rPr>
        <w:t>matter.</w:t>
      </w:r>
      <w:r>
        <w:rPr>
          <w:i/>
        </w:rPr>
        <w:t xml:space="preserve">  </w:t>
      </w:r>
      <w:r w:rsidR="00790879">
        <w:rPr>
          <w:i/>
        </w:rPr>
        <w:t xml:space="preserve">The telephone connection was restored </w:t>
      </w:r>
      <w:r>
        <w:rPr>
          <w:i/>
        </w:rPr>
        <w:t>after completion of the above vote.</w:t>
      </w:r>
      <w:r>
        <w:t>]</w:t>
      </w:r>
    </w:p>
    <w:p w:rsidR="006F6F68" w:rsidRDefault="006F6F68" w:rsidP="00294B80">
      <w:pPr>
        <w:pStyle w:val="BodyText"/>
        <w:ind w:right="720"/>
        <w:jc w:val="both"/>
      </w:pPr>
    </w:p>
    <w:p w:rsidR="007A4E94" w:rsidRDefault="007A4E94" w:rsidP="00294B80">
      <w:pPr>
        <w:pStyle w:val="BodyText"/>
        <w:ind w:right="720"/>
        <w:jc w:val="both"/>
      </w:pPr>
    </w:p>
    <w:p w:rsidR="00826602" w:rsidRPr="00CA1D81" w:rsidRDefault="00826602" w:rsidP="00294B80">
      <w:pPr>
        <w:pStyle w:val="BodyText"/>
        <w:keepNext/>
        <w:tabs>
          <w:tab w:val="left" w:pos="1440"/>
        </w:tabs>
        <w:ind w:left="1440" w:hanging="1440"/>
        <w:jc w:val="both"/>
        <w:rPr>
          <w:b/>
        </w:rPr>
      </w:pPr>
      <w:r w:rsidRPr="00CA1D81">
        <w:rPr>
          <w:b/>
        </w:rPr>
        <w:t>2</w:t>
      </w:r>
      <w:r>
        <w:rPr>
          <w:b/>
        </w:rPr>
        <w:t>5</w:t>
      </w:r>
      <w:r w:rsidRPr="00CA1D81">
        <w:rPr>
          <w:b/>
        </w:rPr>
        <w:t>.  VOTE –</w:t>
      </w:r>
      <w:r w:rsidR="00790879">
        <w:rPr>
          <w:b/>
        </w:rPr>
        <w:tab/>
      </w:r>
      <w:r>
        <w:rPr>
          <w:b/>
        </w:rPr>
        <w:t xml:space="preserve">Cultural Facilities Fund </w:t>
      </w:r>
      <w:r w:rsidR="00790879">
        <w:rPr>
          <w:b/>
        </w:rPr>
        <w:t xml:space="preserve">(“CFF”) </w:t>
      </w:r>
      <w:r>
        <w:rPr>
          <w:b/>
        </w:rPr>
        <w:t>– Approval of Guidelines for Round 8 Grants</w:t>
      </w:r>
    </w:p>
    <w:p w:rsidR="00826602" w:rsidRDefault="00826602" w:rsidP="00294B80">
      <w:pPr>
        <w:pStyle w:val="BodyText"/>
        <w:keepNext/>
        <w:jc w:val="both"/>
      </w:pPr>
    </w:p>
    <w:p w:rsidR="007F2B93" w:rsidRPr="007E2171" w:rsidRDefault="007F2B93" w:rsidP="00294B80">
      <w:pPr>
        <w:pStyle w:val="BodyText"/>
        <w:jc w:val="both"/>
        <w:rPr>
          <w:bCs/>
        </w:rPr>
      </w:pPr>
      <w:r>
        <w:t xml:space="preserve">Ms. Conway briefly described this request for approval of Program Guidelines for grant round 8, as recommended by the CFF Advisory Committee at its August 25, 2015 meeting.  This new round will be funded with a $10 million allocation from the Commonwealth, and Ms. Conway stated that the guidelines are similar to those used in previous rounds.  </w:t>
      </w:r>
      <w:r w:rsidR="00790879">
        <w:t xml:space="preserve">Ms. Conway commented on the success of the prior two grant rounds, noting that 183 grants closed in FY2015 and 30 have already closed in FY2016.  </w:t>
      </w:r>
      <w:r>
        <w:t xml:space="preserve">The Vice Chair </w:t>
      </w:r>
      <w:r w:rsidRPr="007E2171">
        <w:t xml:space="preserve">asked for a vote and, </w:t>
      </w:r>
      <w:r>
        <w:t xml:space="preserve">upon motion duly made and seconded, </w:t>
      </w:r>
      <w:r w:rsidR="00D053A0">
        <w:t xml:space="preserve">upon a roll call vote, </w:t>
      </w:r>
      <w:r w:rsidR="00D053A0" w:rsidRPr="007E2171">
        <w:t>it was</w:t>
      </w:r>
      <w:r w:rsidR="00D053A0">
        <w:t xml:space="preserve"> unanimously</w:t>
      </w:r>
    </w:p>
    <w:p w:rsidR="007F2B93" w:rsidRPr="007E2171" w:rsidRDefault="007F2B93" w:rsidP="00294B80">
      <w:pPr>
        <w:jc w:val="both"/>
        <w:rPr>
          <w:sz w:val="24"/>
          <w:szCs w:val="24"/>
        </w:rPr>
      </w:pPr>
    </w:p>
    <w:p w:rsidR="007F2B93" w:rsidRPr="007E2171" w:rsidRDefault="007F2B93" w:rsidP="00294B80">
      <w:pPr>
        <w:pStyle w:val="BodyText"/>
        <w:jc w:val="both"/>
      </w:pPr>
      <w:r w:rsidRPr="007E2171">
        <w:rPr>
          <w:b/>
        </w:rPr>
        <w:t>VOTED:</w:t>
      </w:r>
      <w:r w:rsidRPr="007E2171">
        <w:t xml:space="preserve">  That the Board of Directors of Mass</w:t>
      </w:r>
      <w:r>
        <w:t xml:space="preserve">Development approves the Guidelines for the CFF grant round 8, subject to the terms of </w:t>
      </w:r>
      <w:r w:rsidRPr="00A545AB">
        <w:t xml:space="preserve">the </w:t>
      </w:r>
      <w:r>
        <w:t>memorandum and the vote dated September 10, 2015</w:t>
      </w:r>
      <w:r w:rsidRPr="007E2171">
        <w:t>, attached and part of the minutes of this meeting.</w:t>
      </w:r>
    </w:p>
    <w:p w:rsidR="00826602" w:rsidRDefault="00826602" w:rsidP="00294B80">
      <w:pPr>
        <w:pStyle w:val="BodyText"/>
        <w:jc w:val="both"/>
      </w:pPr>
    </w:p>
    <w:p w:rsidR="00CA1D81" w:rsidRPr="00F94B4D" w:rsidRDefault="00826602" w:rsidP="00294B80">
      <w:pPr>
        <w:pStyle w:val="BodyText"/>
        <w:keepNext/>
        <w:tabs>
          <w:tab w:val="left" w:pos="1440"/>
        </w:tabs>
        <w:ind w:left="1440" w:hanging="1440"/>
        <w:jc w:val="both"/>
        <w:rPr>
          <w:b/>
        </w:rPr>
      </w:pPr>
      <w:r>
        <w:rPr>
          <w:b/>
        </w:rPr>
        <w:t>2</w:t>
      </w:r>
      <w:r w:rsidR="00CA1D81">
        <w:rPr>
          <w:b/>
        </w:rPr>
        <w:t>6</w:t>
      </w:r>
      <w:r w:rsidR="00CA1D81" w:rsidRPr="00F94B4D">
        <w:rPr>
          <w:b/>
        </w:rPr>
        <w:t>.  VOTE –</w:t>
      </w:r>
      <w:r w:rsidR="00CA1D81" w:rsidRPr="00F94B4D">
        <w:rPr>
          <w:b/>
        </w:rPr>
        <w:tab/>
      </w:r>
      <w:r>
        <w:rPr>
          <w:b/>
        </w:rPr>
        <w:t xml:space="preserve">Town </w:t>
      </w:r>
      <w:r w:rsidR="00CA1D81">
        <w:rPr>
          <w:b/>
        </w:rPr>
        <w:t xml:space="preserve">of </w:t>
      </w:r>
      <w:r>
        <w:rPr>
          <w:b/>
        </w:rPr>
        <w:t>Chelmsford</w:t>
      </w:r>
      <w:r w:rsidR="00CA1D81">
        <w:rPr>
          <w:b/>
        </w:rPr>
        <w:t xml:space="preserve">, </w:t>
      </w:r>
      <w:r>
        <w:rPr>
          <w:b/>
        </w:rPr>
        <w:t xml:space="preserve">27 Katrina Road </w:t>
      </w:r>
      <w:r w:rsidR="00CA1D81" w:rsidRPr="00F94B4D">
        <w:rPr>
          <w:b/>
        </w:rPr>
        <w:t>(</w:t>
      </w:r>
      <w:r>
        <w:rPr>
          <w:b/>
        </w:rPr>
        <w:t>Chelmsford</w:t>
      </w:r>
      <w:r w:rsidR="00CA1D81" w:rsidRPr="00F94B4D">
        <w:rPr>
          <w:b/>
        </w:rPr>
        <w:t>) – $</w:t>
      </w:r>
      <w:r>
        <w:rPr>
          <w:b/>
        </w:rPr>
        <w:t xml:space="preserve">1,339,015 </w:t>
      </w:r>
      <w:r w:rsidR="00CA1D81">
        <w:rPr>
          <w:b/>
        </w:rPr>
        <w:t>Brownfields Remediation Grant</w:t>
      </w:r>
    </w:p>
    <w:p w:rsidR="00CA1D81" w:rsidRDefault="00CA1D81" w:rsidP="00294B80">
      <w:pPr>
        <w:pStyle w:val="BodyText"/>
        <w:keepNext/>
        <w:jc w:val="both"/>
      </w:pPr>
    </w:p>
    <w:p w:rsidR="000A7342" w:rsidRDefault="00826602" w:rsidP="00294B80">
      <w:pPr>
        <w:pStyle w:val="BodyText"/>
        <w:jc w:val="both"/>
      </w:pPr>
      <w:r>
        <w:t>Ms. Canter reminded the Board of previous discussions regarding this project</w:t>
      </w:r>
      <w:r w:rsidR="00982841">
        <w:t xml:space="preserve"> and called attention to the revised memorandum and vote provided today, which incorporates changes requested by the members of the Committee; </w:t>
      </w:r>
      <w:r>
        <w:t xml:space="preserve">further discussions ensued.  </w:t>
      </w:r>
      <w:r w:rsidR="00982841">
        <w:t xml:space="preserve">Ms. Canter explained that the grant </w:t>
      </w:r>
      <w:r w:rsidR="00351395">
        <w:t xml:space="preserve">will be </w:t>
      </w:r>
      <w:r w:rsidR="00982841">
        <w:t xml:space="preserve">contingent upon the commitment of a developer – </w:t>
      </w:r>
      <w:r w:rsidR="00351395">
        <w:t xml:space="preserve">to be selected </w:t>
      </w:r>
      <w:r w:rsidR="00982841">
        <w:t xml:space="preserve">through a Request for Proposals (“RFP”) process </w:t>
      </w:r>
      <w:r w:rsidR="00351395">
        <w:t xml:space="preserve">by the Town </w:t>
      </w:r>
      <w:r w:rsidR="00982841">
        <w:t>– to construct a building that must provide five full time jobs</w:t>
      </w:r>
      <w:r w:rsidR="00351395">
        <w:t xml:space="preserve"> in the project</w:t>
      </w:r>
      <w:r w:rsidR="00982841">
        <w:t xml:space="preserve">.  She described certain </w:t>
      </w:r>
      <w:r w:rsidR="00351395">
        <w:t xml:space="preserve">proposed </w:t>
      </w:r>
      <w:r w:rsidR="00982841">
        <w:t>terms of the grant</w:t>
      </w:r>
      <w:r w:rsidR="000A7342">
        <w:t>, including i</w:t>
      </w:r>
      <w:r w:rsidR="00982841">
        <w:t>f the project is transferred</w:t>
      </w:r>
      <w:r w:rsidR="00351395">
        <w:t xml:space="preserve"> or leased</w:t>
      </w:r>
      <w:r w:rsidR="00982841">
        <w:t xml:space="preserve">, the grant must be repaid </w:t>
      </w:r>
      <w:r w:rsidR="00351395">
        <w:t>from funds the Town receives</w:t>
      </w:r>
      <w:r w:rsidR="00982841">
        <w:t xml:space="preserve">.  </w:t>
      </w:r>
      <w:r w:rsidR="000A7342">
        <w:t xml:space="preserve">Ms. Canter explained the </w:t>
      </w:r>
      <w:r w:rsidR="00351395">
        <w:t xml:space="preserve">anticipated </w:t>
      </w:r>
      <w:r w:rsidR="000A7342">
        <w:t>costs, uses, and estimates outlined in the revised memorandum.</w:t>
      </w:r>
    </w:p>
    <w:p w:rsidR="000A7342" w:rsidRDefault="000A7342" w:rsidP="00294B80">
      <w:pPr>
        <w:pStyle w:val="BodyText"/>
        <w:jc w:val="both"/>
      </w:pPr>
    </w:p>
    <w:p w:rsidR="000A7342" w:rsidRDefault="000A7342" w:rsidP="00294B80">
      <w:pPr>
        <w:pStyle w:val="BodyText"/>
        <w:jc w:val="both"/>
      </w:pPr>
      <w:r>
        <w:t xml:space="preserve">Mr. Porter noted that he remains disappointed in the Town of Chelmsford’s contribution to the project and, when asked by the Vice Chair to summarize his issues, he commented that a large part of the Town’s 20 percent contribution is made up of so-called </w:t>
      </w:r>
      <w:r w:rsidR="00351395">
        <w:t>“</w:t>
      </w:r>
      <w:r>
        <w:t>abated</w:t>
      </w:r>
      <w:r w:rsidR="00351395">
        <w:t>”</w:t>
      </w:r>
      <w:r>
        <w:t xml:space="preserve"> taxes, </w:t>
      </w:r>
      <w:r w:rsidR="00351395">
        <w:t xml:space="preserve">which in this case are really </w:t>
      </w:r>
      <w:r>
        <w:t xml:space="preserve">taxes it </w:t>
      </w:r>
      <w:r w:rsidR="00351395">
        <w:t xml:space="preserve">was not likely </w:t>
      </w:r>
      <w:r>
        <w:t>to collect</w:t>
      </w:r>
      <w:r w:rsidR="00DA767C">
        <w:t>,</w:t>
      </w:r>
      <w:r w:rsidR="00351395">
        <w:t xml:space="preserve"> and in his view</w:t>
      </w:r>
      <w:r>
        <w:t xml:space="preserve"> this barely meets the benchmarks of the Brownfields Redevelopment Fund’s enabling legislation.</w:t>
      </w:r>
    </w:p>
    <w:p w:rsidR="00A52D0C" w:rsidRDefault="00A52D0C" w:rsidP="00294B80">
      <w:pPr>
        <w:pStyle w:val="BodyText"/>
        <w:jc w:val="both"/>
      </w:pPr>
    </w:p>
    <w:p w:rsidR="00CA1D81" w:rsidRPr="007E2171" w:rsidRDefault="00A52D0C" w:rsidP="00294B80">
      <w:pPr>
        <w:pStyle w:val="BodyText"/>
        <w:jc w:val="both"/>
        <w:rPr>
          <w:bCs/>
        </w:rPr>
      </w:pPr>
      <w:r>
        <w:t xml:space="preserve">Mr. Kanin asked how the number of </w:t>
      </w:r>
      <w:r w:rsidR="00351395">
        <w:t xml:space="preserve">required </w:t>
      </w:r>
      <w:r>
        <w:t xml:space="preserve">jobs was </w:t>
      </w:r>
      <w:r w:rsidR="00790879">
        <w:t>determined</w:t>
      </w:r>
      <w:r>
        <w:t xml:space="preserve">, and a brief discussion ensued regarding the formula used to </w:t>
      </w:r>
      <w:r w:rsidR="00790879">
        <w:t xml:space="preserve">calculate </w:t>
      </w:r>
      <w:r>
        <w:t xml:space="preserve">the number of jobs.  Ms. Canter advised this is difficult to determine when you do not know who the respondents to the RFP will be, if any.  Commenting that he would like to see more jobs, </w:t>
      </w:r>
      <w:r w:rsidR="000A7342">
        <w:t xml:space="preserve">Mr. Kronish made a motion, which was not seconded, to increase the </w:t>
      </w:r>
      <w:r w:rsidR="00351395">
        <w:t xml:space="preserve">required </w:t>
      </w:r>
      <w:r w:rsidR="000A7342">
        <w:t>number of full time jobs from five to ten</w:t>
      </w:r>
      <w:r>
        <w:t>, at least</w:t>
      </w:r>
      <w:r w:rsidR="000A7342">
        <w:t>; therefore, the motion failed.</w:t>
      </w:r>
      <w:r>
        <w:t xml:space="preserve">  </w:t>
      </w:r>
      <w:r w:rsidR="00790879">
        <w:t xml:space="preserve">Mr. Porter commented that he would like to see a broader policy discussion at a future </w:t>
      </w:r>
      <w:r w:rsidR="00E91922">
        <w:t xml:space="preserve">Committee </w:t>
      </w:r>
      <w:r w:rsidR="00790879">
        <w:t xml:space="preserve">meeting regarding </w:t>
      </w:r>
      <w:r w:rsidR="00E91922">
        <w:t xml:space="preserve">the </w:t>
      </w:r>
      <w:r w:rsidR="00790879">
        <w:t>Brownfields</w:t>
      </w:r>
      <w:r w:rsidR="00E91922">
        <w:t xml:space="preserve"> Fund</w:t>
      </w:r>
      <w:r w:rsidR="00790879">
        <w:t xml:space="preserve">.  </w:t>
      </w:r>
      <w:r w:rsidR="00CA1D81">
        <w:t xml:space="preserve">The </w:t>
      </w:r>
      <w:r w:rsidR="00826602">
        <w:t xml:space="preserve">Vice </w:t>
      </w:r>
      <w:r w:rsidR="00CA1D81">
        <w:t xml:space="preserve">Chair </w:t>
      </w:r>
      <w:r w:rsidR="00CA1D81" w:rsidRPr="007E2171">
        <w:t xml:space="preserve">asked for a vote and, </w:t>
      </w:r>
      <w:r w:rsidR="00CA1D81">
        <w:t xml:space="preserve">upon motion duly made and seconded, </w:t>
      </w:r>
      <w:r w:rsidR="00D053A0">
        <w:t xml:space="preserve">upon a roll call vote, </w:t>
      </w:r>
      <w:r w:rsidR="00982841">
        <w:t>by a majority of the Board members voting, noting the opposition of Mr. Kronish</w:t>
      </w:r>
      <w:r w:rsidR="00D053A0">
        <w:t>,</w:t>
      </w:r>
      <w:r w:rsidR="00D053A0" w:rsidRPr="00D053A0">
        <w:t xml:space="preserve"> </w:t>
      </w:r>
      <w:r w:rsidR="00D053A0">
        <w:t>it was</w:t>
      </w:r>
    </w:p>
    <w:p w:rsidR="00CA1D81" w:rsidRPr="007E2171" w:rsidRDefault="00CA1D81" w:rsidP="00294B80">
      <w:pPr>
        <w:jc w:val="both"/>
        <w:rPr>
          <w:sz w:val="24"/>
          <w:szCs w:val="24"/>
        </w:rPr>
      </w:pPr>
    </w:p>
    <w:p w:rsidR="00CA1D81" w:rsidRPr="007E2171" w:rsidRDefault="00CA1D81" w:rsidP="00294B80">
      <w:pPr>
        <w:pStyle w:val="BodyText"/>
        <w:jc w:val="both"/>
      </w:pPr>
      <w:r w:rsidRPr="007E2171">
        <w:rPr>
          <w:b/>
        </w:rPr>
        <w:t>VOTED:</w:t>
      </w:r>
      <w:r w:rsidRPr="007E2171">
        <w:t xml:space="preserve">  That the Board of Directors of Mass</w:t>
      </w:r>
      <w:r>
        <w:t>Development approves the $</w:t>
      </w:r>
      <w:r w:rsidR="00982841">
        <w:t xml:space="preserve">1,339,015 </w:t>
      </w:r>
      <w:r>
        <w:t xml:space="preserve">grant to the </w:t>
      </w:r>
      <w:r w:rsidR="00982841">
        <w:t xml:space="preserve">Town </w:t>
      </w:r>
      <w:r>
        <w:t xml:space="preserve">of </w:t>
      </w:r>
      <w:r w:rsidR="00982841">
        <w:t>Chelmsford</w:t>
      </w:r>
      <w:r>
        <w:t xml:space="preserve">, subject to the terms of </w:t>
      </w:r>
      <w:r w:rsidRPr="00A545AB">
        <w:t xml:space="preserve">the </w:t>
      </w:r>
      <w:r w:rsidR="00A52D0C">
        <w:t xml:space="preserve">revised </w:t>
      </w:r>
      <w:r>
        <w:t xml:space="preserve">memorandum and </w:t>
      </w:r>
      <w:r w:rsidR="00A52D0C">
        <w:t xml:space="preserve">revised </w:t>
      </w:r>
      <w:r>
        <w:t xml:space="preserve">vote dated </w:t>
      </w:r>
      <w:r w:rsidR="00982841">
        <w:t>September 10</w:t>
      </w:r>
      <w:r>
        <w:t>, 2015</w:t>
      </w:r>
      <w:r w:rsidRPr="007E2171">
        <w:t>, attached and part of the minutes of this meeting.</w:t>
      </w:r>
    </w:p>
    <w:p w:rsidR="00CA1D81" w:rsidRDefault="00CA1D81" w:rsidP="00294B80">
      <w:pPr>
        <w:pStyle w:val="BodyText"/>
        <w:jc w:val="both"/>
      </w:pPr>
    </w:p>
    <w:p w:rsidR="0067335A" w:rsidRDefault="0067335A" w:rsidP="00294B80">
      <w:pPr>
        <w:pStyle w:val="BodyText"/>
        <w:jc w:val="both"/>
      </w:pPr>
      <w:r>
        <w:t>[</w:t>
      </w:r>
      <w:r w:rsidRPr="00892B3C">
        <w:rPr>
          <w:i/>
        </w:rPr>
        <w:t xml:space="preserve">Secretary’s Note:  </w:t>
      </w:r>
      <w:r>
        <w:rPr>
          <w:i/>
        </w:rPr>
        <w:t>Ms. Sullivan arrived and joined the meeting during the above presentation at 11:22 a.m.</w:t>
      </w:r>
      <w:r>
        <w:t>]</w:t>
      </w:r>
    </w:p>
    <w:p w:rsidR="0067335A" w:rsidRDefault="0067335A" w:rsidP="00294B80">
      <w:pPr>
        <w:pStyle w:val="BodyText"/>
        <w:jc w:val="both"/>
      </w:pPr>
    </w:p>
    <w:p w:rsidR="0067335A" w:rsidRDefault="0067335A" w:rsidP="00294B80">
      <w:pPr>
        <w:pStyle w:val="BodyText"/>
        <w:jc w:val="both"/>
      </w:pPr>
    </w:p>
    <w:p w:rsidR="00A52D0C" w:rsidRPr="001C7C2D" w:rsidRDefault="00A52D0C" w:rsidP="00294B80">
      <w:pPr>
        <w:keepNext/>
        <w:jc w:val="both"/>
        <w:rPr>
          <w:b/>
          <w:sz w:val="24"/>
          <w:szCs w:val="24"/>
        </w:rPr>
      </w:pPr>
      <w:r>
        <w:rPr>
          <w:b/>
          <w:sz w:val="24"/>
          <w:szCs w:val="24"/>
        </w:rPr>
        <w:lastRenderedPageBreak/>
        <w:t xml:space="preserve">Final Approval </w:t>
      </w:r>
      <w:r w:rsidRPr="001C7C2D">
        <w:rPr>
          <w:b/>
          <w:sz w:val="24"/>
          <w:szCs w:val="24"/>
        </w:rPr>
        <w:t>Projects</w:t>
      </w:r>
      <w:r>
        <w:rPr>
          <w:b/>
          <w:sz w:val="24"/>
          <w:szCs w:val="24"/>
        </w:rPr>
        <w:t xml:space="preserve"> without Volume Cap Request (cont’d)</w:t>
      </w:r>
    </w:p>
    <w:p w:rsidR="00A52D0C" w:rsidRDefault="00A52D0C" w:rsidP="00294B80">
      <w:pPr>
        <w:keepNext/>
        <w:jc w:val="both"/>
        <w:rPr>
          <w:sz w:val="24"/>
          <w:szCs w:val="24"/>
        </w:rPr>
      </w:pPr>
    </w:p>
    <w:p w:rsidR="00A52D0C" w:rsidRPr="007E2171" w:rsidRDefault="00A52D0C" w:rsidP="00294B80">
      <w:pPr>
        <w:pStyle w:val="BodyText"/>
        <w:keepNext/>
        <w:jc w:val="both"/>
      </w:pPr>
      <w:r>
        <w:rPr>
          <w:b/>
          <w:bCs/>
        </w:rPr>
        <w:t>11</w:t>
      </w:r>
      <w:r w:rsidRPr="007E2171">
        <w:rPr>
          <w:b/>
          <w:bCs/>
        </w:rPr>
        <w:t>.</w:t>
      </w:r>
      <w:r>
        <w:rPr>
          <w:b/>
          <w:bCs/>
        </w:rPr>
        <w:t xml:space="preserve">  </w:t>
      </w:r>
      <w:r>
        <w:t>U</w:t>
      </w:r>
      <w:r w:rsidRPr="007E2171">
        <w:t>pon motion duly made and seconded</w:t>
      </w:r>
      <w:r>
        <w:t xml:space="preserve">, </w:t>
      </w:r>
      <w:r w:rsidR="00D053A0">
        <w:t xml:space="preserve">upon a roll call vote, </w:t>
      </w:r>
      <w:r w:rsidR="00D053A0" w:rsidRPr="007E2171">
        <w:t>it was</w:t>
      </w:r>
      <w:r w:rsidR="00D053A0">
        <w:t xml:space="preserve"> unanimously</w:t>
      </w:r>
    </w:p>
    <w:p w:rsidR="00A52D0C" w:rsidRPr="007E2171" w:rsidRDefault="00A52D0C" w:rsidP="00294B80">
      <w:pPr>
        <w:pStyle w:val="BodyText"/>
        <w:keepNext/>
        <w:jc w:val="both"/>
      </w:pPr>
    </w:p>
    <w:p w:rsidR="00A52D0C" w:rsidRDefault="00A52D0C" w:rsidP="00294B80">
      <w:pPr>
        <w:pStyle w:val="BodyText"/>
        <w:jc w:val="both"/>
      </w:pPr>
      <w:r w:rsidRPr="007E2171">
        <w:rPr>
          <w:b/>
          <w:bCs/>
        </w:rPr>
        <w:t>VOTED:</w:t>
      </w:r>
      <w:r w:rsidRPr="007E2171">
        <w:t xml:space="preserve">  That the Board of Directors of Mass</w:t>
      </w:r>
      <w:r>
        <w:t xml:space="preserve">Development </w:t>
      </w:r>
      <w:r w:rsidRPr="007E2171">
        <w:t xml:space="preserve">approves and adopts the </w:t>
      </w:r>
      <w:r w:rsidR="00E91922">
        <w:t xml:space="preserve">OA/FA </w:t>
      </w:r>
      <w:r w:rsidRPr="007E2171">
        <w:t>resolution</w:t>
      </w:r>
      <w:r w:rsidR="00E91922">
        <w:t>s</w:t>
      </w:r>
      <w:r>
        <w:t xml:space="preserve"> attached and part of these minutes</w:t>
      </w:r>
      <w:r w:rsidRPr="007E2171">
        <w:t xml:space="preserve"> regarding</w:t>
      </w:r>
      <w:r>
        <w:t>:</w:t>
      </w:r>
    </w:p>
    <w:p w:rsidR="00A52D0C" w:rsidRDefault="00A52D0C" w:rsidP="00294B80">
      <w:pPr>
        <w:pStyle w:val="BodyText"/>
        <w:jc w:val="both"/>
      </w:pPr>
    </w:p>
    <w:p w:rsidR="00A52D0C" w:rsidRDefault="00A52D0C" w:rsidP="00294B80">
      <w:pPr>
        <w:pStyle w:val="BodyText"/>
        <w:ind w:left="720" w:right="720"/>
        <w:jc w:val="both"/>
      </w:pPr>
      <w:r w:rsidRPr="007E2171">
        <w:t xml:space="preserve">a project of </w:t>
      </w:r>
      <w:r w:rsidR="0067335A">
        <w:t>Emerson Hospital</w:t>
      </w:r>
      <w:r>
        <w:t xml:space="preserve">, in </w:t>
      </w:r>
      <w:r w:rsidR="0067335A">
        <w:t xml:space="preserve">Concord,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67335A">
        <w:t>6</w:t>
      </w:r>
      <w:r>
        <w:t>2,</w:t>
      </w:r>
      <w:r w:rsidR="0067335A">
        <w:t>255</w:t>
      </w:r>
      <w:r>
        <w:t>,000.</w:t>
      </w:r>
    </w:p>
    <w:p w:rsidR="00A52D0C" w:rsidRDefault="00A52D0C" w:rsidP="00294B80">
      <w:pPr>
        <w:pStyle w:val="BodyText"/>
        <w:ind w:right="720"/>
        <w:jc w:val="both"/>
      </w:pPr>
    </w:p>
    <w:p w:rsidR="0067335A" w:rsidRDefault="0067335A" w:rsidP="00294B80">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Mr. Porter left the room and did not </w:t>
      </w:r>
      <w:r w:rsidRPr="00484ACE">
        <w:rPr>
          <w:i/>
        </w:rPr>
        <w:t>participate in any discussi</w:t>
      </w:r>
      <w:r>
        <w:rPr>
          <w:i/>
        </w:rPr>
        <w:t xml:space="preserve">on, deliberation, or vote on the </w:t>
      </w:r>
      <w:r w:rsidRPr="00484ACE">
        <w:rPr>
          <w:i/>
        </w:rPr>
        <w:t>matter.</w:t>
      </w:r>
      <w:r>
        <w:t>]</w:t>
      </w:r>
    </w:p>
    <w:p w:rsidR="0067335A" w:rsidRDefault="0067335A" w:rsidP="00294B80">
      <w:pPr>
        <w:pStyle w:val="BodyText"/>
        <w:ind w:right="720"/>
        <w:jc w:val="both"/>
      </w:pPr>
    </w:p>
    <w:p w:rsidR="00A52D0C" w:rsidRPr="007E2171" w:rsidRDefault="00A52D0C" w:rsidP="00294B80">
      <w:pPr>
        <w:pStyle w:val="BodyText"/>
        <w:keepNext/>
        <w:jc w:val="both"/>
      </w:pPr>
      <w:r>
        <w:rPr>
          <w:b/>
          <w:bCs/>
        </w:rPr>
        <w:t>12</w:t>
      </w:r>
      <w:r w:rsidRPr="007E2171">
        <w:rPr>
          <w:b/>
          <w:bCs/>
        </w:rPr>
        <w:t>.</w:t>
      </w:r>
      <w:r>
        <w:rPr>
          <w:b/>
          <w:bCs/>
        </w:rPr>
        <w:t xml:space="preserve">  </w:t>
      </w:r>
      <w:r>
        <w:t>U</w:t>
      </w:r>
      <w:r w:rsidRPr="007E2171">
        <w:t>pon motion duly made and seconded</w:t>
      </w:r>
      <w:r>
        <w:t xml:space="preserve">, </w:t>
      </w:r>
      <w:r w:rsidR="00D053A0">
        <w:t xml:space="preserve">upon a roll call vote, </w:t>
      </w:r>
      <w:r w:rsidR="00D053A0" w:rsidRPr="007E2171">
        <w:t>it was</w:t>
      </w:r>
      <w:r w:rsidR="00D053A0">
        <w:t xml:space="preserve"> unanimously</w:t>
      </w:r>
    </w:p>
    <w:p w:rsidR="00A52D0C" w:rsidRPr="007E2171" w:rsidRDefault="00A52D0C" w:rsidP="00294B80">
      <w:pPr>
        <w:pStyle w:val="BodyText"/>
        <w:keepNext/>
        <w:jc w:val="both"/>
      </w:pPr>
    </w:p>
    <w:p w:rsidR="00A52D0C" w:rsidRDefault="00A52D0C" w:rsidP="00294B80">
      <w:pPr>
        <w:pStyle w:val="BodyText"/>
        <w:jc w:val="both"/>
      </w:pPr>
      <w:r w:rsidRPr="007E2171">
        <w:rPr>
          <w:b/>
          <w:bCs/>
        </w:rPr>
        <w:t>VOTED:</w:t>
      </w:r>
      <w:r w:rsidRPr="007E2171">
        <w:t xml:space="preserve">  That the Board of Directors of Mass</w:t>
      </w:r>
      <w:r>
        <w:t xml:space="preserve">Development </w:t>
      </w:r>
      <w:r w:rsidRPr="007E2171">
        <w:t xml:space="preserve">approves and adopts the </w:t>
      </w:r>
      <w:r w:rsidR="00E91922">
        <w:t xml:space="preserve">OA/FA </w:t>
      </w:r>
      <w:r w:rsidRPr="007E2171">
        <w:t>resolution</w:t>
      </w:r>
      <w:r w:rsidR="00E91922">
        <w:t>s</w:t>
      </w:r>
      <w:r>
        <w:t xml:space="preserve"> attached and part of these minutes</w:t>
      </w:r>
      <w:r w:rsidRPr="007E2171">
        <w:t xml:space="preserve"> regarding</w:t>
      </w:r>
      <w:r>
        <w:t>:</w:t>
      </w:r>
    </w:p>
    <w:p w:rsidR="00A52D0C" w:rsidRDefault="00A52D0C" w:rsidP="00294B80">
      <w:pPr>
        <w:pStyle w:val="BodyText"/>
        <w:jc w:val="both"/>
      </w:pPr>
    </w:p>
    <w:p w:rsidR="00A52D0C" w:rsidRDefault="00A52D0C" w:rsidP="00294B80">
      <w:pPr>
        <w:pStyle w:val="BodyText"/>
        <w:ind w:left="720" w:right="720"/>
        <w:jc w:val="both"/>
      </w:pPr>
      <w:r w:rsidRPr="007E2171">
        <w:t xml:space="preserve">a project of </w:t>
      </w:r>
      <w:r w:rsidR="0067335A">
        <w:t>Franciscan Hospital for Children</w:t>
      </w:r>
      <w:r>
        <w:t xml:space="preserve">, Inc., in </w:t>
      </w:r>
      <w:r w:rsidR="0067335A">
        <w:t xml:space="preserve">Boston,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67335A">
        <w:t>10,5</w:t>
      </w:r>
      <w:r>
        <w:t>00,000.</w:t>
      </w:r>
    </w:p>
    <w:p w:rsidR="00A52D0C" w:rsidRDefault="00A52D0C" w:rsidP="00294B80">
      <w:pPr>
        <w:pStyle w:val="BodyText"/>
        <w:ind w:right="720"/>
        <w:jc w:val="both"/>
      </w:pPr>
    </w:p>
    <w:p w:rsidR="0067335A" w:rsidRDefault="0067335A" w:rsidP="00294B80">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and left the room, Mr. Porter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votes.</w:t>
      </w:r>
      <w:r>
        <w:t>]</w:t>
      </w:r>
    </w:p>
    <w:p w:rsidR="0067335A" w:rsidRDefault="0067335A" w:rsidP="00294B80">
      <w:pPr>
        <w:pStyle w:val="BodyText"/>
        <w:ind w:right="720"/>
        <w:jc w:val="both"/>
      </w:pPr>
    </w:p>
    <w:p w:rsidR="00A52D0C" w:rsidRPr="007E2171" w:rsidRDefault="00A52D0C" w:rsidP="00294B80">
      <w:pPr>
        <w:pStyle w:val="BodyText"/>
        <w:keepNext/>
        <w:jc w:val="both"/>
      </w:pPr>
      <w:r>
        <w:rPr>
          <w:b/>
          <w:bCs/>
        </w:rPr>
        <w:t>1</w:t>
      </w:r>
      <w:r w:rsidR="00790879">
        <w:rPr>
          <w:b/>
          <w:bCs/>
        </w:rPr>
        <w:t>3</w:t>
      </w:r>
      <w:r w:rsidRPr="007E2171">
        <w:rPr>
          <w:b/>
          <w:bCs/>
        </w:rPr>
        <w:t>.</w:t>
      </w:r>
      <w:r>
        <w:rPr>
          <w:b/>
          <w:bCs/>
        </w:rPr>
        <w:t xml:space="preserve">  </w:t>
      </w:r>
      <w:r>
        <w:t>U</w:t>
      </w:r>
      <w:r w:rsidRPr="007E2171">
        <w:t>pon motion duly made and seconded</w:t>
      </w:r>
      <w:r>
        <w:t xml:space="preserve">, </w:t>
      </w:r>
      <w:r w:rsidR="00D053A0">
        <w:t xml:space="preserve">upon a roll call vote, </w:t>
      </w:r>
      <w:r w:rsidR="00D053A0" w:rsidRPr="007E2171">
        <w:t>it was</w:t>
      </w:r>
      <w:r w:rsidR="00D053A0">
        <w:t xml:space="preserve"> unanimously</w:t>
      </w:r>
    </w:p>
    <w:p w:rsidR="00A52D0C" w:rsidRPr="007E2171" w:rsidRDefault="00A52D0C" w:rsidP="00294B80">
      <w:pPr>
        <w:pStyle w:val="BodyText"/>
        <w:keepNext/>
        <w:jc w:val="both"/>
      </w:pPr>
    </w:p>
    <w:p w:rsidR="00A52D0C" w:rsidRDefault="00A52D0C" w:rsidP="00294B80">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52D0C" w:rsidRDefault="00A52D0C" w:rsidP="00294B80">
      <w:pPr>
        <w:pStyle w:val="BodyText"/>
        <w:jc w:val="both"/>
      </w:pPr>
    </w:p>
    <w:p w:rsidR="00A52D0C" w:rsidRDefault="00A52D0C" w:rsidP="00294B80">
      <w:pPr>
        <w:pStyle w:val="BodyText"/>
        <w:ind w:left="720" w:right="720"/>
        <w:jc w:val="both"/>
      </w:pPr>
      <w:r w:rsidRPr="007E2171">
        <w:t xml:space="preserve">a project of </w:t>
      </w:r>
      <w:r w:rsidR="0067335A">
        <w:t>Marbury Terrace, Inc.</w:t>
      </w:r>
      <w:r>
        <w:t xml:space="preserve">, in </w:t>
      </w:r>
      <w:r w:rsidR="0067335A">
        <w:t xml:space="preserve">Boston,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67335A">
        <w:t>4,5</w:t>
      </w:r>
      <w:r>
        <w:t>00,000.</w:t>
      </w:r>
    </w:p>
    <w:p w:rsidR="00A52D0C" w:rsidRDefault="00A52D0C" w:rsidP="00294B80">
      <w:pPr>
        <w:pStyle w:val="BodyText"/>
        <w:ind w:right="720"/>
        <w:jc w:val="both"/>
      </w:pPr>
    </w:p>
    <w:p w:rsidR="0067335A" w:rsidRDefault="0067335A" w:rsidP="00294B80">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Mr. Kronish left the room and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w:t>
      </w:r>
      <w:r>
        <w:t>]</w:t>
      </w:r>
    </w:p>
    <w:p w:rsidR="0067335A" w:rsidRDefault="0067335A" w:rsidP="00294B80">
      <w:pPr>
        <w:pStyle w:val="BodyText"/>
        <w:ind w:right="720"/>
        <w:jc w:val="both"/>
      </w:pPr>
    </w:p>
    <w:p w:rsidR="00A52D0C" w:rsidRDefault="00A52D0C" w:rsidP="00294B80">
      <w:pPr>
        <w:pStyle w:val="BodyText"/>
        <w:jc w:val="both"/>
      </w:pPr>
    </w:p>
    <w:p w:rsidR="0067335A" w:rsidRPr="00FD4412" w:rsidRDefault="0067335A" w:rsidP="00294B80">
      <w:pPr>
        <w:keepNext/>
        <w:tabs>
          <w:tab w:val="left" w:pos="2700"/>
        </w:tabs>
        <w:jc w:val="both"/>
        <w:rPr>
          <w:b/>
          <w:bCs/>
          <w:caps/>
          <w:sz w:val="24"/>
          <w:szCs w:val="24"/>
          <w:u w:val="single"/>
        </w:rPr>
      </w:pPr>
      <w:r w:rsidRPr="00FD4412">
        <w:rPr>
          <w:b/>
          <w:bCs/>
          <w:caps/>
          <w:sz w:val="24"/>
          <w:szCs w:val="24"/>
          <w:u w:val="single"/>
        </w:rPr>
        <w:t>President/CEO’s Report</w:t>
      </w:r>
      <w:r>
        <w:rPr>
          <w:b/>
          <w:bCs/>
          <w:caps/>
          <w:sz w:val="24"/>
          <w:szCs w:val="24"/>
          <w:u w:val="single"/>
        </w:rPr>
        <w:t xml:space="preserve"> (</w:t>
      </w:r>
      <w:r w:rsidRPr="0067335A">
        <w:rPr>
          <w:b/>
          <w:bCs/>
          <w:sz w:val="24"/>
          <w:szCs w:val="24"/>
          <w:u w:val="single"/>
        </w:rPr>
        <w:t>cont’d</w:t>
      </w:r>
      <w:r>
        <w:rPr>
          <w:b/>
          <w:bCs/>
          <w:caps/>
          <w:sz w:val="24"/>
          <w:szCs w:val="24"/>
          <w:u w:val="single"/>
        </w:rPr>
        <w:t>)</w:t>
      </w:r>
    </w:p>
    <w:p w:rsidR="0067335A" w:rsidRPr="00FD4412" w:rsidRDefault="0067335A" w:rsidP="00294B80">
      <w:pPr>
        <w:pStyle w:val="BodyText"/>
        <w:keepNext/>
        <w:jc w:val="both"/>
      </w:pPr>
    </w:p>
    <w:p w:rsidR="0067335A" w:rsidRDefault="0067335A" w:rsidP="00294B80">
      <w:pPr>
        <w:pStyle w:val="BodyText"/>
        <w:jc w:val="both"/>
      </w:pPr>
      <w:r>
        <w:t xml:space="preserve">Ms. Jones noted </w:t>
      </w:r>
      <w:r w:rsidR="00E91922">
        <w:t xml:space="preserve">that </w:t>
      </w:r>
      <w:r>
        <w:t>Ms. Lamoureux’s husband was involved in a serious bicycle accident</w:t>
      </w:r>
      <w:r w:rsidR="00EA6CD9">
        <w:t xml:space="preserve"> </w:t>
      </w:r>
      <w:r w:rsidR="00790879">
        <w:t xml:space="preserve">last month </w:t>
      </w:r>
      <w:r w:rsidR="00EA6CD9">
        <w:t xml:space="preserve">and he remains in </w:t>
      </w:r>
      <w:r w:rsidR="00790879">
        <w:t xml:space="preserve">the care of </w:t>
      </w:r>
      <w:r w:rsidR="00EA6CD9">
        <w:t>Spaulding Rehabilitation Hospital</w:t>
      </w:r>
      <w:r w:rsidR="00E91922">
        <w:t xml:space="preserve"> and all wish him a speedy recovery</w:t>
      </w:r>
      <w:r w:rsidR="00EA6CD9">
        <w:t>;</w:t>
      </w:r>
      <w:r w:rsidR="00E91922">
        <w:t xml:space="preserve"> she also noted that sadly </w:t>
      </w:r>
      <w:r w:rsidR="00EA6CD9">
        <w:t xml:space="preserve">a fatal accident occurred on </w:t>
      </w:r>
      <w:r w:rsidR="00EA6CD9">
        <w:lastRenderedPageBreak/>
        <w:t xml:space="preserve">Friday at the Martignetti construction project site at the Myles Standish Industrial Park </w:t>
      </w:r>
      <w:r w:rsidR="009539CA">
        <w:t xml:space="preserve">(“MSIP”) </w:t>
      </w:r>
      <w:r w:rsidR="00EA6CD9">
        <w:t>in Taunton</w:t>
      </w:r>
      <w:r w:rsidR="00E91922">
        <w:t xml:space="preserve"> when a 24-year old construction worker fell from the building </w:t>
      </w:r>
      <w:r w:rsidR="00456842">
        <w:t>frame</w:t>
      </w:r>
      <w:r w:rsidR="00EA6CD9">
        <w:t xml:space="preserve">.  The job site was shut down for the remainder of the day on Friday – it has reopened since then – and an </w:t>
      </w:r>
      <w:r w:rsidR="00E91922">
        <w:t xml:space="preserve">OSHA </w:t>
      </w:r>
      <w:r w:rsidR="00EA6CD9">
        <w:t xml:space="preserve">investigation into the </w:t>
      </w:r>
      <w:r w:rsidR="00E91922">
        <w:t xml:space="preserve">accident </w:t>
      </w:r>
      <w:r w:rsidR="00EA6CD9">
        <w:t xml:space="preserve">is ongoing. </w:t>
      </w:r>
    </w:p>
    <w:p w:rsidR="0067335A" w:rsidRDefault="0067335A" w:rsidP="00294B80">
      <w:pPr>
        <w:pStyle w:val="BodyText"/>
        <w:jc w:val="both"/>
      </w:pPr>
    </w:p>
    <w:p w:rsidR="00EA6CD9" w:rsidRDefault="00EA6CD9" w:rsidP="00294B80">
      <w:pPr>
        <w:pStyle w:val="BodyText"/>
        <w:jc w:val="both"/>
      </w:pPr>
      <w:r>
        <w:t xml:space="preserve">Thanks were offered to ANF for the recent allocation of additional volume cap in the amount of $85,000,000, which Mr. Chilton </w:t>
      </w:r>
      <w:r w:rsidR="00790879">
        <w:t xml:space="preserve">noted </w:t>
      </w:r>
      <w:r>
        <w:t>is specifically for housing transactions.  Ms. Sullivan clarified for the record that she had no involvement with this allocation</w:t>
      </w:r>
      <w:r w:rsidR="00E91922">
        <w:t xml:space="preserve"> due to her continuing recusal from housing volume cap matters</w:t>
      </w:r>
      <w:r>
        <w:t>.</w:t>
      </w:r>
    </w:p>
    <w:p w:rsidR="00EA6CD9" w:rsidRDefault="00EA6CD9" w:rsidP="00294B80">
      <w:pPr>
        <w:pStyle w:val="BodyText"/>
        <w:jc w:val="both"/>
      </w:pPr>
    </w:p>
    <w:p w:rsidR="00EA6CD9" w:rsidRDefault="00EA6CD9" w:rsidP="00294B80">
      <w:pPr>
        <w:pStyle w:val="BodyText"/>
        <w:jc w:val="both"/>
      </w:pPr>
      <w:r>
        <w:t>Ms. Jones informed the Board of recent events, including</w:t>
      </w:r>
      <w:r w:rsidR="009539CA">
        <w:t xml:space="preserve">: </w:t>
      </w:r>
      <w:r>
        <w:t xml:space="preserve"> a meeting with Congressman </w:t>
      </w:r>
      <w:r w:rsidR="00547D68">
        <w:t xml:space="preserve">William </w:t>
      </w:r>
      <w:r>
        <w:t>Keating at Mass</w:t>
      </w:r>
      <w:r w:rsidR="009539CA">
        <w:t>achusetts</w:t>
      </w:r>
      <w:r>
        <w:t xml:space="preserve"> Maritime Academy</w:t>
      </w:r>
      <w:r w:rsidR="009539CA">
        <w:t xml:space="preserve">; a meeting with Senator Elizabeth Warren, which took place at a small businesses co-work space in New Bedford; a tour of MSIP in Taunton with </w:t>
      </w:r>
      <w:r w:rsidR="00455F65">
        <w:t xml:space="preserve">U.S. </w:t>
      </w:r>
      <w:r w:rsidR="009539CA">
        <w:t xml:space="preserve">Senator </w:t>
      </w:r>
      <w:r w:rsidR="00455F65">
        <w:t xml:space="preserve">Ed </w:t>
      </w:r>
      <w:r w:rsidR="009539CA">
        <w:t xml:space="preserve">Markey, at which was discussed the federal contribution </w:t>
      </w:r>
      <w:r w:rsidR="00455F65">
        <w:t xml:space="preserve">to the project </w:t>
      </w:r>
      <w:r w:rsidR="009539CA">
        <w:t>from the U.S. Environmental Protection Agency</w:t>
      </w:r>
      <w:r w:rsidR="00294B80">
        <w:t>, as well as the project’s rapid progress</w:t>
      </w:r>
      <w:r w:rsidR="009539CA">
        <w:t xml:space="preserve">.  </w:t>
      </w:r>
      <w:r w:rsidR="00455F65">
        <w:t xml:space="preserve">The Secretary of the Air Force, Governor Baker, most of the Massachusetts delegation, and </w:t>
      </w:r>
      <w:r w:rsidR="009539CA">
        <w:t xml:space="preserve">Ms. Jones </w:t>
      </w:r>
      <w:r w:rsidR="00455F65">
        <w:t xml:space="preserve">attended </w:t>
      </w:r>
      <w:r w:rsidR="009539CA">
        <w:t>a briefing</w:t>
      </w:r>
      <w:r w:rsidR="00455F65">
        <w:t xml:space="preserve"> by the Military Task Force</w:t>
      </w:r>
      <w:r w:rsidR="009539CA">
        <w:t xml:space="preserve"> </w:t>
      </w:r>
      <w:r w:rsidR="00455F65">
        <w:t>at Hanscom Air Force Base</w:t>
      </w:r>
      <w:r w:rsidR="009539CA">
        <w:t>.</w:t>
      </w:r>
    </w:p>
    <w:p w:rsidR="009539CA" w:rsidRDefault="009539CA" w:rsidP="00294B80">
      <w:pPr>
        <w:pStyle w:val="BodyText"/>
        <w:jc w:val="both"/>
      </w:pPr>
    </w:p>
    <w:p w:rsidR="009539CA" w:rsidRDefault="009539CA" w:rsidP="00294B80">
      <w:pPr>
        <w:pStyle w:val="BodyText"/>
        <w:jc w:val="both"/>
      </w:pPr>
      <w:r>
        <w:t>Two advisory groups meetings took place at MassDevelopment this month</w:t>
      </w:r>
      <w:r w:rsidR="00455F65">
        <w:t>:  the Cultural Facilities Fund Advisory Committee and the Brownfields Advisory Group;</w:t>
      </w:r>
      <w:r w:rsidR="00455F65" w:rsidRPr="00455F65">
        <w:t xml:space="preserve"> </w:t>
      </w:r>
      <w:r w:rsidR="00455F65">
        <w:t>Ms. Jones noted it was Vivien Li’s last meeting as Chair of the Brownfields Advisory Group before she leaves for new endeavors in P</w:t>
      </w:r>
      <w:r w:rsidR="00E91922">
        <w:t>ittsburg</w:t>
      </w:r>
      <w:r w:rsidR="00294B80">
        <w:t>h</w:t>
      </w:r>
      <w:r>
        <w:t xml:space="preserve">.  Last week, several staff members participated in the </w:t>
      </w:r>
      <w:r w:rsidR="00E91922">
        <w:t xml:space="preserve">Agency’s </w:t>
      </w:r>
      <w:r>
        <w:t xml:space="preserve">annual </w:t>
      </w:r>
      <w:r w:rsidR="00E91922">
        <w:t>l</w:t>
      </w:r>
      <w:r>
        <w:t xml:space="preserve">obster </w:t>
      </w:r>
      <w:r w:rsidR="00E91922">
        <w:t>s</w:t>
      </w:r>
      <w:r>
        <w:t>troll for lunch.  Ms. Jones joined Ms. Dowd, Ms. Canter</w:t>
      </w:r>
      <w:r w:rsidR="00455F65">
        <w:t>,</w:t>
      </w:r>
      <w:r>
        <w:t xml:space="preserve"> and the new chancellor of UMass Lowell for a tour of UMass Lowell’s </w:t>
      </w:r>
      <w:r w:rsidR="00E91922">
        <w:t>I</w:t>
      </w:r>
      <w:r>
        <w:t xml:space="preserve">nnovation </w:t>
      </w:r>
      <w:r w:rsidR="00E91922">
        <w:t>C</w:t>
      </w:r>
      <w:r>
        <w:t>enter.</w:t>
      </w:r>
    </w:p>
    <w:p w:rsidR="009539CA" w:rsidRDefault="009539CA" w:rsidP="00294B80">
      <w:pPr>
        <w:pStyle w:val="BodyText"/>
        <w:jc w:val="both"/>
      </w:pPr>
    </w:p>
    <w:p w:rsidR="009539CA" w:rsidRDefault="009539CA" w:rsidP="00294B80">
      <w:pPr>
        <w:pStyle w:val="BodyText"/>
        <w:jc w:val="both"/>
      </w:pPr>
      <w:r>
        <w:t>There has been lots of activity regarding the Transformative Development Initiative (“TDI”)</w:t>
      </w:r>
      <w:r w:rsidR="00503412">
        <w:t xml:space="preserve">.  In addition, </w:t>
      </w:r>
      <w:r>
        <w:t xml:space="preserve">Ms. Jones met with both Senator </w:t>
      </w:r>
      <w:r w:rsidR="00455F65">
        <w:t xml:space="preserve">Bruce </w:t>
      </w:r>
      <w:r>
        <w:t xml:space="preserve">Tarr and Senator </w:t>
      </w:r>
      <w:r w:rsidR="00455F65">
        <w:t xml:space="preserve">Marc </w:t>
      </w:r>
      <w:r>
        <w:t>Pacheco to discuss issues in their districts</w:t>
      </w:r>
      <w:r w:rsidR="00503412">
        <w:t>.</w:t>
      </w:r>
    </w:p>
    <w:p w:rsidR="00503412" w:rsidRDefault="00503412" w:rsidP="00294B80">
      <w:pPr>
        <w:pStyle w:val="BodyText"/>
        <w:jc w:val="both"/>
      </w:pPr>
    </w:p>
    <w:p w:rsidR="00503412" w:rsidRDefault="00503412" w:rsidP="00294B80">
      <w:pPr>
        <w:pStyle w:val="BodyText"/>
        <w:jc w:val="both"/>
      </w:pPr>
      <w:r>
        <w:t xml:space="preserve">Ms. Jones advised that next month the Board will meet in Devens on Thursday, October 15.  The regular meeting will commence at 10:00 a.m., followed by a brief lunch, followed by a meeting with </w:t>
      </w:r>
      <w:r w:rsidR="00E91922">
        <w:t xml:space="preserve">the </w:t>
      </w:r>
      <w:r>
        <w:t xml:space="preserve">Devens’ </w:t>
      </w:r>
      <w:r w:rsidR="00654EA7">
        <w:t>c</w:t>
      </w:r>
      <w:r w:rsidR="00E91922">
        <w:t xml:space="preserve">ommunity </w:t>
      </w:r>
      <w:r>
        <w:t xml:space="preserve">at 1:00 p.m.  She noted there is </w:t>
      </w:r>
      <w:r w:rsidR="00E91922">
        <w:t xml:space="preserve">substantial </w:t>
      </w:r>
      <w:r>
        <w:t>construction going on in Devens and tours could be made available to any Board members who wish to see recent activities.  She confirmed that the October Committee meetings would take place in Boston on Tuesday, October 13, the day after Columbus Day.</w:t>
      </w:r>
    </w:p>
    <w:p w:rsidR="00A52D0C" w:rsidRDefault="00A52D0C" w:rsidP="00294B80">
      <w:pPr>
        <w:pStyle w:val="BodyText"/>
        <w:jc w:val="both"/>
      </w:pPr>
    </w:p>
    <w:p w:rsidR="00A52D0C" w:rsidRDefault="00A52D0C" w:rsidP="00294B80">
      <w:pPr>
        <w:pStyle w:val="BodyText"/>
        <w:jc w:val="both"/>
      </w:pPr>
    </w:p>
    <w:p w:rsidR="00503412" w:rsidRPr="00B43FAB" w:rsidRDefault="00503412" w:rsidP="00294B80">
      <w:pPr>
        <w:keepNext/>
        <w:tabs>
          <w:tab w:val="left" w:pos="2700"/>
        </w:tabs>
        <w:jc w:val="both"/>
        <w:rPr>
          <w:b/>
          <w:bCs/>
          <w:caps/>
          <w:sz w:val="24"/>
          <w:szCs w:val="24"/>
          <w:u w:val="single"/>
        </w:rPr>
      </w:pPr>
      <w:r>
        <w:rPr>
          <w:b/>
          <w:bCs/>
          <w:caps/>
          <w:sz w:val="24"/>
          <w:szCs w:val="24"/>
          <w:u w:val="single"/>
        </w:rPr>
        <w:t>GENERAL MATTERS (</w:t>
      </w:r>
      <w:r w:rsidRPr="0067335A">
        <w:rPr>
          <w:b/>
          <w:bCs/>
          <w:sz w:val="24"/>
          <w:szCs w:val="24"/>
          <w:u w:val="single"/>
        </w:rPr>
        <w:t>cont’d</w:t>
      </w:r>
      <w:r>
        <w:rPr>
          <w:b/>
          <w:bCs/>
          <w:caps/>
          <w:sz w:val="24"/>
          <w:szCs w:val="24"/>
          <w:u w:val="single"/>
        </w:rPr>
        <w:t>)</w:t>
      </w:r>
    </w:p>
    <w:p w:rsidR="00503412" w:rsidRPr="00B43FAB" w:rsidRDefault="00503412" w:rsidP="00294B80">
      <w:pPr>
        <w:pStyle w:val="BodyText"/>
        <w:keepNext/>
        <w:jc w:val="both"/>
      </w:pPr>
    </w:p>
    <w:p w:rsidR="00503412" w:rsidRDefault="00503412" w:rsidP="00294B80">
      <w:pPr>
        <w:pStyle w:val="BodyText"/>
        <w:keepNext/>
        <w:jc w:val="both"/>
      </w:pPr>
      <w:r>
        <w:rPr>
          <w:b/>
        </w:rPr>
        <w:t>3.  Responsible Contractor Policy Report</w:t>
      </w:r>
    </w:p>
    <w:p w:rsidR="00503412" w:rsidRDefault="00503412" w:rsidP="00294B80">
      <w:pPr>
        <w:pStyle w:val="BodyText"/>
        <w:keepNext/>
        <w:jc w:val="both"/>
        <w:rPr>
          <w:b/>
        </w:rPr>
      </w:pPr>
    </w:p>
    <w:p w:rsidR="00503412" w:rsidRDefault="0031715A" w:rsidP="00294B80">
      <w:pPr>
        <w:pStyle w:val="BodyText"/>
        <w:jc w:val="both"/>
      </w:pPr>
      <w:r>
        <w:t xml:space="preserve">Referring to the </w:t>
      </w:r>
      <w:r w:rsidR="00455F65">
        <w:t xml:space="preserve">Agency’s Responsible Contractor </w:t>
      </w:r>
      <w:r>
        <w:t>Policy</w:t>
      </w:r>
      <w:r w:rsidR="00455F65">
        <w:t xml:space="preserve">, </w:t>
      </w:r>
      <w:r w:rsidR="00E91922">
        <w:t xml:space="preserve">a summary of </w:t>
      </w:r>
      <w:r w:rsidR="00455F65">
        <w:t xml:space="preserve">which </w:t>
      </w:r>
      <w:r w:rsidR="00DA767C">
        <w:t xml:space="preserve">from the Agency’s website </w:t>
      </w:r>
      <w:r w:rsidR="00455F65">
        <w:t xml:space="preserve">was provided and is attached and part of the minutes of the minutes of </w:t>
      </w:r>
      <w:r w:rsidR="00455F65">
        <w:lastRenderedPageBreak/>
        <w:t>this meeting</w:t>
      </w:r>
      <w:r>
        <w:t xml:space="preserve">, </w:t>
      </w:r>
      <w:r w:rsidR="00503412">
        <w:t xml:space="preserve">Mr. Gerlin described the </w:t>
      </w:r>
      <w:r>
        <w:t xml:space="preserve">annual </w:t>
      </w:r>
      <w:r w:rsidR="00503412">
        <w:t>audit</w:t>
      </w:r>
      <w:r>
        <w:t xml:space="preserve"> </w:t>
      </w:r>
      <w:r w:rsidR="00E91922">
        <w:t xml:space="preserve">under this Policy </w:t>
      </w:r>
      <w:r>
        <w:t xml:space="preserve">of </w:t>
      </w:r>
      <w:r w:rsidR="00E91922">
        <w:t xml:space="preserve">financed </w:t>
      </w:r>
      <w:r>
        <w:t xml:space="preserve">projects to assure that no General Contractor (“GC”) </w:t>
      </w:r>
      <w:r w:rsidR="00DA767C">
        <w:t xml:space="preserve">and direct subcontractors </w:t>
      </w:r>
      <w:r>
        <w:t>working thereon appear on any of the debarment lists on which the Agency relies for reporting purposes.  He reported that staff formulate</w:t>
      </w:r>
      <w:r w:rsidR="00E91922">
        <w:t>d</w:t>
      </w:r>
      <w:r>
        <w:t xml:space="preserve"> a list of the GCs </w:t>
      </w:r>
      <w:r w:rsidR="00DA767C">
        <w:t xml:space="preserve">and direct subcontractors </w:t>
      </w:r>
      <w:r>
        <w:t xml:space="preserve">on </w:t>
      </w:r>
      <w:r w:rsidR="00E91922">
        <w:t xml:space="preserve">these </w:t>
      </w:r>
      <w:r>
        <w:t xml:space="preserve">projects, and </w:t>
      </w:r>
      <w:r w:rsidR="00923A63">
        <w:t xml:space="preserve">the debarment lists </w:t>
      </w:r>
      <w:r w:rsidR="00E91922">
        <w:t>were reviewed.</w:t>
      </w:r>
      <w:r w:rsidR="00923A63">
        <w:t xml:space="preserve">  H</w:t>
      </w:r>
      <w:r>
        <w:t xml:space="preserve">e reported </w:t>
      </w:r>
      <w:r w:rsidR="00923A63">
        <w:t>no Policy violations were found.</w:t>
      </w:r>
    </w:p>
    <w:p w:rsidR="0031715A" w:rsidRDefault="0031715A" w:rsidP="00294B80">
      <w:pPr>
        <w:pStyle w:val="BodyText"/>
        <w:jc w:val="both"/>
      </w:pPr>
    </w:p>
    <w:p w:rsidR="0031715A" w:rsidRDefault="0031715A" w:rsidP="00294B80">
      <w:pPr>
        <w:pStyle w:val="BodyText"/>
        <w:jc w:val="both"/>
      </w:pPr>
      <w:r>
        <w:t xml:space="preserve">There then ensued a discussion </w:t>
      </w:r>
      <w:r w:rsidR="007E6803">
        <w:t xml:space="preserve">to clarify precisely who is covered under the Policy.  Mr. Kronish commented that the Policy should state that indirect subcontractors of GCs are barred from </w:t>
      </w:r>
      <w:r w:rsidR="00923A63">
        <w:t>the project if they appear</w:t>
      </w:r>
      <w:r w:rsidR="007E6803">
        <w:t xml:space="preserve"> on </w:t>
      </w:r>
      <w:r w:rsidR="00DA767C">
        <w:t>any debarment list</w:t>
      </w:r>
      <w:r w:rsidR="007E6803">
        <w:t xml:space="preserve">.  </w:t>
      </w:r>
      <w:r w:rsidR="00090AC7">
        <w:t xml:space="preserve">Ms. McGovern asked for a definition of the term “indirect subcontractor(s)” and Mr. Kronish defined indirect </w:t>
      </w:r>
      <w:r w:rsidR="00456842">
        <w:t>subcontractors</w:t>
      </w:r>
      <w:r w:rsidR="00090AC7">
        <w:t xml:space="preserve"> as contractors hired by the GC</w:t>
      </w:r>
      <w:r w:rsidR="00923A63">
        <w:t>’s</w:t>
      </w:r>
      <w:r w:rsidR="00090AC7">
        <w:t xml:space="preserve"> </w:t>
      </w:r>
      <w:r w:rsidR="00923A63">
        <w:t>subcontractor</w:t>
      </w:r>
      <w:r w:rsidR="00090AC7">
        <w:t>s.  Ms. Jones advised that staff does not check all the way down the chain</w:t>
      </w:r>
      <w:r w:rsidR="00DA767C">
        <w:t>,</w:t>
      </w:r>
      <w:r w:rsidR="00923A63">
        <w:t xml:space="preserve"> and reviewing the handout, Mr. Port</w:t>
      </w:r>
      <w:r w:rsidR="00654EA7">
        <w:t>er</w:t>
      </w:r>
      <w:r w:rsidR="00923A63">
        <w:t xml:space="preserve"> noted that only “direct” not “indirect” subcontractors are within the Policy</w:t>
      </w:r>
      <w:r w:rsidR="00090AC7">
        <w:t xml:space="preserve">.  </w:t>
      </w:r>
      <w:r w:rsidR="00923A63">
        <w:t>I</w:t>
      </w:r>
      <w:r w:rsidR="009B40B5">
        <w:t xml:space="preserve">t was noted that the Agency’s General Counsel drafted the Policy, </w:t>
      </w:r>
      <w:r w:rsidR="00923A63">
        <w:t xml:space="preserve">so </w:t>
      </w:r>
      <w:r w:rsidR="009B40B5">
        <w:t>Mr. Abromowitz suggested getting feedback from her upon her return</w:t>
      </w:r>
      <w:r w:rsidR="00923A63">
        <w:t xml:space="preserve"> </w:t>
      </w:r>
      <w:r w:rsidR="00DA767C">
        <w:t xml:space="preserve">from the national bond conference </w:t>
      </w:r>
      <w:r w:rsidR="00923A63">
        <w:t>as to the scope of the Policy</w:t>
      </w:r>
      <w:r w:rsidR="009B40B5">
        <w:t xml:space="preserve">.  </w:t>
      </w:r>
      <w:r w:rsidR="00090AC7">
        <w:t>Ms. McGovern agreed and verbalized her support for getting the opinion o</w:t>
      </w:r>
      <w:r w:rsidR="00923A63">
        <w:t>f the General Counsel as well.</w:t>
      </w:r>
    </w:p>
    <w:p w:rsidR="007E6803" w:rsidRDefault="007E6803" w:rsidP="00294B80">
      <w:pPr>
        <w:pStyle w:val="BodyText"/>
        <w:jc w:val="both"/>
      </w:pPr>
    </w:p>
    <w:p w:rsidR="00CF7E92" w:rsidRDefault="007E6803" w:rsidP="00294B80">
      <w:pPr>
        <w:pStyle w:val="BodyText"/>
        <w:jc w:val="both"/>
      </w:pPr>
      <w:r>
        <w:t xml:space="preserve">Mr. Porter </w:t>
      </w:r>
      <w:r w:rsidR="009B40B5">
        <w:t xml:space="preserve">commented that </w:t>
      </w:r>
      <w:r w:rsidR="00DA767C">
        <w:t xml:space="preserve">if </w:t>
      </w:r>
      <w:r w:rsidR="009B40B5">
        <w:t>indirect subcontractors of GCs are</w:t>
      </w:r>
      <w:r w:rsidR="00923A63">
        <w:t xml:space="preserve"> outside</w:t>
      </w:r>
      <w:r w:rsidR="009B40B5">
        <w:t xml:space="preserve"> the Policy</w:t>
      </w:r>
      <w:r w:rsidR="00DA767C">
        <w:t xml:space="preserve">, then </w:t>
      </w:r>
      <w:r w:rsidR="009B40B5">
        <w:t>the Report at Tab 3 of the September Board materials is consistent with the Policy</w:t>
      </w:r>
      <w:r w:rsidR="00090AC7">
        <w:t xml:space="preserve"> currently in effect</w:t>
      </w:r>
      <w:r w:rsidR="009B40B5">
        <w:t xml:space="preserve">.  Ms. Sullivan agreed, noting that the Report </w:t>
      </w:r>
      <w:r w:rsidR="00090AC7">
        <w:t xml:space="preserve">also </w:t>
      </w:r>
      <w:r w:rsidR="009B40B5">
        <w:t>speaks to the Policy.</w:t>
      </w:r>
      <w:r w:rsidR="00090AC7">
        <w:t xml:space="preserve">  </w:t>
      </w:r>
      <w:r w:rsidR="00CF7E92">
        <w:t xml:space="preserve">The Vice Chair thanked staff for compiling the Report and researching the issues discussed therein, to which Mr. Kronish </w:t>
      </w:r>
      <w:r w:rsidR="00923A63">
        <w:t xml:space="preserve">also </w:t>
      </w:r>
      <w:r w:rsidR="00CF7E92">
        <w:t>noted his gratefulness.</w:t>
      </w:r>
    </w:p>
    <w:p w:rsidR="00503412" w:rsidRDefault="00503412" w:rsidP="00294B80">
      <w:pPr>
        <w:pStyle w:val="BodyText"/>
        <w:jc w:val="both"/>
      </w:pPr>
    </w:p>
    <w:p w:rsidR="00A52D0C" w:rsidRDefault="00A52D0C" w:rsidP="00294B80">
      <w:pPr>
        <w:pStyle w:val="BodyText"/>
        <w:jc w:val="both"/>
      </w:pPr>
    </w:p>
    <w:p w:rsidR="00CF7E92" w:rsidRPr="00B43FAB" w:rsidRDefault="00CF7E92" w:rsidP="00294B80">
      <w:pPr>
        <w:keepNext/>
        <w:tabs>
          <w:tab w:val="left" w:pos="2700"/>
        </w:tabs>
        <w:jc w:val="both"/>
        <w:rPr>
          <w:b/>
          <w:bCs/>
          <w:caps/>
          <w:sz w:val="24"/>
          <w:szCs w:val="24"/>
          <w:u w:val="single"/>
        </w:rPr>
      </w:pPr>
      <w:r w:rsidRPr="00B43FAB">
        <w:rPr>
          <w:b/>
          <w:bCs/>
          <w:caps/>
          <w:sz w:val="24"/>
          <w:szCs w:val="24"/>
          <w:u w:val="single"/>
        </w:rPr>
        <w:t>Strategic Planning</w:t>
      </w:r>
      <w:r>
        <w:rPr>
          <w:b/>
          <w:bCs/>
          <w:caps/>
          <w:sz w:val="24"/>
          <w:szCs w:val="24"/>
          <w:u w:val="single"/>
        </w:rPr>
        <w:t xml:space="preserve"> (</w:t>
      </w:r>
      <w:r w:rsidRPr="0067335A">
        <w:rPr>
          <w:b/>
          <w:bCs/>
          <w:sz w:val="24"/>
          <w:szCs w:val="24"/>
          <w:u w:val="single"/>
        </w:rPr>
        <w:t>cont’d</w:t>
      </w:r>
      <w:r>
        <w:rPr>
          <w:b/>
          <w:bCs/>
          <w:caps/>
          <w:sz w:val="24"/>
          <w:szCs w:val="24"/>
          <w:u w:val="single"/>
        </w:rPr>
        <w:t>)</w:t>
      </w:r>
    </w:p>
    <w:p w:rsidR="00CF7E92" w:rsidRPr="00B43FAB" w:rsidRDefault="00CF7E92" w:rsidP="00294B80">
      <w:pPr>
        <w:pStyle w:val="BodyText"/>
        <w:keepNext/>
        <w:jc w:val="both"/>
      </w:pPr>
    </w:p>
    <w:p w:rsidR="00CF7E92" w:rsidRDefault="00CF7E92" w:rsidP="00294B80">
      <w:pPr>
        <w:pStyle w:val="BodyText"/>
        <w:keepNext/>
        <w:jc w:val="both"/>
      </w:pPr>
      <w:r>
        <w:rPr>
          <w:b/>
        </w:rPr>
        <w:t>4</w:t>
      </w:r>
      <w:r w:rsidRPr="00B43FAB">
        <w:rPr>
          <w:b/>
        </w:rPr>
        <w:t>.  MassDevelopment FY201</w:t>
      </w:r>
      <w:r>
        <w:rPr>
          <w:b/>
        </w:rPr>
        <w:t>5</w:t>
      </w:r>
      <w:r w:rsidRPr="00B43FAB">
        <w:rPr>
          <w:b/>
        </w:rPr>
        <w:t xml:space="preserve"> </w:t>
      </w:r>
      <w:r>
        <w:rPr>
          <w:b/>
        </w:rPr>
        <w:t>Agency Annual Performance Report</w:t>
      </w:r>
    </w:p>
    <w:p w:rsidR="00CF7E92" w:rsidRDefault="00CF7E92" w:rsidP="00294B80">
      <w:pPr>
        <w:pStyle w:val="BodyText"/>
        <w:keepNext/>
        <w:jc w:val="both"/>
      </w:pPr>
    </w:p>
    <w:p w:rsidR="005F36FF" w:rsidRDefault="004F193D" w:rsidP="00294B80">
      <w:pPr>
        <w:pStyle w:val="BodyText"/>
        <w:jc w:val="both"/>
      </w:pPr>
      <w:r>
        <w:t xml:space="preserve">Referring to </w:t>
      </w:r>
      <w:r w:rsidR="007F2B93">
        <w:t xml:space="preserve">the </w:t>
      </w:r>
      <w:r>
        <w:t xml:space="preserve">Report provided today and noting that fine tuning will continue, </w:t>
      </w:r>
      <w:r w:rsidR="00CF7E92">
        <w:t xml:space="preserve">Mr. McGrail </w:t>
      </w:r>
      <w:r>
        <w:t xml:space="preserve">thanked the interns who worked with </w:t>
      </w:r>
      <w:r w:rsidR="00123EA5">
        <w:t xml:space="preserve">the Agency </w:t>
      </w:r>
      <w:r>
        <w:t xml:space="preserve">this summer for the </w:t>
      </w:r>
      <w:r w:rsidR="00CF7E92">
        <w:t>significant design improvements to this year’s Report.</w:t>
      </w:r>
      <w:r>
        <w:t xml:space="preserve">  He stated the Report will be submitted to </w:t>
      </w:r>
      <w:r w:rsidR="005F36FF">
        <w:t>EOHED’s Office of Performance Management and Oversight</w:t>
      </w:r>
      <w:r>
        <w:t xml:space="preserve">, as required by </w:t>
      </w:r>
      <w:r w:rsidR="005F36FF">
        <w:t>the 2010 Economic Development Reorganization bill.</w:t>
      </w:r>
    </w:p>
    <w:p w:rsidR="005F36FF" w:rsidRDefault="005F36FF" w:rsidP="00294B80">
      <w:pPr>
        <w:pStyle w:val="BodyText"/>
        <w:jc w:val="both"/>
      </w:pPr>
    </w:p>
    <w:p w:rsidR="004F193D" w:rsidRDefault="004F193D" w:rsidP="00294B80">
      <w:pPr>
        <w:pStyle w:val="BodyText"/>
        <w:jc w:val="both"/>
      </w:pPr>
      <w:r>
        <w:t>Mr. McGrail advised that results of the FY2015 Performance Report show strong progress</w:t>
      </w:r>
      <w:r w:rsidR="00123EA5">
        <w:t xml:space="preserve"> in achievement of Agency goals</w:t>
      </w:r>
      <w:r>
        <w:t xml:space="preserve">, with significant </w:t>
      </w:r>
      <w:r w:rsidR="00123EA5">
        <w:t xml:space="preserve">progress </w:t>
      </w:r>
      <w:r>
        <w:t>in the past six months.  He referred to the year</w:t>
      </w:r>
      <w:r w:rsidR="0013392C">
        <w:t>-</w:t>
      </w:r>
      <w:r>
        <w:t>over</w:t>
      </w:r>
      <w:r w:rsidR="0013392C">
        <w:t>-</w:t>
      </w:r>
      <w:r>
        <w:t>year performance on p. 3 of the Report, noting there are more new projects and less refinancings.  With respect to job creation</w:t>
      </w:r>
      <w:r w:rsidR="00456842">
        <w:t xml:space="preserve"> numbers</w:t>
      </w:r>
      <w:r>
        <w:t xml:space="preserve">, Mr. Kronish asked for clarification as to whether permanent jobs and/or construction jobs are included.  Mr. McGrail noted that these numbers include all jobs; he </w:t>
      </w:r>
      <w:r w:rsidR="00CD1508">
        <w:t xml:space="preserve">said </w:t>
      </w:r>
      <w:r>
        <w:t xml:space="preserve">he will include a </w:t>
      </w:r>
      <w:r w:rsidR="00CD1508">
        <w:t xml:space="preserve">breakdown </w:t>
      </w:r>
      <w:r>
        <w:t xml:space="preserve">going forward </w:t>
      </w:r>
      <w:r w:rsidR="00CD1508">
        <w:t>of permanent jobs versus construction jobs.</w:t>
      </w:r>
      <w:r w:rsidR="005F36FF">
        <w:t xml:space="preserve">  He advised that the back pages of the Report support and bolster the data contained in the front pages of the Report.</w:t>
      </w:r>
    </w:p>
    <w:p w:rsidR="00CF7E92" w:rsidRDefault="00CF7E92" w:rsidP="00294B80">
      <w:pPr>
        <w:pStyle w:val="BodyText"/>
        <w:jc w:val="both"/>
      </w:pPr>
    </w:p>
    <w:p w:rsidR="00090AC7" w:rsidRDefault="00090AC7" w:rsidP="00294B80">
      <w:pPr>
        <w:pStyle w:val="BodyText"/>
        <w:jc w:val="both"/>
      </w:pPr>
      <w:r>
        <w:lastRenderedPageBreak/>
        <w:t>[</w:t>
      </w:r>
      <w:r w:rsidRPr="00090AC7">
        <w:rPr>
          <w:i/>
        </w:rPr>
        <w:t>Secretary’s Note:  Mr. Abromowitz stepped out of the meeting for several minutes at 11:22 a.m.</w:t>
      </w:r>
      <w:r w:rsidR="0013392C">
        <w:rPr>
          <w:i/>
        </w:rPr>
        <w:t xml:space="preserve"> during the above presentation.</w:t>
      </w:r>
      <w:r>
        <w:t>]</w:t>
      </w:r>
    </w:p>
    <w:p w:rsidR="00090AC7" w:rsidRDefault="00090AC7" w:rsidP="00294B80">
      <w:pPr>
        <w:pStyle w:val="BodyText"/>
        <w:jc w:val="both"/>
      </w:pPr>
    </w:p>
    <w:p w:rsidR="001A0E10" w:rsidRPr="005E5D1A" w:rsidRDefault="001A0E10" w:rsidP="00294B80">
      <w:pPr>
        <w:pStyle w:val="BodyText"/>
        <w:keepNext/>
        <w:jc w:val="both"/>
        <w:rPr>
          <w:b/>
          <w:i/>
          <w:u w:val="single"/>
        </w:rPr>
      </w:pPr>
      <w:r w:rsidRPr="005E5D1A">
        <w:rPr>
          <w:b/>
          <w:i/>
          <w:u w:val="single"/>
        </w:rPr>
        <w:t>Real Estate Development &amp; Operations Committee</w:t>
      </w:r>
      <w:r w:rsidR="00090AC7">
        <w:rPr>
          <w:b/>
          <w:i/>
          <w:u w:val="single"/>
        </w:rPr>
        <w:t xml:space="preserve"> – Chair:  David Abromowitz</w:t>
      </w:r>
    </w:p>
    <w:p w:rsidR="001A0E10" w:rsidRDefault="001A0E10" w:rsidP="00294B80">
      <w:pPr>
        <w:pStyle w:val="BodyText"/>
        <w:keepNext/>
        <w:jc w:val="both"/>
      </w:pPr>
    </w:p>
    <w:p w:rsidR="00DB7355" w:rsidRDefault="00090AC7" w:rsidP="00294B80">
      <w:pPr>
        <w:pStyle w:val="BodyText"/>
        <w:jc w:val="both"/>
      </w:pPr>
      <w:r>
        <w:t xml:space="preserve">The Vice Chair </w:t>
      </w:r>
      <w:r w:rsidR="00456842">
        <w:t xml:space="preserve">advised </w:t>
      </w:r>
      <w:r w:rsidR="00EE7B9F">
        <w:t xml:space="preserve">that the </w:t>
      </w:r>
      <w:r w:rsidR="00D9527F">
        <w:t xml:space="preserve">Real Estate Development &amp; Operations </w:t>
      </w:r>
      <w:r w:rsidR="00D9527F" w:rsidRPr="007E2171">
        <w:t xml:space="preserve">Committee </w:t>
      </w:r>
      <w:r w:rsidR="00EE7B9F">
        <w:t xml:space="preserve">met on Tuesday, </w:t>
      </w:r>
      <w:r w:rsidR="00CD1508">
        <w:t>September 8</w:t>
      </w:r>
      <w:r w:rsidR="00EE7B9F">
        <w:t>, 2015</w:t>
      </w:r>
      <w:r w:rsidR="001B4CD7">
        <w:t>.</w:t>
      </w:r>
    </w:p>
    <w:p w:rsidR="00DB7355" w:rsidRDefault="00DB7355" w:rsidP="00294B80">
      <w:pPr>
        <w:pStyle w:val="BodyText"/>
        <w:jc w:val="both"/>
      </w:pPr>
    </w:p>
    <w:p w:rsidR="00F22ED7" w:rsidRDefault="00CD1508" w:rsidP="00294B80">
      <w:pPr>
        <w:pStyle w:val="BodyText"/>
        <w:keepNext/>
        <w:tabs>
          <w:tab w:val="left" w:pos="360"/>
        </w:tabs>
        <w:jc w:val="both"/>
      </w:pPr>
      <w:r>
        <w:rPr>
          <w:b/>
          <w:bCs/>
        </w:rPr>
        <w:t>27</w:t>
      </w:r>
      <w:r w:rsidR="001A0E10">
        <w:rPr>
          <w:b/>
          <w:bCs/>
        </w:rPr>
        <w:t>.</w:t>
      </w:r>
      <w:r w:rsidR="001A0E10" w:rsidRPr="007E2171">
        <w:rPr>
          <w:b/>
          <w:bCs/>
        </w:rPr>
        <w:t xml:space="preserve">  Minutes of </w:t>
      </w:r>
      <w:r w:rsidR="001A0E10">
        <w:rPr>
          <w:b/>
          <w:bCs/>
        </w:rPr>
        <w:t>P</w:t>
      </w:r>
      <w:r w:rsidR="001A0E10" w:rsidRPr="007E2171">
        <w:rPr>
          <w:b/>
          <w:bCs/>
        </w:rPr>
        <w:t xml:space="preserve">rior </w:t>
      </w:r>
      <w:r w:rsidR="001A0E10">
        <w:rPr>
          <w:b/>
          <w:bCs/>
        </w:rPr>
        <w:t>M</w:t>
      </w:r>
      <w:r w:rsidR="001A0E10" w:rsidRPr="007E2171">
        <w:rPr>
          <w:b/>
          <w:bCs/>
        </w:rPr>
        <w:t>eeting</w:t>
      </w:r>
    </w:p>
    <w:p w:rsidR="00F22ED7" w:rsidRDefault="00F22ED7" w:rsidP="00294B80">
      <w:pPr>
        <w:pStyle w:val="BodyText"/>
        <w:keepNext/>
        <w:tabs>
          <w:tab w:val="left" w:pos="360"/>
        </w:tabs>
        <w:jc w:val="both"/>
      </w:pPr>
    </w:p>
    <w:p w:rsidR="001A0E10" w:rsidRPr="007E2171" w:rsidRDefault="001A0E10" w:rsidP="00294B80">
      <w:pPr>
        <w:pStyle w:val="BodyText"/>
        <w:tabs>
          <w:tab w:val="left" w:pos="360"/>
        </w:tabs>
        <w:jc w:val="both"/>
      </w:pPr>
      <w:r w:rsidRPr="007E2171">
        <w:t xml:space="preserve">For information purposes only, the minutes of </w:t>
      </w:r>
      <w:r>
        <w:t xml:space="preserve">the </w:t>
      </w:r>
      <w:r w:rsidR="00CD1508">
        <w:t>August 11,</w:t>
      </w:r>
      <w:r w:rsidR="00A50D73">
        <w:t xml:space="preserve"> 2015 </w:t>
      </w:r>
      <w:r>
        <w:t xml:space="preserve">Real Estate Development &amp; Operations </w:t>
      </w:r>
      <w:r w:rsidRPr="007E2171">
        <w:t xml:space="preserve">Committee </w:t>
      </w:r>
      <w:r w:rsidR="00E34762">
        <w:t>M</w:t>
      </w:r>
      <w:r w:rsidRPr="007E2171">
        <w:t>eeting</w:t>
      </w:r>
      <w:r>
        <w:t xml:space="preserve"> are attached </w:t>
      </w:r>
      <w:r w:rsidRPr="007E2171">
        <w:t xml:space="preserve">and part of the minutes of this meeting.  No discussion </w:t>
      </w:r>
      <w:r>
        <w:t>of</w:t>
      </w:r>
      <w:r w:rsidRPr="007E2171">
        <w:t xml:space="preserve"> the minutes took place.</w:t>
      </w:r>
    </w:p>
    <w:p w:rsidR="001A0E10" w:rsidRDefault="001A0E10" w:rsidP="00294B80">
      <w:pPr>
        <w:pStyle w:val="BodyText"/>
        <w:jc w:val="both"/>
      </w:pPr>
    </w:p>
    <w:p w:rsidR="00F22ED7" w:rsidRDefault="00CD1508" w:rsidP="00294B80">
      <w:pPr>
        <w:pStyle w:val="BodyText"/>
        <w:keepNext/>
        <w:jc w:val="both"/>
      </w:pPr>
      <w:r>
        <w:rPr>
          <w:b/>
          <w:bCs/>
        </w:rPr>
        <w:t>28</w:t>
      </w:r>
      <w:r w:rsidR="00741CC9" w:rsidRPr="007E2171">
        <w:rPr>
          <w:b/>
          <w:bCs/>
        </w:rPr>
        <w:t xml:space="preserve">.  Devens </w:t>
      </w:r>
      <w:r w:rsidR="00741CC9">
        <w:rPr>
          <w:b/>
          <w:bCs/>
        </w:rPr>
        <w:t xml:space="preserve">and Devens Environmental </w:t>
      </w:r>
      <w:r w:rsidR="00741CC9" w:rsidRPr="007E2171">
        <w:rPr>
          <w:b/>
          <w:bCs/>
        </w:rPr>
        <w:t>Update</w:t>
      </w:r>
      <w:r w:rsidR="00741CC9">
        <w:rPr>
          <w:b/>
          <w:bCs/>
        </w:rPr>
        <w:t>s</w:t>
      </w:r>
    </w:p>
    <w:p w:rsidR="00F22ED7" w:rsidRDefault="00F22ED7" w:rsidP="00294B80">
      <w:pPr>
        <w:pStyle w:val="BodyText"/>
        <w:keepNext/>
        <w:jc w:val="both"/>
      </w:pPr>
    </w:p>
    <w:p w:rsidR="00741CC9" w:rsidRDefault="00741CC9" w:rsidP="00294B80">
      <w:pPr>
        <w:pStyle w:val="BodyText"/>
        <w:jc w:val="both"/>
      </w:pPr>
      <w:r w:rsidRPr="007E2171">
        <w:t xml:space="preserve">For information purposes, the </w:t>
      </w:r>
      <w:r>
        <w:t xml:space="preserve">Devens and Devens Environmental Updates are attached </w:t>
      </w:r>
      <w:r w:rsidRPr="007E2171">
        <w:t xml:space="preserve">and part of the minutes of this meeting.  </w:t>
      </w:r>
      <w:r w:rsidR="005570B3">
        <w:t>No discussion of the Updates took place.</w:t>
      </w:r>
    </w:p>
    <w:p w:rsidR="00741CC9" w:rsidRDefault="00741CC9" w:rsidP="00294B80">
      <w:pPr>
        <w:pStyle w:val="BodyText"/>
        <w:jc w:val="both"/>
      </w:pPr>
    </w:p>
    <w:p w:rsidR="00660D98" w:rsidRPr="008A3B67" w:rsidRDefault="00660D98" w:rsidP="00294B80">
      <w:pPr>
        <w:pStyle w:val="BodyText"/>
        <w:keepNext/>
        <w:ind w:left="1440" w:hanging="1440"/>
        <w:jc w:val="both"/>
        <w:rPr>
          <w:b/>
        </w:rPr>
      </w:pPr>
      <w:r>
        <w:rPr>
          <w:b/>
        </w:rPr>
        <w:t>2</w:t>
      </w:r>
      <w:r w:rsidR="00CD1508">
        <w:rPr>
          <w:b/>
        </w:rPr>
        <w:t>9</w:t>
      </w:r>
      <w:r w:rsidRPr="008A3B67">
        <w:rPr>
          <w:b/>
        </w:rPr>
        <w:t>.  VOTE –</w:t>
      </w:r>
      <w:r w:rsidR="00CD1508">
        <w:rPr>
          <w:b/>
        </w:rPr>
        <w:t xml:space="preserve"> Devens – Gas Utility Rate Change </w:t>
      </w:r>
    </w:p>
    <w:p w:rsidR="00660D98" w:rsidRDefault="00660D98" w:rsidP="00294B80">
      <w:pPr>
        <w:pStyle w:val="BodyText"/>
        <w:keepNext/>
        <w:jc w:val="both"/>
      </w:pPr>
    </w:p>
    <w:p w:rsidR="00660D98" w:rsidRDefault="00CD1508" w:rsidP="00294B80">
      <w:pPr>
        <w:pStyle w:val="BodyText"/>
        <w:jc w:val="both"/>
      </w:pPr>
      <w:r>
        <w:t xml:space="preserve">Mr. Moore briefly described this request to approve the recommended natural gas rate structure for Devens, effective October 1, 2015.  Citing significantly higher gas basis charges that have resulted in higher total costs for gas supply, Mr. Moore advised that the per-therm charge will increase from $0.75 to $1.00.  He explained that </w:t>
      </w:r>
      <w:r w:rsidR="00316926">
        <w:t xml:space="preserve">the gas supply budget will be re-evaluated mid-winter to see </w:t>
      </w:r>
      <w:r w:rsidR="009656E2">
        <w:t xml:space="preserve">if in April of 2016 the rates can be reduced </w:t>
      </w:r>
      <w:r w:rsidR="00316926">
        <w:t>back to current gas supply charges.</w:t>
      </w:r>
      <w:r>
        <w:t xml:space="preserve">  </w:t>
      </w:r>
      <w:r w:rsidR="00660D98">
        <w:t xml:space="preserve">The </w:t>
      </w:r>
      <w:r>
        <w:t xml:space="preserve">Vice </w:t>
      </w:r>
      <w:r w:rsidR="00660D98">
        <w:t xml:space="preserve">Chair </w:t>
      </w:r>
      <w:r w:rsidR="00660D98" w:rsidRPr="007E2171">
        <w:t xml:space="preserve">asked for a vote and, </w:t>
      </w:r>
      <w:r w:rsidR="00660D98">
        <w:t xml:space="preserve">upon motion duly made and seconded, </w:t>
      </w:r>
      <w:r w:rsidR="00D053A0">
        <w:t xml:space="preserve">upon a roll call vote, </w:t>
      </w:r>
      <w:r w:rsidR="00D053A0" w:rsidRPr="007E2171">
        <w:t>it was</w:t>
      </w:r>
      <w:r w:rsidR="00D053A0">
        <w:t xml:space="preserve"> unanimously</w:t>
      </w:r>
    </w:p>
    <w:p w:rsidR="00660D98" w:rsidRDefault="00660D98" w:rsidP="00294B80">
      <w:pPr>
        <w:pStyle w:val="BodyText"/>
        <w:jc w:val="both"/>
      </w:pPr>
    </w:p>
    <w:p w:rsidR="00660D98" w:rsidRDefault="00660D98" w:rsidP="00294B80">
      <w:pPr>
        <w:pStyle w:val="BodyText"/>
        <w:jc w:val="both"/>
      </w:pPr>
      <w:r w:rsidRPr="007E2171">
        <w:rPr>
          <w:b/>
        </w:rPr>
        <w:t>VOTED:</w:t>
      </w:r>
      <w:r w:rsidRPr="007E2171">
        <w:t xml:space="preserve">  That the Board of Directors of Mass</w:t>
      </w:r>
      <w:r>
        <w:t xml:space="preserve">Development approves </w:t>
      </w:r>
      <w:r w:rsidR="00316926">
        <w:t xml:space="preserve">the recommended natural gas rate structure for Devens, as </w:t>
      </w:r>
      <w:r>
        <w:t xml:space="preserve">outlined in </w:t>
      </w:r>
      <w:r w:rsidRPr="00A545AB">
        <w:t xml:space="preserve">the </w:t>
      </w:r>
      <w:r>
        <w:t xml:space="preserve">memorandum and vote dated </w:t>
      </w:r>
      <w:r w:rsidR="00316926">
        <w:t>September 10</w:t>
      </w:r>
      <w:r>
        <w:t>, 2015</w:t>
      </w:r>
      <w:r w:rsidRPr="007E2171">
        <w:t>, attached and part of the minutes of this meeting.</w:t>
      </w:r>
    </w:p>
    <w:p w:rsidR="00660D98" w:rsidRDefault="00660D98" w:rsidP="00294B80">
      <w:pPr>
        <w:pStyle w:val="BodyText"/>
        <w:jc w:val="both"/>
      </w:pPr>
    </w:p>
    <w:p w:rsidR="00316926" w:rsidRPr="008A3B67" w:rsidRDefault="00316926" w:rsidP="00294B80">
      <w:pPr>
        <w:pStyle w:val="BodyText"/>
        <w:keepNext/>
        <w:ind w:left="1440" w:hanging="1440"/>
        <w:jc w:val="both"/>
        <w:rPr>
          <w:b/>
        </w:rPr>
      </w:pPr>
      <w:r>
        <w:rPr>
          <w:b/>
        </w:rPr>
        <w:t>30</w:t>
      </w:r>
      <w:r w:rsidRPr="008A3B67">
        <w:rPr>
          <w:b/>
        </w:rPr>
        <w:t>.  VOTE –</w:t>
      </w:r>
      <w:r>
        <w:rPr>
          <w:b/>
        </w:rPr>
        <w:t xml:space="preserve"> Devens – Gas Supply Contract </w:t>
      </w:r>
    </w:p>
    <w:p w:rsidR="00316926" w:rsidRDefault="00316926" w:rsidP="00294B80">
      <w:pPr>
        <w:pStyle w:val="BodyText"/>
        <w:keepNext/>
        <w:jc w:val="both"/>
      </w:pPr>
    </w:p>
    <w:p w:rsidR="00316926" w:rsidRDefault="00316926" w:rsidP="00294B80">
      <w:pPr>
        <w:pStyle w:val="BodyText"/>
        <w:jc w:val="both"/>
      </w:pPr>
      <w:r>
        <w:t xml:space="preserve">Mr. Moore then described this request to </w:t>
      </w:r>
      <w:r w:rsidR="00456842">
        <w:t xml:space="preserve">delegate </w:t>
      </w:r>
      <w:r>
        <w:t>authori</w:t>
      </w:r>
      <w:r w:rsidR="00456842">
        <w:t>ty to</w:t>
      </w:r>
      <w:r>
        <w:t xml:space="preserve"> Agency</w:t>
      </w:r>
      <w:r w:rsidR="00654EA7">
        <w:t xml:space="preserve"> staff</w:t>
      </w:r>
      <w:r>
        <w:t xml:space="preserve"> to negotiate and enter into a natural gas supply contract with a qualified firm to supply the natural gas requirements of the Devens Regional Enterprise Zone.  He advised there were three respondents to an RFP for natural gas supply</w:t>
      </w:r>
      <w:r w:rsidR="00456842">
        <w:t>,</w:t>
      </w:r>
      <w:r>
        <w:t xml:space="preserve"> and staff is </w:t>
      </w:r>
      <w:r w:rsidR="00456842">
        <w:t>reviewing these</w:t>
      </w:r>
      <w:r>
        <w:t xml:space="preserve">.  Mr. Moore described the details of the numbers and pipeline capacity and noted the contract would be in place by the end of September.  The Vice Chair </w:t>
      </w:r>
      <w:r w:rsidRPr="007E2171">
        <w:t xml:space="preserve">asked for a vote and, </w:t>
      </w:r>
      <w:r>
        <w:t xml:space="preserve">upon motion duly made and seconded, </w:t>
      </w:r>
      <w:r w:rsidR="00D053A0">
        <w:t xml:space="preserve">upon a roll call vote, </w:t>
      </w:r>
      <w:r w:rsidR="00D053A0" w:rsidRPr="007E2171">
        <w:t>it was</w:t>
      </w:r>
      <w:r w:rsidR="00D053A0">
        <w:t xml:space="preserve"> unanimously</w:t>
      </w:r>
    </w:p>
    <w:p w:rsidR="00316926" w:rsidRDefault="00316926" w:rsidP="00294B80">
      <w:pPr>
        <w:pStyle w:val="BodyText"/>
        <w:jc w:val="both"/>
      </w:pPr>
    </w:p>
    <w:p w:rsidR="00316926" w:rsidRDefault="00316926" w:rsidP="00294B80">
      <w:pPr>
        <w:pStyle w:val="BodyText"/>
        <w:jc w:val="both"/>
      </w:pPr>
      <w:r w:rsidRPr="007E2171">
        <w:rPr>
          <w:b/>
        </w:rPr>
        <w:t>VOTED:</w:t>
      </w:r>
      <w:r w:rsidRPr="007E2171">
        <w:t xml:space="preserve">  That the Board of Directors of Mass</w:t>
      </w:r>
      <w:r>
        <w:t xml:space="preserve">Development </w:t>
      </w:r>
      <w:r w:rsidR="00687B33">
        <w:t xml:space="preserve">delegates </w:t>
      </w:r>
      <w:r w:rsidR="00456842">
        <w:t>authori</w:t>
      </w:r>
      <w:r w:rsidR="00687B33">
        <w:t>ty to</w:t>
      </w:r>
      <w:r w:rsidR="00456842">
        <w:t xml:space="preserve"> the Agency</w:t>
      </w:r>
      <w:r w:rsidR="00687B33">
        <w:t>’s President &amp; CEO</w:t>
      </w:r>
      <w:r w:rsidR="00456842">
        <w:t xml:space="preserve"> to </w:t>
      </w:r>
      <w:r w:rsidR="00687B33">
        <w:t xml:space="preserve">select a natural gas supplier and </w:t>
      </w:r>
      <w:r w:rsidR="00456842">
        <w:t xml:space="preserve">enter into a gas supply </w:t>
      </w:r>
      <w:r w:rsidR="00456842">
        <w:lastRenderedPageBreak/>
        <w:t>contract</w:t>
      </w:r>
      <w:r w:rsidR="00687B33">
        <w:t xml:space="preserve"> therewith</w:t>
      </w:r>
      <w:r>
        <w:t xml:space="preserve">, as outlined in </w:t>
      </w:r>
      <w:r w:rsidRPr="00A545AB">
        <w:t xml:space="preserve">the </w:t>
      </w:r>
      <w:r>
        <w:t>memorandum and vote dated September 10, 2015</w:t>
      </w:r>
      <w:r w:rsidRPr="007E2171">
        <w:t>, attached and part of the minutes of this meeting.</w:t>
      </w:r>
    </w:p>
    <w:p w:rsidR="00316926" w:rsidRDefault="00316926" w:rsidP="00294B80">
      <w:pPr>
        <w:pStyle w:val="BodyText"/>
        <w:jc w:val="both"/>
      </w:pPr>
    </w:p>
    <w:p w:rsidR="00F22ED7" w:rsidRDefault="00C75EE6" w:rsidP="00294B80">
      <w:pPr>
        <w:pStyle w:val="BodyText"/>
        <w:keepNext/>
        <w:jc w:val="both"/>
      </w:pPr>
      <w:r>
        <w:rPr>
          <w:b/>
          <w:bCs/>
        </w:rPr>
        <w:t>31</w:t>
      </w:r>
      <w:r w:rsidR="00EF46AA" w:rsidRPr="007E2171">
        <w:rPr>
          <w:b/>
          <w:bCs/>
        </w:rPr>
        <w:t xml:space="preserve">.  Statewide </w:t>
      </w:r>
      <w:r w:rsidR="00EF46AA">
        <w:rPr>
          <w:b/>
          <w:bCs/>
        </w:rPr>
        <w:t>Re</w:t>
      </w:r>
      <w:r w:rsidR="00EF46AA" w:rsidRPr="00354DBA">
        <w:rPr>
          <w:b/>
          <w:bCs/>
        </w:rPr>
        <w:t>al Estate Projects Updates</w:t>
      </w:r>
    </w:p>
    <w:p w:rsidR="00F22ED7" w:rsidRDefault="00F22ED7" w:rsidP="00294B80">
      <w:pPr>
        <w:pStyle w:val="BodyText"/>
        <w:keepNext/>
        <w:jc w:val="both"/>
      </w:pPr>
    </w:p>
    <w:p w:rsidR="00985B2D" w:rsidRPr="00985B2D" w:rsidRDefault="00EF46AA" w:rsidP="00294B80">
      <w:pPr>
        <w:pStyle w:val="BodyText"/>
        <w:jc w:val="both"/>
      </w:pPr>
      <w:r w:rsidRPr="007E2171">
        <w:t xml:space="preserve">For information purposes, the </w:t>
      </w:r>
      <w:r>
        <w:t xml:space="preserve">Statewide Real Estate Projects Updates are attached </w:t>
      </w:r>
      <w:r w:rsidRPr="007E2171">
        <w:t xml:space="preserve">and part of the minutes of this meeting.  </w:t>
      </w:r>
      <w:r w:rsidR="00C75EE6">
        <w:t>Mr. Henderson noted that all projects are generally positive and moving along.</w:t>
      </w:r>
    </w:p>
    <w:p w:rsidR="00DD5824" w:rsidRDefault="00DD5824" w:rsidP="00294B80">
      <w:pPr>
        <w:pStyle w:val="BodyText"/>
        <w:jc w:val="both"/>
      </w:pPr>
    </w:p>
    <w:p w:rsidR="0013392C" w:rsidRDefault="0013392C" w:rsidP="00294B80">
      <w:pPr>
        <w:pStyle w:val="BodyText"/>
        <w:jc w:val="both"/>
      </w:pPr>
      <w:r>
        <w:t>[</w:t>
      </w:r>
      <w:r w:rsidRPr="00090AC7">
        <w:rPr>
          <w:i/>
        </w:rPr>
        <w:t xml:space="preserve">Secretary’s Note:  Mr. Abromowitz </w:t>
      </w:r>
      <w:r>
        <w:rPr>
          <w:i/>
        </w:rPr>
        <w:t xml:space="preserve">returned to the </w:t>
      </w:r>
      <w:r w:rsidRPr="00090AC7">
        <w:rPr>
          <w:i/>
        </w:rPr>
        <w:t>meeting at 11:</w:t>
      </w:r>
      <w:r>
        <w:rPr>
          <w:i/>
        </w:rPr>
        <w:t>30</w:t>
      </w:r>
      <w:r w:rsidRPr="00090AC7">
        <w:rPr>
          <w:i/>
        </w:rPr>
        <w:t xml:space="preserve"> a.m.</w:t>
      </w:r>
      <w:r>
        <w:t>]</w:t>
      </w:r>
    </w:p>
    <w:p w:rsidR="0013392C" w:rsidRDefault="0013392C" w:rsidP="00294B80">
      <w:pPr>
        <w:pStyle w:val="BodyText"/>
        <w:jc w:val="both"/>
      </w:pPr>
    </w:p>
    <w:p w:rsidR="00DD5824" w:rsidRPr="008802B5" w:rsidRDefault="00C75EE6" w:rsidP="00294B80">
      <w:pPr>
        <w:pStyle w:val="BodyText"/>
        <w:keepNext/>
        <w:jc w:val="both"/>
        <w:rPr>
          <w:b/>
        </w:rPr>
      </w:pPr>
      <w:r>
        <w:rPr>
          <w:b/>
        </w:rPr>
        <w:t>32</w:t>
      </w:r>
      <w:r w:rsidR="008802B5" w:rsidRPr="008802B5">
        <w:rPr>
          <w:b/>
        </w:rPr>
        <w:t>.  Semi-annual Real Estate Portfolio Review</w:t>
      </w:r>
      <w:r>
        <w:rPr>
          <w:b/>
        </w:rPr>
        <w:t xml:space="preserve"> – Summary Presentation</w:t>
      </w:r>
    </w:p>
    <w:p w:rsidR="00DD5824" w:rsidRDefault="00DD5824" w:rsidP="00294B80">
      <w:pPr>
        <w:pStyle w:val="BodyText"/>
        <w:keepNext/>
        <w:jc w:val="both"/>
      </w:pPr>
    </w:p>
    <w:p w:rsidR="00DD5824" w:rsidRDefault="00C75EE6" w:rsidP="00294B80">
      <w:pPr>
        <w:pStyle w:val="BodyText"/>
        <w:jc w:val="both"/>
      </w:pPr>
      <w:r>
        <w:t xml:space="preserve">Mr. Abromowitz reported that detailed information was provided at the Committee meeting, project by project.  All projects are moving along well.  Despite the tragedy in </w:t>
      </w:r>
      <w:r w:rsidRPr="00C75EE6">
        <w:rPr>
          <w:b/>
          <w:i/>
        </w:rPr>
        <w:t>Taunton</w:t>
      </w:r>
      <w:r>
        <w:t xml:space="preserve"> on Friday, that project is also progressing; Mr. Henderson added that the Agency’s $5.7 million loan </w:t>
      </w:r>
      <w:r w:rsidR="00456842">
        <w:t xml:space="preserve">to </w:t>
      </w:r>
      <w:r>
        <w:t xml:space="preserve">the project has been fully paid back.  </w:t>
      </w:r>
      <w:r w:rsidRPr="00C75EE6">
        <w:rPr>
          <w:b/>
          <w:i/>
        </w:rPr>
        <w:t>Village Hill, Northampton</w:t>
      </w:r>
      <w:r>
        <w:t>, has turned around substantially</w:t>
      </w:r>
      <w:r w:rsidR="00294B80">
        <w:t xml:space="preserve"> as the housing market has recovered</w:t>
      </w:r>
      <w:r>
        <w:t xml:space="preserve">; the planning for </w:t>
      </w:r>
      <w:r w:rsidRPr="00C75EE6">
        <w:rPr>
          <w:b/>
          <w:i/>
        </w:rPr>
        <w:t>Belchertown</w:t>
      </w:r>
      <w:r>
        <w:t xml:space="preserve"> is going well, but it is too soon to predict success</w:t>
      </w:r>
      <w:r w:rsidR="00456842">
        <w:t xml:space="preserve"> as more developers are still being sought</w:t>
      </w:r>
      <w:r>
        <w:t>.</w:t>
      </w:r>
    </w:p>
    <w:p w:rsidR="00DD5824" w:rsidRDefault="00DD5824" w:rsidP="00294B80">
      <w:pPr>
        <w:pStyle w:val="BodyText"/>
        <w:jc w:val="both"/>
      </w:pPr>
    </w:p>
    <w:p w:rsidR="008802B5" w:rsidRPr="008A3B67" w:rsidRDefault="00C75EE6" w:rsidP="00294B80">
      <w:pPr>
        <w:pStyle w:val="BodyText"/>
        <w:keepNext/>
        <w:ind w:left="1440" w:hanging="1440"/>
        <w:jc w:val="both"/>
        <w:rPr>
          <w:b/>
        </w:rPr>
      </w:pPr>
      <w:r>
        <w:rPr>
          <w:b/>
        </w:rPr>
        <w:t>33</w:t>
      </w:r>
      <w:r w:rsidR="008802B5" w:rsidRPr="008A3B67">
        <w:rPr>
          <w:b/>
        </w:rPr>
        <w:t>.  VOTE –</w:t>
      </w:r>
      <w:r w:rsidR="008F5121">
        <w:rPr>
          <w:b/>
        </w:rPr>
        <w:t xml:space="preserve"> </w:t>
      </w:r>
      <w:r w:rsidR="008802B5">
        <w:rPr>
          <w:b/>
        </w:rPr>
        <w:t>TDI</w:t>
      </w:r>
      <w:r>
        <w:rPr>
          <w:b/>
        </w:rPr>
        <w:t xml:space="preserve"> </w:t>
      </w:r>
      <w:r w:rsidR="008802B5">
        <w:rPr>
          <w:b/>
        </w:rPr>
        <w:t xml:space="preserve">– Award of </w:t>
      </w:r>
      <w:r>
        <w:rPr>
          <w:b/>
        </w:rPr>
        <w:t>TDI CoWork Grant</w:t>
      </w:r>
    </w:p>
    <w:p w:rsidR="008802B5" w:rsidRDefault="008802B5" w:rsidP="00294B80">
      <w:pPr>
        <w:pStyle w:val="BodyText"/>
        <w:keepNext/>
        <w:jc w:val="both"/>
      </w:pPr>
    </w:p>
    <w:p w:rsidR="008F5121" w:rsidRDefault="00C75EE6" w:rsidP="00294B80">
      <w:pPr>
        <w:pStyle w:val="BodyText"/>
        <w:jc w:val="both"/>
      </w:pPr>
      <w:r>
        <w:t xml:space="preserve">Ms. Haynes briefly described this </w:t>
      </w:r>
      <w:r w:rsidR="008F5121">
        <w:t xml:space="preserve">cowork </w:t>
      </w:r>
      <w:r>
        <w:t xml:space="preserve">grant </w:t>
      </w:r>
      <w:r w:rsidR="008F5121">
        <w:t xml:space="preserve">of up to $80,000 </w:t>
      </w:r>
      <w:r>
        <w:t>to Shire City Sanctuary</w:t>
      </w:r>
      <w:r w:rsidR="008F5121">
        <w:t xml:space="preserve"> of Pittsfield, Massachusetts, </w:t>
      </w:r>
      <w:r w:rsidR="009656E2">
        <w:t xml:space="preserve">which expanded from a seed grant, </w:t>
      </w:r>
      <w:r w:rsidR="008F5121">
        <w:t xml:space="preserve">to cover expenses necessary to upgrade and enhance existing activities by addressing challenges in its current location, including </w:t>
      </w:r>
      <w:r w:rsidR="009656E2">
        <w:t>improvements to its facility</w:t>
      </w:r>
      <w:r w:rsidR="008F5121">
        <w:t xml:space="preserve">.  The Vice Chair </w:t>
      </w:r>
      <w:r w:rsidR="008F5121" w:rsidRPr="007E2171">
        <w:t xml:space="preserve">asked for a vote and, </w:t>
      </w:r>
      <w:r w:rsidR="008F5121">
        <w:t xml:space="preserve">upon motion duly made and seconded, </w:t>
      </w:r>
      <w:r w:rsidR="00D053A0">
        <w:t xml:space="preserve">upon a roll call vote, </w:t>
      </w:r>
      <w:r w:rsidR="00D053A0" w:rsidRPr="007E2171">
        <w:t>it was</w:t>
      </w:r>
      <w:r w:rsidR="00D053A0">
        <w:t xml:space="preserve"> unanimously</w:t>
      </w:r>
    </w:p>
    <w:p w:rsidR="008F5121" w:rsidRDefault="008F5121" w:rsidP="00294B80">
      <w:pPr>
        <w:pStyle w:val="BodyText"/>
        <w:jc w:val="both"/>
      </w:pPr>
    </w:p>
    <w:p w:rsidR="008F5121" w:rsidRDefault="008F5121" w:rsidP="00294B80">
      <w:pPr>
        <w:pStyle w:val="BodyText"/>
        <w:jc w:val="both"/>
      </w:pPr>
      <w:r w:rsidRPr="007E2171">
        <w:rPr>
          <w:b/>
        </w:rPr>
        <w:t>VOTED:</w:t>
      </w:r>
      <w:r w:rsidRPr="007E2171">
        <w:t xml:space="preserve">  That the Board of Directors of Mass</w:t>
      </w:r>
      <w:r>
        <w:t xml:space="preserve">Development approves the $80,000 </w:t>
      </w:r>
      <w:r w:rsidR="009656E2">
        <w:t xml:space="preserve">cowork </w:t>
      </w:r>
      <w:r>
        <w:t xml:space="preserve">grant to Shire City Sanctuary, as outlined in </w:t>
      </w:r>
      <w:r w:rsidRPr="00A545AB">
        <w:t xml:space="preserve">the </w:t>
      </w:r>
      <w:r>
        <w:t>memorandum and vote dated September 10, 2015</w:t>
      </w:r>
      <w:r w:rsidRPr="007E2171">
        <w:t>, attached and part of the minutes of this meeting.</w:t>
      </w:r>
    </w:p>
    <w:p w:rsidR="008F5121" w:rsidRDefault="008F5121" w:rsidP="00294B80">
      <w:pPr>
        <w:pStyle w:val="BodyText"/>
        <w:jc w:val="both"/>
      </w:pPr>
    </w:p>
    <w:p w:rsidR="008F5121" w:rsidRPr="008A3B67" w:rsidRDefault="008F5121" w:rsidP="00294B80">
      <w:pPr>
        <w:pStyle w:val="BodyText"/>
        <w:keepNext/>
        <w:ind w:left="1440" w:hanging="1440"/>
        <w:jc w:val="both"/>
        <w:rPr>
          <w:b/>
        </w:rPr>
      </w:pPr>
      <w:r>
        <w:rPr>
          <w:b/>
        </w:rPr>
        <w:t>34</w:t>
      </w:r>
      <w:r w:rsidRPr="008A3B67">
        <w:rPr>
          <w:b/>
        </w:rPr>
        <w:t xml:space="preserve">.  </w:t>
      </w:r>
      <w:r>
        <w:rPr>
          <w:b/>
        </w:rPr>
        <w:t>TDI – Annual Program Update</w:t>
      </w:r>
    </w:p>
    <w:p w:rsidR="008F5121" w:rsidRDefault="008F5121" w:rsidP="00294B80">
      <w:pPr>
        <w:pStyle w:val="BodyText"/>
        <w:keepNext/>
        <w:jc w:val="both"/>
      </w:pPr>
    </w:p>
    <w:p w:rsidR="008F5121" w:rsidRDefault="008F5121" w:rsidP="00294B80">
      <w:pPr>
        <w:pStyle w:val="BodyText"/>
        <w:jc w:val="both"/>
      </w:pPr>
      <w:r>
        <w:t xml:space="preserve">Ms. Haynes </w:t>
      </w:r>
      <w:r w:rsidR="0045733B">
        <w:t xml:space="preserve">noted briefly that </w:t>
      </w:r>
      <w:r w:rsidR="00294B80">
        <w:t xml:space="preserve">with FY2016 state funding </w:t>
      </w:r>
      <w:r w:rsidR="0045733B">
        <w:t xml:space="preserve">three additional Fellows are being considered for the Program; applications for placemaking grants are being accepted and grants are being awarded; many events are taking place to bring </w:t>
      </w:r>
      <w:r w:rsidR="009656E2">
        <w:t xml:space="preserve">together </w:t>
      </w:r>
      <w:r w:rsidR="0045733B">
        <w:t>interested parties.</w:t>
      </w:r>
      <w:r w:rsidR="00456842">
        <w:t xml:space="preserve">  She noted proposed equity investments are being evaluated</w:t>
      </w:r>
      <w:r w:rsidR="00687B33">
        <w:t>,</w:t>
      </w:r>
      <w:r w:rsidR="00456842">
        <w:t xml:space="preserve"> </w:t>
      </w:r>
      <w:r w:rsidR="00687B33">
        <w:t xml:space="preserve">some </w:t>
      </w:r>
      <w:r w:rsidR="00456842">
        <w:t>and will be presented today to the Board in Executive Session.</w:t>
      </w:r>
    </w:p>
    <w:p w:rsidR="00EF46AA" w:rsidRDefault="00EF46AA" w:rsidP="00294B80">
      <w:pPr>
        <w:pStyle w:val="BodyText"/>
        <w:jc w:val="both"/>
      </w:pPr>
    </w:p>
    <w:p w:rsidR="0045733B" w:rsidRPr="008A3B67" w:rsidRDefault="0045733B" w:rsidP="00294B80">
      <w:pPr>
        <w:pStyle w:val="BodyText"/>
        <w:keepNext/>
        <w:ind w:left="1440" w:hanging="1440"/>
        <w:jc w:val="both"/>
        <w:rPr>
          <w:b/>
        </w:rPr>
      </w:pPr>
      <w:r w:rsidRPr="0045733B">
        <w:rPr>
          <w:b/>
          <w:i/>
        </w:rPr>
        <w:t>Walk-in</w:t>
      </w:r>
      <w:r>
        <w:rPr>
          <w:b/>
        </w:rPr>
        <w:t>.  TDI – Equity Investments</w:t>
      </w:r>
    </w:p>
    <w:p w:rsidR="0045733B" w:rsidRDefault="0045733B" w:rsidP="00294B80">
      <w:pPr>
        <w:pStyle w:val="BodyText"/>
        <w:keepNext/>
        <w:jc w:val="both"/>
      </w:pPr>
    </w:p>
    <w:p w:rsidR="005F7080" w:rsidRDefault="005F7080" w:rsidP="00294B80">
      <w:pPr>
        <w:pStyle w:val="BodyText"/>
        <w:jc w:val="both"/>
      </w:pPr>
      <w:r>
        <w:t>Due to components involving valuation of real property and potential purchase and sale terms, the discussion of this item occurred in Executive Session.</w:t>
      </w:r>
    </w:p>
    <w:p w:rsidR="0045733B" w:rsidRDefault="0045733B" w:rsidP="00294B80">
      <w:pPr>
        <w:pStyle w:val="BodyText"/>
        <w:jc w:val="both"/>
      </w:pPr>
    </w:p>
    <w:p w:rsidR="0045733B" w:rsidRPr="008A3B67" w:rsidRDefault="0045733B" w:rsidP="00294B80">
      <w:pPr>
        <w:pStyle w:val="BodyText"/>
        <w:keepNext/>
        <w:ind w:left="1440" w:hanging="1440"/>
        <w:jc w:val="both"/>
        <w:rPr>
          <w:b/>
        </w:rPr>
      </w:pPr>
      <w:r>
        <w:rPr>
          <w:b/>
        </w:rPr>
        <w:lastRenderedPageBreak/>
        <w:t>35</w:t>
      </w:r>
      <w:r w:rsidRPr="008A3B67">
        <w:rPr>
          <w:b/>
        </w:rPr>
        <w:t>.  VOTE –</w:t>
      </w:r>
      <w:r>
        <w:rPr>
          <w:b/>
        </w:rPr>
        <w:t xml:space="preserve"> TDI – Potential Agency Purchase of 8-12 Stearns Square, Springfield</w:t>
      </w:r>
    </w:p>
    <w:p w:rsidR="0045733B" w:rsidRDefault="0045733B" w:rsidP="00294B80">
      <w:pPr>
        <w:pStyle w:val="BodyText"/>
        <w:keepNext/>
        <w:jc w:val="both"/>
      </w:pPr>
    </w:p>
    <w:p w:rsidR="0045733B" w:rsidRDefault="005F7080" w:rsidP="00294B80">
      <w:pPr>
        <w:pStyle w:val="BodyText"/>
        <w:jc w:val="both"/>
      </w:pPr>
      <w:r>
        <w:t>Due to components involving valuation of real property and potential purchase and sale terms, the discussion of and vote on this item occurred in Executive Session.</w:t>
      </w:r>
    </w:p>
    <w:p w:rsidR="008802B5" w:rsidRDefault="008802B5" w:rsidP="00294B80">
      <w:pPr>
        <w:pStyle w:val="BodyText"/>
        <w:jc w:val="both"/>
      </w:pPr>
    </w:p>
    <w:p w:rsidR="0045733B" w:rsidRPr="008A3B67" w:rsidRDefault="0045733B" w:rsidP="00294B80">
      <w:pPr>
        <w:pStyle w:val="BodyText"/>
        <w:keepNext/>
        <w:ind w:left="1440" w:hanging="1440"/>
        <w:jc w:val="both"/>
        <w:rPr>
          <w:b/>
        </w:rPr>
      </w:pPr>
      <w:r>
        <w:rPr>
          <w:b/>
        </w:rPr>
        <w:t>36</w:t>
      </w:r>
      <w:r w:rsidRPr="008A3B67">
        <w:rPr>
          <w:b/>
        </w:rPr>
        <w:t>.  VOTE –</w:t>
      </w:r>
      <w:r>
        <w:rPr>
          <w:b/>
        </w:rPr>
        <w:tab/>
        <w:t xml:space="preserve">Devens – Grant of Option for 12 Acres on Walker Road to Salad Bowl Farms, LLC </w:t>
      </w:r>
    </w:p>
    <w:p w:rsidR="0045733B" w:rsidRDefault="0045733B" w:rsidP="00294B80">
      <w:pPr>
        <w:pStyle w:val="BodyText"/>
        <w:keepNext/>
        <w:jc w:val="both"/>
      </w:pPr>
    </w:p>
    <w:p w:rsidR="0045733B" w:rsidRDefault="005F7080" w:rsidP="00294B80">
      <w:pPr>
        <w:pStyle w:val="BodyText"/>
        <w:jc w:val="both"/>
      </w:pPr>
      <w:r>
        <w:t>Due to components involving valuation of real property and potential purchase and sale terms, the discussion of and vote on this item occurred in Executive Session.</w:t>
      </w:r>
    </w:p>
    <w:p w:rsidR="0045733B" w:rsidRDefault="0045733B" w:rsidP="00294B80">
      <w:pPr>
        <w:pStyle w:val="BodyText"/>
        <w:jc w:val="both"/>
      </w:pPr>
    </w:p>
    <w:p w:rsidR="0045733B" w:rsidRDefault="0045733B" w:rsidP="00294B80">
      <w:pPr>
        <w:pStyle w:val="BodyText"/>
        <w:jc w:val="both"/>
      </w:pPr>
    </w:p>
    <w:p w:rsidR="00316926" w:rsidRPr="006665FA" w:rsidRDefault="00316926" w:rsidP="00294B80">
      <w:pPr>
        <w:pStyle w:val="BodyText"/>
        <w:keepNext/>
        <w:jc w:val="both"/>
        <w:rPr>
          <w:b/>
          <w:u w:val="single"/>
        </w:rPr>
      </w:pPr>
      <w:r w:rsidRPr="006665FA">
        <w:rPr>
          <w:b/>
          <w:u w:val="single"/>
        </w:rPr>
        <w:t>EXECUTIVE SESSION</w:t>
      </w:r>
    </w:p>
    <w:p w:rsidR="00316926" w:rsidRDefault="00316926" w:rsidP="00294B80">
      <w:pPr>
        <w:keepNext/>
        <w:tabs>
          <w:tab w:val="left" w:pos="360"/>
        </w:tabs>
        <w:jc w:val="both"/>
        <w:rPr>
          <w:sz w:val="24"/>
          <w:szCs w:val="24"/>
        </w:rPr>
      </w:pPr>
    </w:p>
    <w:p w:rsidR="00316926" w:rsidRDefault="00316926" w:rsidP="00294B80">
      <w:pPr>
        <w:tabs>
          <w:tab w:val="left" w:pos="0"/>
        </w:tabs>
        <w:jc w:val="both"/>
        <w:rPr>
          <w:sz w:val="24"/>
          <w:szCs w:val="24"/>
        </w:rPr>
      </w:pPr>
      <w:r w:rsidRPr="00271512">
        <w:rPr>
          <w:sz w:val="24"/>
          <w:szCs w:val="24"/>
        </w:rPr>
        <w:t xml:space="preserve">The </w:t>
      </w:r>
      <w:r>
        <w:rPr>
          <w:sz w:val="24"/>
          <w:szCs w:val="24"/>
        </w:rPr>
        <w:t xml:space="preserve">Vice </w:t>
      </w:r>
      <w:r w:rsidRPr="00271512">
        <w:rPr>
          <w:sz w:val="24"/>
          <w:szCs w:val="24"/>
        </w:rPr>
        <w:t xml:space="preserve">Chair </w:t>
      </w:r>
      <w:r>
        <w:rPr>
          <w:sz w:val="24"/>
          <w:szCs w:val="24"/>
        </w:rPr>
        <w:t xml:space="preserve">then </w:t>
      </w:r>
      <w:r w:rsidRPr="00271512">
        <w:rPr>
          <w:sz w:val="24"/>
          <w:szCs w:val="24"/>
        </w:rPr>
        <w:t>advised</w:t>
      </w:r>
      <w:r>
        <w:rPr>
          <w:sz w:val="24"/>
          <w:szCs w:val="24"/>
        </w:rPr>
        <w:t>, at 11:</w:t>
      </w:r>
      <w:r w:rsidR="0045733B">
        <w:rPr>
          <w:sz w:val="24"/>
          <w:szCs w:val="24"/>
        </w:rPr>
        <w:t>15</w:t>
      </w:r>
      <w:r>
        <w:rPr>
          <w:sz w:val="24"/>
          <w:szCs w:val="24"/>
        </w:rPr>
        <w:t xml:space="preserve"> </w:t>
      </w:r>
      <w:r w:rsidRPr="00231963">
        <w:rPr>
          <w:sz w:val="24"/>
          <w:szCs w:val="24"/>
        </w:rPr>
        <w:t xml:space="preserve">a.m., that, </w:t>
      </w:r>
      <w:r w:rsidR="00D053A0" w:rsidRPr="00271512">
        <w:rPr>
          <w:sz w:val="24"/>
          <w:szCs w:val="24"/>
        </w:rPr>
        <w:t>pursuant to MGL Chapter 30A</w:t>
      </w:r>
      <w:r w:rsidR="00D053A0">
        <w:rPr>
          <w:sz w:val="24"/>
          <w:szCs w:val="24"/>
        </w:rPr>
        <w:t>,</w:t>
      </w:r>
      <w:r w:rsidR="00D053A0" w:rsidRPr="00271512">
        <w:rPr>
          <w:sz w:val="24"/>
          <w:szCs w:val="24"/>
        </w:rPr>
        <w:t xml:space="preserve"> </w:t>
      </w:r>
      <w:r w:rsidR="00D053A0">
        <w:rPr>
          <w:sz w:val="24"/>
          <w:szCs w:val="24"/>
        </w:rPr>
        <w:t>t</w:t>
      </w:r>
      <w:r w:rsidR="00D053A0" w:rsidRPr="00271512">
        <w:rPr>
          <w:sz w:val="24"/>
          <w:szCs w:val="24"/>
        </w:rPr>
        <w:t xml:space="preserve">he Board of Directors of MassDevelopment </w:t>
      </w:r>
      <w:r w:rsidR="00D053A0">
        <w:rPr>
          <w:sz w:val="24"/>
          <w:szCs w:val="24"/>
        </w:rPr>
        <w:t xml:space="preserve">was </w:t>
      </w:r>
      <w:r w:rsidR="00D053A0" w:rsidRPr="00271512">
        <w:rPr>
          <w:sz w:val="24"/>
          <w:szCs w:val="24"/>
        </w:rPr>
        <w:t>going into Executive Session, following a roll call vote, which was taken and unanimously voted in favor, to discuss</w:t>
      </w:r>
      <w:r w:rsidR="00D053A0">
        <w:rPr>
          <w:sz w:val="24"/>
          <w:szCs w:val="24"/>
        </w:rPr>
        <w:t xml:space="preserve"> the value </w:t>
      </w:r>
      <w:r w:rsidR="00456842">
        <w:rPr>
          <w:sz w:val="24"/>
          <w:szCs w:val="24"/>
        </w:rPr>
        <w:t xml:space="preserve">of real property </w:t>
      </w:r>
      <w:r w:rsidR="00D053A0">
        <w:rPr>
          <w:sz w:val="24"/>
          <w:szCs w:val="24"/>
        </w:rPr>
        <w:t>and potential purchase and sales terms of real property in Devens and Springfield, as well as other TDI Districts</w:t>
      </w:r>
      <w:r>
        <w:rPr>
          <w:sz w:val="24"/>
          <w:szCs w:val="24"/>
        </w:rPr>
        <w:t xml:space="preserve">.  </w:t>
      </w:r>
      <w:r w:rsidRPr="003B66A9">
        <w:rPr>
          <w:sz w:val="24"/>
          <w:szCs w:val="24"/>
        </w:rPr>
        <w:t>The Chair instructed all persons who are not Board m</w:t>
      </w:r>
      <w:r>
        <w:rPr>
          <w:sz w:val="24"/>
          <w:szCs w:val="24"/>
        </w:rPr>
        <w:t xml:space="preserve">embers or staff involved in these matters to </w:t>
      </w:r>
      <w:r w:rsidRPr="003B66A9">
        <w:rPr>
          <w:sz w:val="24"/>
          <w:szCs w:val="24"/>
        </w:rPr>
        <w:t>leave the room.  He noted that the Board w</w:t>
      </w:r>
      <w:r>
        <w:rPr>
          <w:sz w:val="24"/>
          <w:szCs w:val="24"/>
        </w:rPr>
        <w:t>ill</w:t>
      </w:r>
      <w:r w:rsidRPr="003B66A9">
        <w:rPr>
          <w:sz w:val="24"/>
          <w:szCs w:val="24"/>
        </w:rPr>
        <w:t xml:space="preserve"> reconvene in Open Session following Executive Session.</w:t>
      </w:r>
    </w:p>
    <w:p w:rsidR="00316926" w:rsidRDefault="00316926" w:rsidP="00294B80">
      <w:pPr>
        <w:pStyle w:val="BodyText"/>
        <w:jc w:val="both"/>
      </w:pPr>
    </w:p>
    <w:p w:rsidR="00316926" w:rsidRDefault="00316926" w:rsidP="00294B80">
      <w:pPr>
        <w:pStyle w:val="BodyText"/>
        <w:jc w:val="both"/>
      </w:pPr>
    </w:p>
    <w:p w:rsidR="00316926" w:rsidRDefault="00316926" w:rsidP="00294B80">
      <w:pPr>
        <w:pStyle w:val="BodyText"/>
        <w:jc w:val="both"/>
      </w:pPr>
      <w:r>
        <w:t>[</w:t>
      </w:r>
      <w:r w:rsidRPr="002D3396">
        <w:rPr>
          <w:i/>
        </w:rPr>
        <w:t>Executive Session held</w:t>
      </w:r>
      <w:r>
        <w:t>]</w:t>
      </w:r>
    </w:p>
    <w:p w:rsidR="00316926" w:rsidRDefault="00316926" w:rsidP="00294B80">
      <w:pPr>
        <w:pStyle w:val="BodyText"/>
        <w:jc w:val="both"/>
      </w:pPr>
    </w:p>
    <w:p w:rsidR="00316926" w:rsidRDefault="00316926" w:rsidP="00294B80">
      <w:pPr>
        <w:pStyle w:val="BodyText"/>
        <w:jc w:val="both"/>
      </w:pPr>
    </w:p>
    <w:p w:rsidR="00316926" w:rsidRPr="009F12BA" w:rsidRDefault="00316926" w:rsidP="00294B80">
      <w:pPr>
        <w:pStyle w:val="BodyText"/>
        <w:keepNext/>
        <w:jc w:val="both"/>
        <w:rPr>
          <w:b/>
          <w:u w:val="single"/>
        </w:rPr>
      </w:pPr>
      <w:r w:rsidRPr="009F12BA">
        <w:rPr>
          <w:b/>
          <w:u w:val="single"/>
        </w:rPr>
        <w:t>OPEN SESSION RESUMED</w:t>
      </w:r>
    </w:p>
    <w:p w:rsidR="00316926" w:rsidRDefault="00316926" w:rsidP="00294B80">
      <w:pPr>
        <w:pStyle w:val="BodyText"/>
        <w:keepNext/>
        <w:jc w:val="both"/>
      </w:pPr>
    </w:p>
    <w:p w:rsidR="00456842" w:rsidRDefault="00456842" w:rsidP="00294B80">
      <w:pPr>
        <w:tabs>
          <w:tab w:val="left" w:pos="360"/>
        </w:tabs>
        <w:jc w:val="both"/>
        <w:rPr>
          <w:sz w:val="24"/>
          <w:szCs w:val="24"/>
        </w:rPr>
      </w:pPr>
      <w:r>
        <w:rPr>
          <w:sz w:val="24"/>
          <w:szCs w:val="24"/>
        </w:rPr>
        <w:t>It was noted that the Board voted in Executive Session for the potential purchase of 8-12 Stearns Square, Springfield, and the grant of the option for land in Devens to Salad Bowl Farms, LLC on terms discussed in Executive Session.</w:t>
      </w:r>
    </w:p>
    <w:p w:rsidR="00456842" w:rsidRDefault="00456842" w:rsidP="00294B80">
      <w:pPr>
        <w:tabs>
          <w:tab w:val="left" w:pos="360"/>
        </w:tabs>
        <w:jc w:val="both"/>
        <w:rPr>
          <w:sz w:val="24"/>
          <w:szCs w:val="24"/>
        </w:rPr>
      </w:pPr>
    </w:p>
    <w:p w:rsidR="003579E4" w:rsidRDefault="005F7080" w:rsidP="00294B80">
      <w:pPr>
        <w:tabs>
          <w:tab w:val="left" w:pos="360"/>
        </w:tabs>
        <w:jc w:val="both"/>
        <w:rPr>
          <w:sz w:val="24"/>
          <w:szCs w:val="24"/>
        </w:rPr>
      </w:pPr>
      <w:r>
        <w:rPr>
          <w:sz w:val="24"/>
          <w:szCs w:val="24"/>
        </w:rPr>
        <w:t xml:space="preserve">Following the Executive Session discussions and votes, there being no further business before the MassDevelopment Board, upon motion duly made and seconded in Executive Session, upon a roll call vote, the meeting was adjourned at </w:t>
      </w:r>
      <w:r w:rsidR="00787001">
        <w:rPr>
          <w:sz w:val="24"/>
          <w:szCs w:val="24"/>
        </w:rPr>
        <w:t>1</w:t>
      </w:r>
      <w:r w:rsidR="008802B5">
        <w:rPr>
          <w:sz w:val="24"/>
          <w:szCs w:val="24"/>
        </w:rPr>
        <w:t>2</w:t>
      </w:r>
      <w:r w:rsidR="00CF7CD9">
        <w:rPr>
          <w:sz w:val="24"/>
          <w:szCs w:val="24"/>
        </w:rPr>
        <w:t>:</w:t>
      </w:r>
      <w:r w:rsidR="008802B5">
        <w:rPr>
          <w:sz w:val="24"/>
          <w:szCs w:val="24"/>
        </w:rPr>
        <w:t>0</w:t>
      </w:r>
      <w:r w:rsidR="00316926">
        <w:rPr>
          <w:sz w:val="24"/>
          <w:szCs w:val="24"/>
        </w:rPr>
        <w:t>0</w:t>
      </w:r>
      <w:r w:rsidR="00596C5C">
        <w:rPr>
          <w:sz w:val="24"/>
          <w:szCs w:val="24"/>
        </w:rPr>
        <w:t xml:space="preserve"> </w:t>
      </w:r>
      <w:r w:rsidR="00316926">
        <w:rPr>
          <w:sz w:val="24"/>
          <w:szCs w:val="24"/>
        </w:rPr>
        <w:t>noon</w:t>
      </w:r>
      <w:r w:rsidR="00EB407B">
        <w:rPr>
          <w:sz w:val="24"/>
          <w:szCs w:val="24"/>
        </w:rPr>
        <w:t>.</w:t>
      </w:r>
    </w:p>
    <w:p w:rsidR="00D63358" w:rsidRDefault="00D63358" w:rsidP="00294B80">
      <w:pPr>
        <w:tabs>
          <w:tab w:val="left" w:pos="360"/>
        </w:tabs>
        <w:jc w:val="both"/>
        <w:rPr>
          <w:sz w:val="24"/>
          <w:szCs w:val="24"/>
        </w:rPr>
      </w:pPr>
    </w:p>
    <w:sectPr w:rsidR="00D63358"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67C" w:rsidRDefault="00DA767C">
      <w:r>
        <w:separator/>
      </w:r>
    </w:p>
  </w:endnote>
  <w:endnote w:type="continuationSeparator" w:id="0">
    <w:p w:rsidR="00DA767C" w:rsidRDefault="00DA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7C" w:rsidRDefault="00DA767C" w:rsidP="009749EB">
    <w:pPr>
      <w:pStyle w:val="Footer"/>
      <w:rPr>
        <w:sz w:val="22"/>
        <w:szCs w:val="22"/>
      </w:rPr>
    </w:pPr>
  </w:p>
  <w:p w:rsidR="00DA767C" w:rsidRDefault="00DA767C" w:rsidP="009749EB">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Sept. 10, 2015</w:t>
    </w:r>
  </w:p>
  <w:p w:rsidR="00DA767C" w:rsidRPr="00DC3166" w:rsidRDefault="00DA767C" w:rsidP="00AB56C9">
    <w:pPr>
      <w:pStyle w:val="Footer"/>
      <w:rPr>
        <w:rStyle w:val="PageNumber"/>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CF34F1">
      <w:rPr>
        <w:rStyle w:val="PageNumber"/>
        <w:noProof/>
        <w:sz w:val="16"/>
        <w:szCs w:val="16"/>
      </w:rPr>
      <w:t>\\Massdevelopment.com\mdfa\BosGroups\Legal\BdBook\2015 Board\10-15-15\General\9-10-15 Minutes (final).docx</w:t>
    </w:r>
    <w:r>
      <w:rPr>
        <w:rStyle w:val="PageNumber"/>
        <w:noProof/>
        <w:sz w:val="16"/>
        <w:szCs w:val="16"/>
      </w:rPr>
      <w:fldChar w:fldCharType="end"/>
    </w:r>
  </w:p>
  <w:p w:rsidR="00DA767C" w:rsidRPr="00530960" w:rsidRDefault="00DA767C" w:rsidP="00861D8C">
    <w:pPr>
      <w:pStyle w:val="Footer"/>
      <w:jc w:val="center"/>
      <w:rPr>
        <w:rStyle w:val="PageNumber"/>
        <w:sz w:val="22"/>
        <w:szCs w:val="22"/>
      </w:rPr>
    </w:pP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5C4C58">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7C" w:rsidRDefault="00DA767C">
      <w:r>
        <w:separator/>
      </w:r>
    </w:p>
  </w:footnote>
  <w:footnote w:type="continuationSeparator" w:id="0">
    <w:p w:rsidR="00DA767C" w:rsidRDefault="00DA7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83" w:rsidRPr="00500C83" w:rsidRDefault="00500C83" w:rsidP="00500C83">
    <w:pPr>
      <w:pStyle w:val="Header"/>
      <w:jc w:val="right"/>
      <w:rPr>
        <w:b/>
        <w:i/>
      </w:rPr>
    </w:pPr>
    <w:r w:rsidRPr="00500C83">
      <w:rPr>
        <w:b/>
        <w:i/>
      </w:rPr>
      <w:t>Approved:</w:t>
    </w:r>
  </w:p>
  <w:p w:rsidR="00500C83" w:rsidRPr="00500C83" w:rsidRDefault="00500C83" w:rsidP="00500C83">
    <w:pPr>
      <w:pStyle w:val="Header"/>
      <w:jc w:val="right"/>
      <w:rPr>
        <w:b/>
        <w:i/>
      </w:rPr>
    </w:pPr>
    <w:r w:rsidRPr="00500C83">
      <w:rPr>
        <w:b/>
        <w:i/>
      </w:rPr>
      <w:t>October 15,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4cmE+L7ubGwnH8cymtTKjL6Ftys=" w:salt="RA4BHllBLmxGyOZpEsjZR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07CD"/>
    <w:rsid w:val="000016E6"/>
    <w:rsid w:val="0000197B"/>
    <w:rsid w:val="000038D0"/>
    <w:rsid w:val="00004583"/>
    <w:rsid w:val="00004C3D"/>
    <w:rsid w:val="00004EC1"/>
    <w:rsid w:val="000068F0"/>
    <w:rsid w:val="00006901"/>
    <w:rsid w:val="000072B3"/>
    <w:rsid w:val="00007E57"/>
    <w:rsid w:val="0001023A"/>
    <w:rsid w:val="0001110D"/>
    <w:rsid w:val="00011498"/>
    <w:rsid w:val="000114F0"/>
    <w:rsid w:val="00011A72"/>
    <w:rsid w:val="00011BE7"/>
    <w:rsid w:val="00013409"/>
    <w:rsid w:val="00013801"/>
    <w:rsid w:val="000138DA"/>
    <w:rsid w:val="00014276"/>
    <w:rsid w:val="00014297"/>
    <w:rsid w:val="000144FE"/>
    <w:rsid w:val="00014DCD"/>
    <w:rsid w:val="00014E3F"/>
    <w:rsid w:val="000160C8"/>
    <w:rsid w:val="00016C63"/>
    <w:rsid w:val="00016E15"/>
    <w:rsid w:val="0001743B"/>
    <w:rsid w:val="00017E2F"/>
    <w:rsid w:val="00017ED1"/>
    <w:rsid w:val="000202FE"/>
    <w:rsid w:val="000204BD"/>
    <w:rsid w:val="00021B86"/>
    <w:rsid w:val="00022614"/>
    <w:rsid w:val="00023074"/>
    <w:rsid w:val="000238DC"/>
    <w:rsid w:val="00023A65"/>
    <w:rsid w:val="00023DBF"/>
    <w:rsid w:val="00023E64"/>
    <w:rsid w:val="000240EB"/>
    <w:rsid w:val="000247E0"/>
    <w:rsid w:val="00024E05"/>
    <w:rsid w:val="00025C0F"/>
    <w:rsid w:val="00026EFC"/>
    <w:rsid w:val="000271E6"/>
    <w:rsid w:val="000308B7"/>
    <w:rsid w:val="00030ADD"/>
    <w:rsid w:val="00031EDB"/>
    <w:rsid w:val="000337ED"/>
    <w:rsid w:val="00033A33"/>
    <w:rsid w:val="00033B8F"/>
    <w:rsid w:val="00033E63"/>
    <w:rsid w:val="00035178"/>
    <w:rsid w:val="000352BD"/>
    <w:rsid w:val="000367CB"/>
    <w:rsid w:val="0003788C"/>
    <w:rsid w:val="000379E8"/>
    <w:rsid w:val="00037B13"/>
    <w:rsid w:val="0004036C"/>
    <w:rsid w:val="00041284"/>
    <w:rsid w:val="000414B3"/>
    <w:rsid w:val="00041C85"/>
    <w:rsid w:val="00042149"/>
    <w:rsid w:val="0004278F"/>
    <w:rsid w:val="00043B4D"/>
    <w:rsid w:val="00044263"/>
    <w:rsid w:val="0004427A"/>
    <w:rsid w:val="00044DDF"/>
    <w:rsid w:val="000452F9"/>
    <w:rsid w:val="000454CD"/>
    <w:rsid w:val="000456E9"/>
    <w:rsid w:val="000472AA"/>
    <w:rsid w:val="00047C27"/>
    <w:rsid w:val="00050BBC"/>
    <w:rsid w:val="00050DCD"/>
    <w:rsid w:val="00051181"/>
    <w:rsid w:val="000516C1"/>
    <w:rsid w:val="00052377"/>
    <w:rsid w:val="00052B10"/>
    <w:rsid w:val="00052C1B"/>
    <w:rsid w:val="00053530"/>
    <w:rsid w:val="000539BA"/>
    <w:rsid w:val="00053A4B"/>
    <w:rsid w:val="000547F6"/>
    <w:rsid w:val="0005548E"/>
    <w:rsid w:val="0005552B"/>
    <w:rsid w:val="0005565C"/>
    <w:rsid w:val="0005656C"/>
    <w:rsid w:val="00056C7B"/>
    <w:rsid w:val="00056E17"/>
    <w:rsid w:val="000572BE"/>
    <w:rsid w:val="000573F5"/>
    <w:rsid w:val="0005755E"/>
    <w:rsid w:val="00057D12"/>
    <w:rsid w:val="00057D94"/>
    <w:rsid w:val="00061F4A"/>
    <w:rsid w:val="000628DF"/>
    <w:rsid w:val="00063E34"/>
    <w:rsid w:val="000643BC"/>
    <w:rsid w:val="000643F2"/>
    <w:rsid w:val="000652AC"/>
    <w:rsid w:val="000678C8"/>
    <w:rsid w:val="000703DF"/>
    <w:rsid w:val="00071EF9"/>
    <w:rsid w:val="0007206B"/>
    <w:rsid w:val="000722C8"/>
    <w:rsid w:val="0007270C"/>
    <w:rsid w:val="000728D7"/>
    <w:rsid w:val="0007296E"/>
    <w:rsid w:val="000740C1"/>
    <w:rsid w:val="00074E22"/>
    <w:rsid w:val="00074E34"/>
    <w:rsid w:val="00075261"/>
    <w:rsid w:val="00075B08"/>
    <w:rsid w:val="00075DCD"/>
    <w:rsid w:val="00076021"/>
    <w:rsid w:val="000766F4"/>
    <w:rsid w:val="00076B1B"/>
    <w:rsid w:val="00076C98"/>
    <w:rsid w:val="00077BA2"/>
    <w:rsid w:val="00081112"/>
    <w:rsid w:val="00081AFA"/>
    <w:rsid w:val="00081DB7"/>
    <w:rsid w:val="00081DB8"/>
    <w:rsid w:val="00082150"/>
    <w:rsid w:val="0008230C"/>
    <w:rsid w:val="00082417"/>
    <w:rsid w:val="00082A08"/>
    <w:rsid w:val="00082C2A"/>
    <w:rsid w:val="00083043"/>
    <w:rsid w:val="0008314E"/>
    <w:rsid w:val="00084243"/>
    <w:rsid w:val="0008453A"/>
    <w:rsid w:val="00085D4B"/>
    <w:rsid w:val="00087C00"/>
    <w:rsid w:val="00090AC7"/>
    <w:rsid w:val="00090C47"/>
    <w:rsid w:val="0009103B"/>
    <w:rsid w:val="000911F9"/>
    <w:rsid w:val="00091336"/>
    <w:rsid w:val="000934D8"/>
    <w:rsid w:val="00093519"/>
    <w:rsid w:val="00093590"/>
    <w:rsid w:val="000937E3"/>
    <w:rsid w:val="00093F18"/>
    <w:rsid w:val="000943C9"/>
    <w:rsid w:val="000945DA"/>
    <w:rsid w:val="00094AB5"/>
    <w:rsid w:val="00094AC2"/>
    <w:rsid w:val="00094C34"/>
    <w:rsid w:val="000957DA"/>
    <w:rsid w:val="00095A61"/>
    <w:rsid w:val="00096914"/>
    <w:rsid w:val="00096F32"/>
    <w:rsid w:val="000A03AA"/>
    <w:rsid w:val="000A0818"/>
    <w:rsid w:val="000A0C25"/>
    <w:rsid w:val="000A119B"/>
    <w:rsid w:val="000A2457"/>
    <w:rsid w:val="000A2AC7"/>
    <w:rsid w:val="000A3EBB"/>
    <w:rsid w:val="000A4ECA"/>
    <w:rsid w:val="000A521C"/>
    <w:rsid w:val="000A5250"/>
    <w:rsid w:val="000A65AD"/>
    <w:rsid w:val="000A6FCA"/>
    <w:rsid w:val="000A7342"/>
    <w:rsid w:val="000A752C"/>
    <w:rsid w:val="000A7A62"/>
    <w:rsid w:val="000B0F28"/>
    <w:rsid w:val="000B109D"/>
    <w:rsid w:val="000B1150"/>
    <w:rsid w:val="000B1162"/>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4DBF"/>
    <w:rsid w:val="000B51B3"/>
    <w:rsid w:val="000B58B7"/>
    <w:rsid w:val="000B5F0E"/>
    <w:rsid w:val="000B60D5"/>
    <w:rsid w:val="000B630E"/>
    <w:rsid w:val="000B692D"/>
    <w:rsid w:val="000B6D3A"/>
    <w:rsid w:val="000B70F4"/>
    <w:rsid w:val="000B7835"/>
    <w:rsid w:val="000C036A"/>
    <w:rsid w:val="000C15B6"/>
    <w:rsid w:val="000C1892"/>
    <w:rsid w:val="000C24C0"/>
    <w:rsid w:val="000C2986"/>
    <w:rsid w:val="000C2DD4"/>
    <w:rsid w:val="000C3149"/>
    <w:rsid w:val="000C3198"/>
    <w:rsid w:val="000C39CD"/>
    <w:rsid w:val="000C3D3C"/>
    <w:rsid w:val="000C439D"/>
    <w:rsid w:val="000C487A"/>
    <w:rsid w:val="000C572E"/>
    <w:rsid w:val="000C6C24"/>
    <w:rsid w:val="000C6DFD"/>
    <w:rsid w:val="000C7B1A"/>
    <w:rsid w:val="000D0756"/>
    <w:rsid w:val="000D0A8D"/>
    <w:rsid w:val="000D0C41"/>
    <w:rsid w:val="000D1614"/>
    <w:rsid w:val="000D2533"/>
    <w:rsid w:val="000D2A90"/>
    <w:rsid w:val="000D3087"/>
    <w:rsid w:val="000D30BA"/>
    <w:rsid w:val="000D3358"/>
    <w:rsid w:val="000D38EF"/>
    <w:rsid w:val="000D3FA1"/>
    <w:rsid w:val="000D41F7"/>
    <w:rsid w:val="000D437A"/>
    <w:rsid w:val="000D5427"/>
    <w:rsid w:val="000D5782"/>
    <w:rsid w:val="000D69A2"/>
    <w:rsid w:val="000D709F"/>
    <w:rsid w:val="000D782D"/>
    <w:rsid w:val="000D7B88"/>
    <w:rsid w:val="000D7E0A"/>
    <w:rsid w:val="000E07DD"/>
    <w:rsid w:val="000E07EF"/>
    <w:rsid w:val="000E08D7"/>
    <w:rsid w:val="000E0F0F"/>
    <w:rsid w:val="000E176D"/>
    <w:rsid w:val="000E1C7D"/>
    <w:rsid w:val="000E2036"/>
    <w:rsid w:val="000E23AB"/>
    <w:rsid w:val="000E34D9"/>
    <w:rsid w:val="000E3931"/>
    <w:rsid w:val="000E3EFC"/>
    <w:rsid w:val="000E4342"/>
    <w:rsid w:val="000E5CA3"/>
    <w:rsid w:val="000E5DCC"/>
    <w:rsid w:val="000E611B"/>
    <w:rsid w:val="000E684A"/>
    <w:rsid w:val="000E69F7"/>
    <w:rsid w:val="000E7FFC"/>
    <w:rsid w:val="000F00FC"/>
    <w:rsid w:val="000F04B6"/>
    <w:rsid w:val="000F0AC8"/>
    <w:rsid w:val="000F11BF"/>
    <w:rsid w:val="000F219C"/>
    <w:rsid w:val="000F24A9"/>
    <w:rsid w:val="000F313B"/>
    <w:rsid w:val="000F326A"/>
    <w:rsid w:val="000F3E63"/>
    <w:rsid w:val="000F3E8F"/>
    <w:rsid w:val="000F4A86"/>
    <w:rsid w:val="000F5302"/>
    <w:rsid w:val="000F5BC4"/>
    <w:rsid w:val="000F5C9B"/>
    <w:rsid w:val="000F6DDA"/>
    <w:rsid w:val="000F75B5"/>
    <w:rsid w:val="000F7762"/>
    <w:rsid w:val="000F77B5"/>
    <w:rsid w:val="000F7A50"/>
    <w:rsid w:val="000F7C73"/>
    <w:rsid w:val="001001A2"/>
    <w:rsid w:val="0010055E"/>
    <w:rsid w:val="00100D72"/>
    <w:rsid w:val="00101A10"/>
    <w:rsid w:val="00101A22"/>
    <w:rsid w:val="001028A5"/>
    <w:rsid w:val="00102B63"/>
    <w:rsid w:val="00103F6E"/>
    <w:rsid w:val="001044EE"/>
    <w:rsid w:val="001048F3"/>
    <w:rsid w:val="00104E55"/>
    <w:rsid w:val="00106061"/>
    <w:rsid w:val="00106A37"/>
    <w:rsid w:val="00106C47"/>
    <w:rsid w:val="00106F42"/>
    <w:rsid w:val="0010760A"/>
    <w:rsid w:val="00107FB9"/>
    <w:rsid w:val="00110043"/>
    <w:rsid w:val="0011005E"/>
    <w:rsid w:val="00110EA1"/>
    <w:rsid w:val="00112123"/>
    <w:rsid w:val="001127D5"/>
    <w:rsid w:val="00113853"/>
    <w:rsid w:val="001138F4"/>
    <w:rsid w:val="00115004"/>
    <w:rsid w:val="0011563B"/>
    <w:rsid w:val="00116124"/>
    <w:rsid w:val="001166F4"/>
    <w:rsid w:val="00116D69"/>
    <w:rsid w:val="00116EB7"/>
    <w:rsid w:val="001170B6"/>
    <w:rsid w:val="001178D1"/>
    <w:rsid w:val="00120567"/>
    <w:rsid w:val="00121142"/>
    <w:rsid w:val="00121633"/>
    <w:rsid w:val="00121D72"/>
    <w:rsid w:val="001238F5"/>
    <w:rsid w:val="001238FA"/>
    <w:rsid w:val="00123EA5"/>
    <w:rsid w:val="0012429E"/>
    <w:rsid w:val="00124649"/>
    <w:rsid w:val="00124871"/>
    <w:rsid w:val="00124E24"/>
    <w:rsid w:val="00125C7D"/>
    <w:rsid w:val="00125D2A"/>
    <w:rsid w:val="00125DB5"/>
    <w:rsid w:val="00125F3C"/>
    <w:rsid w:val="00126480"/>
    <w:rsid w:val="001271E3"/>
    <w:rsid w:val="001272A0"/>
    <w:rsid w:val="001302D0"/>
    <w:rsid w:val="00130752"/>
    <w:rsid w:val="00130BCF"/>
    <w:rsid w:val="00130D35"/>
    <w:rsid w:val="00131209"/>
    <w:rsid w:val="001316BA"/>
    <w:rsid w:val="00132086"/>
    <w:rsid w:val="00132C7D"/>
    <w:rsid w:val="00133058"/>
    <w:rsid w:val="00133079"/>
    <w:rsid w:val="001332BB"/>
    <w:rsid w:val="0013346E"/>
    <w:rsid w:val="0013361F"/>
    <w:rsid w:val="0013392C"/>
    <w:rsid w:val="00133940"/>
    <w:rsid w:val="00134110"/>
    <w:rsid w:val="001349E2"/>
    <w:rsid w:val="00135C02"/>
    <w:rsid w:val="00136621"/>
    <w:rsid w:val="0013666A"/>
    <w:rsid w:val="0013708A"/>
    <w:rsid w:val="0013763E"/>
    <w:rsid w:val="00137D6C"/>
    <w:rsid w:val="00137DEC"/>
    <w:rsid w:val="00137E52"/>
    <w:rsid w:val="00140387"/>
    <w:rsid w:val="001405A5"/>
    <w:rsid w:val="00142137"/>
    <w:rsid w:val="00142773"/>
    <w:rsid w:val="00142A3E"/>
    <w:rsid w:val="001433DE"/>
    <w:rsid w:val="00144B81"/>
    <w:rsid w:val="00145210"/>
    <w:rsid w:val="001460F4"/>
    <w:rsid w:val="0014635E"/>
    <w:rsid w:val="001464F8"/>
    <w:rsid w:val="00146825"/>
    <w:rsid w:val="00146AD7"/>
    <w:rsid w:val="001472FD"/>
    <w:rsid w:val="0014741B"/>
    <w:rsid w:val="001477AF"/>
    <w:rsid w:val="00150091"/>
    <w:rsid w:val="00150D8B"/>
    <w:rsid w:val="001513A3"/>
    <w:rsid w:val="00151C71"/>
    <w:rsid w:val="00152723"/>
    <w:rsid w:val="001529AC"/>
    <w:rsid w:val="00153854"/>
    <w:rsid w:val="001539BD"/>
    <w:rsid w:val="00153C5B"/>
    <w:rsid w:val="0015451A"/>
    <w:rsid w:val="00154E31"/>
    <w:rsid w:val="001551FA"/>
    <w:rsid w:val="0015567D"/>
    <w:rsid w:val="001563DC"/>
    <w:rsid w:val="00156648"/>
    <w:rsid w:val="00157B75"/>
    <w:rsid w:val="00157CF7"/>
    <w:rsid w:val="00160980"/>
    <w:rsid w:val="001613AF"/>
    <w:rsid w:val="001618A2"/>
    <w:rsid w:val="00161BC6"/>
    <w:rsid w:val="00161CFD"/>
    <w:rsid w:val="00162177"/>
    <w:rsid w:val="00162299"/>
    <w:rsid w:val="001630B5"/>
    <w:rsid w:val="001630C8"/>
    <w:rsid w:val="001633BD"/>
    <w:rsid w:val="001634E3"/>
    <w:rsid w:val="00163842"/>
    <w:rsid w:val="00163917"/>
    <w:rsid w:val="00163DBB"/>
    <w:rsid w:val="001644F9"/>
    <w:rsid w:val="00164934"/>
    <w:rsid w:val="00165219"/>
    <w:rsid w:val="00165A8A"/>
    <w:rsid w:val="00165DED"/>
    <w:rsid w:val="001661E6"/>
    <w:rsid w:val="001664D7"/>
    <w:rsid w:val="001668DC"/>
    <w:rsid w:val="00166B43"/>
    <w:rsid w:val="00166C66"/>
    <w:rsid w:val="001679CA"/>
    <w:rsid w:val="00167AF9"/>
    <w:rsid w:val="00171871"/>
    <w:rsid w:val="00171E51"/>
    <w:rsid w:val="00171E6F"/>
    <w:rsid w:val="001747C8"/>
    <w:rsid w:val="00175CCE"/>
    <w:rsid w:val="00175FD8"/>
    <w:rsid w:val="001761BA"/>
    <w:rsid w:val="001765BC"/>
    <w:rsid w:val="00176EF7"/>
    <w:rsid w:val="00176FFA"/>
    <w:rsid w:val="00177482"/>
    <w:rsid w:val="00177699"/>
    <w:rsid w:val="00177A86"/>
    <w:rsid w:val="00177A98"/>
    <w:rsid w:val="001806ED"/>
    <w:rsid w:val="00180746"/>
    <w:rsid w:val="00180AAC"/>
    <w:rsid w:val="00180CE6"/>
    <w:rsid w:val="00180D4C"/>
    <w:rsid w:val="00181404"/>
    <w:rsid w:val="0018199F"/>
    <w:rsid w:val="00183054"/>
    <w:rsid w:val="0018351F"/>
    <w:rsid w:val="00184941"/>
    <w:rsid w:val="001849E9"/>
    <w:rsid w:val="00184A14"/>
    <w:rsid w:val="00184E54"/>
    <w:rsid w:val="00184F61"/>
    <w:rsid w:val="00185C4B"/>
    <w:rsid w:val="00185E69"/>
    <w:rsid w:val="00185F35"/>
    <w:rsid w:val="0018684E"/>
    <w:rsid w:val="001868A4"/>
    <w:rsid w:val="0018746E"/>
    <w:rsid w:val="00187CB2"/>
    <w:rsid w:val="00187DB7"/>
    <w:rsid w:val="00190131"/>
    <w:rsid w:val="0019064A"/>
    <w:rsid w:val="0019073B"/>
    <w:rsid w:val="001925EF"/>
    <w:rsid w:val="00193578"/>
    <w:rsid w:val="00193993"/>
    <w:rsid w:val="0019402D"/>
    <w:rsid w:val="0019437A"/>
    <w:rsid w:val="001944A8"/>
    <w:rsid w:val="00194644"/>
    <w:rsid w:val="001946B5"/>
    <w:rsid w:val="001951CE"/>
    <w:rsid w:val="00196301"/>
    <w:rsid w:val="001966FA"/>
    <w:rsid w:val="0019676B"/>
    <w:rsid w:val="00197137"/>
    <w:rsid w:val="00197F06"/>
    <w:rsid w:val="001A00A1"/>
    <w:rsid w:val="001A06C0"/>
    <w:rsid w:val="001A0DAB"/>
    <w:rsid w:val="001A0E10"/>
    <w:rsid w:val="001A0FD8"/>
    <w:rsid w:val="001A1BAE"/>
    <w:rsid w:val="001A2A42"/>
    <w:rsid w:val="001A3069"/>
    <w:rsid w:val="001A3395"/>
    <w:rsid w:val="001A34C3"/>
    <w:rsid w:val="001A4F58"/>
    <w:rsid w:val="001A4F93"/>
    <w:rsid w:val="001A53F9"/>
    <w:rsid w:val="001A722C"/>
    <w:rsid w:val="001A76C8"/>
    <w:rsid w:val="001A79C3"/>
    <w:rsid w:val="001B0188"/>
    <w:rsid w:val="001B0314"/>
    <w:rsid w:val="001B04DB"/>
    <w:rsid w:val="001B0C8D"/>
    <w:rsid w:val="001B0E2A"/>
    <w:rsid w:val="001B10ED"/>
    <w:rsid w:val="001B118A"/>
    <w:rsid w:val="001B14D6"/>
    <w:rsid w:val="001B1733"/>
    <w:rsid w:val="001B18E3"/>
    <w:rsid w:val="001B1B95"/>
    <w:rsid w:val="001B22F0"/>
    <w:rsid w:val="001B2B95"/>
    <w:rsid w:val="001B3616"/>
    <w:rsid w:val="001B37AB"/>
    <w:rsid w:val="001B3A77"/>
    <w:rsid w:val="001B3F6D"/>
    <w:rsid w:val="001B404E"/>
    <w:rsid w:val="001B418E"/>
    <w:rsid w:val="001B421E"/>
    <w:rsid w:val="001B427E"/>
    <w:rsid w:val="001B4CD7"/>
    <w:rsid w:val="001B4D54"/>
    <w:rsid w:val="001B4E46"/>
    <w:rsid w:val="001B5212"/>
    <w:rsid w:val="001B5277"/>
    <w:rsid w:val="001B5A85"/>
    <w:rsid w:val="001B62B2"/>
    <w:rsid w:val="001B6DF6"/>
    <w:rsid w:val="001B7702"/>
    <w:rsid w:val="001B7D9F"/>
    <w:rsid w:val="001C04C4"/>
    <w:rsid w:val="001C0985"/>
    <w:rsid w:val="001C1292"/>
    <w:rsid w:val="001C18D9"/>
    <w:rsid w:val="001C1CEA"/>
    <w:rsid w:val="001C1F65"/>
    <w:rsid w:val="001C2508"/>
    <w:rsid w:val="001C2C57"/>
    <w:rsid w:val="001C3CC9"/>
    <w:rsid w:val="001C4059"/>
    <w:rsid w:val="001C4754"/>
    <w:rsid w:val="001C4CE1"/>
    <w:rsid w:val="001C560D"/>
    <w:rsid w:val="001C66DC"/>
    <w:rsid w:val="001C6A17"/>
    <w:rsid w:val="001C72EA"/>
    <w:rsid w:val="001C7522"/>
    <w:rsid w:val="001C7C2D"/>
    <w:rsid w:val="001D0221"/>
    <w:rsid w:val="001D0302"/>
    <w:rsid w:val="001D19AE"/>
    <w:rsid w:val="001D21D0"/>
    <w:rsid w:val="001D2763"/>
    <w:rsid w:val="001D2F6C"/>
    <w:rsid w:val="001D3904"/>
    <w:rsid w:val="001D3C3E"/>
    <w:rsid w:val="001D3E15"/>
    <w:rsid w:val="001D3E37"/>
    <w:rsid w:val="001D4EDB"/>
    <w:rsid w:val="001D5FBF"/>
    <w:rsid w:val="001D6462"/>
    <w:rsid w:val="001D6749"/>
    <w:rsid w:val="001D6C97"/>
    <w:rsid w:val="001D6D15"/>
    <w:rsid w:val="001D78DE"/>
    <w:rsid w:val="001E0135"/>
    <w:rsid w:val="001E0CD9"/>
    <w:rsid w:val="001E1471"/>
    <w:rsid w:val="001E1932"/>
    <w:rsid w:val="001E2828"/>
    <w:rsid w:val="001E2E17"/>
    <w:rsid w:val="001E33A9"/>
    <w:rsid w:val="001E3ED8"/>
    <w:rsid w:val="001E468F"/>
    <w:rsid w:val="001E592D"/>
    <w:rsid w:val="001E7927"/>
    <w:rsid w:val="001F0E4F"/>
    <w:rsid w:val="001F0F18"/>
    <w:rsid w:val="001F1077"/>
    <w:rsid w:val="001F10A4"/>
    <w:rsid w:val="001F147D"/>
    <w:rsid w:val="001F21B3"/>
    <w:rsid w:val="001F2602"/>
    <w:rsid w:val="001F3660"/>
    <w:rsid w:val="001F3C7C"/>
    <w:rsid w:val="001F4276"/>
    <w:rsid w:val="001F50E9"/>
    <w:rsid w:val="001F5491"/>
    <w:rsid w:val="001F54A1"/>
    <w:rsid w:val="001F567A"/>
    <w:rsid w:val="001F58B3"/>
    <w:rsid w:val="001F5B91"/>
    <w:rsid w:val="001F6273"/>
    <w:rsid w:val="001F6E3F"/>
    <w:rsid w:val="002015BE"/>
    <w:rsid w:val="00201AEF"/>
    <w:rsid w:val="00201E90"/>
    <w:rsid w:val="00201EBE"/>
    <w:rsid w:val="00201EDB"/>
    <w:rsid w:val="0020322E"/>
    <w:rsid w:val="0020335D"/>
    <w:rsid w:val="00203520"/>
    <w:rsid w:val="00203886"/>
    <w:rsid w:val="002038AD"/>
    <w:rsid w:val="00203957"/>
    <w:rsid w:val="0020399D"/>
    <w:rsid w:val="002039A6"/>
    <w:rsid w:val="00203BB6"/>
    <w:rsid w:val="00204F0F"/>
    <w:rsid w:val="00205ABD"/>
    <w:rsid w:val="00205FAF"/>
    <w:rsid w:val="0020656A"/>
    <w:rsid w:val="00206BAE"/>
    <w:rsid w:val="002079B2"/>
    <w:rsid w:val="00210052"/>
    <w:rsid w:val="00211271"/>
    <w:rsid w:val="002119F3"/>
    <w:rsid w:val="002122BD"/>
    <w:rsid w:val="00212E64"/>
    <w:rsid w:val="00213189"/>
    <w:rsid w:val="002136E0"/>
    <w:rsid w:val="00214020"/>
    <w:rsid w:val="00214C39"/>
    <w:rsid w:val="00214DC7"/>
    <w:rsid w:val="0021505C"/>
    <w:rsid w:val="002154B6"/>
    <w:rsid w:val="002156C9"/>
    <w:rsid w:val="0021577B"/>
    <w:rsid w:val="002161CD"/>
    <w:rsid w:val="00216258"/>
    <w:rsid w:val="002164F8"/>
    <w:rsid w:val="00216EB2"/>
    <w:rsid w:val="00217F94"/>
    <w:rsid w:val="00217FA3"/>
    <w:rsid w:val="002208FF"/>
    <w:rsid w:val="00220A81"/>
    <w:rsid w:val="00220DBD"/>
    <w:rsid w:val="00220F51"/>
    <w:rsid w:val="00220F6B"/>
    <w:rsid w:val="002213E4"/>
    <w:rsid w:val="00221CBC"/>
    <w:rsid w:val="00221D57"/>
    <w:rsid w:val="00221E30"/>
    <w:rsid w:val="0022230D"/>
    <w:rsid w:val="00222336"/>
    <w:rsid w:val="00223318"/>
    <w:rsid w:val="00223ED9"/>
    <w:rsid w:val="00224B63"/>
    <w:rsid w:val="00224C40"/>
    <w:rsid w:val="002252C9"/>
    <w:rsid w:val="0022552E"/>
    <w:rsid w:val="00225C3C"/>
    <w:rsid w:val="00225EB8"/>
    <w:rsid w:val="0022618F"/>
    <w:rsid w:val="002261FF"/>
    <w:rsid w:val="00226853"/>
    <w:rsid w:val="0022704A"/>
    <w:rsid w:val="0022715D"/>
    <w:rsid w:val="002271CF"/>
    <w:rsid w:val="002274EA"/>
    <w:rsid w:val="0022777F"/>
    <w:rsid w:val="0022785A"/>
    <w:rsid w:val="00227CC7"/>
    <w:rsid w:val="00230717"/>
    <w:rsid w:val="002308D1"/>
    <w:rsid w:val="00230BCE"/>
    <w:rsid w:val="00230D14"/>
    <w:rsid w:val="00230D1F"/>
    <w:rsid w:val="0023121F"/>
    <w:rsid w:val="00231449"/>
    <w:rsid w:val="00231959"/>
    <w:rsid w:val="00231963"/>
    <w:rsid w:val="00231F5E"/>
    <w:rsid w:val="002320CF"/>
    <w:rsid w:val="002324B0"/>
    <w:rsid w:val="00232770"/>
    <w:rsid w:val="0023291C"/>
    <w:rsid w:val="00232B2B"/>
    <w:rsid w:val="00232EA6"/>
    <w:rsid w:val="0023424C"/>
    <w:rsid w:val="002350D3"/>
    <w:rsid w:val="00235D33"/>
    <w:rsid w:val="00235FF5"/>
    <w:rsid w:val="00236388"/>
    <w:rsid w:val="00236D70"/>
    <w:rsid w:val="0023701C"/>
    <w:rsid w:val="00237B58"/>
    <w:rsid w:val="0024119A"/>
    <w:rsid w:val="002418F4"/>
    <w:rsid w:val="002431C5"/>
    <w:rsid w:val="002442EE"/>
    <w:rsid w:val="00244FD1"/>
    <w:rsid w:val="0024513A"/>
    <w:rsid w:val="002452A1"/>
    <w:rsid w:val="00245DA8"/>
    <w:rsid w:val="00246B8C"/>
    <w:rsid w:val="00246FBD"/>
    <w:rsid w:val="00247AA3"/>
    <w:rsid w:val="00247B0D"/>
    <w:rsid w:val="00247B8C"/>
    <w:rsid w:val="00250159"/>
    <w:rsid w:val="0025015A"/>
    <w:rsid w:val="0025044A"/>
    <w:rsid w:val="00250AE6"/>
    <w:rsid w:val="00250E38"/>
    <w:rsid w:val="00251331"/>
    <w:rsid w:val="00252416"/>
    <w:rsid w:val="002527F1"/>
    <w:rsid w:val="00252BB4"/>
    <w:rsid w:val="00253163"/>
    <w:rsid w:val="002543DA"/>
    <w:rsid w:val="00254804"/>
    <w:rsid w:val="00255827"/>
    <w:rsid w:val="00256AB0"/>
    <w:rsid w:val="00256D91"/>
    <w:rsid w:val="00256DAC"/>
    <w:rsid w:val="002571B5"/>
    <w:rsid w:val="002577A5"/>
    <w:rsid w:val="0025794E"/>
    <w:rsid w:val="0026033B"/>
    <w:rsid w:val="0026075E"/>
    <w:rsid w:val="0026087B"/>
    <w:rsid w:val="0026157F"/>
    <w:rsid w:val="0026207B"/>
    <w:rsid w:val="00262909"/>
    <w:rsid w:val="002635DB"/>
    <w:rsid w:val="00263E6B"/>
    <w:rsid w:val="0026483B"/>
    <w:rsid w:val="0026511F"/>
    <w:rsid w:val="0026512E"/>
    <w:rsid w:val="0026578A"/>
    <w:rsid w:val="00265AFF"/>
    <w:rsid w:val="0026654C"/>
    <w:rsid w:val="00266B58"/>
    <w:rsid w:val="00266C08"/>
    <w:rsid w:val="002670D1"/>
    <w:rsid w:val="00267D85"/>
    <w:rsid w:val="00267F38"/>
    <w:rsid w:val="00270427"/>
    <w:rsid w:val="00270D97"/>
    <w:rsid w:val="00271512"/>
    <w:rsid w:val="00271C01"/>
    <w:rsid w:val="00271F17"/>
    <w:rsid w:val="00272676"/>
    <w:rsid w:val="00272B80"/>
    <w:rsid w:val="0027318D"/>
    <w:rsid w:val="0027395B"/>
    <w:rsid w:val="0027445F"/>
    <w:rsid w:val="002748B3"/>
    <w:rsid w:val="00275122"/>
    <w:rsid w:val="002755E8"/>
    <w:rsid w:val="00275839"/>
    <w:rsid w:val="002764EB"/>
    <w:rsid w:val="00276F04"/>
    <w:rsid w:val="00277169"/>
    <w:rsid w:val="00277AA1"/>
    <w:rsid w:val="00277ACC"/>
    <w:rsid w:val="00277DEB"/>
    <w:rsid w:val="00281AEB"/>
    <w:rsid w:val="00281EFD"/>
    <w:rsid w:val="00282508"/>
    <w:rsid w:val="00282767"/>
    <w:rsid w:val="00282971"/>
    <w:rsid w:val="00282C60"/>
    <w:rsid w:val="00282FF8"/>
    <w:rsid w:val="002831F4"/>
    <w:rsid w:val="00283DFC"/>
    <w:rsid w:val="00283E4B"/>
    <w:rsid w:val="00283FD7"/>
    <w:rsid w:val="00284517"/>
    <w:rsid w:val="00285164"/>
    <w:rsid w:val="00285B4E"/>
    <w:rsid w:val="0028663C"/>
    <w:rsid w:val="00286F34"/>
    <w:rsid w:val="00287298"/>
    <w:rsid w:val="002877DC"/>
    <w:rsid w:val="0029059A"/>
    <w:rsid w:val="0029068D"/>
    <w:rsid w:val="002908BA"/>
    <w:rsid w:val="00290B11"/>
    <w:rsid w:val="00290C30"/>
    <w:rsid w:val="00290DB1"/>
    <w:rsid w:val="0029130C"/>
    <w:rsid w:val="0029134F"/>
    <w:rsid w:val="00291953"/>
    <w:rsid w:val="00291FCD"/>
    <w:rsid w:val="0029215F"/>
    <w:rsid w:val="002923FF"/>
    <w:rsid w:val="00292547"/>
    <w:rsid w:val="0029259E"/>
    <w:rsid w:val="00292779"/>
    <w:rsid w:val="00292DE0"/>
    <w:rsid w:val="00293590"/>
    <w:rsid w:val="00293A66"/>
    <w:rsid w:val="00293D68"/>
    <w:rsid w:val="00294B80"/>
    <w:rsid w:val="00294C15"/>
    <w:rsid w:val="00294C9A"/>
    <w:rsid w:val="00295AD3"/>
    <w:rsid w:val="00296186"/>
    <w:rsid w:val="00297BB1"/>
    <w:rsid w:val="00297CE5"/>
    <w:rsid w:val="002A02AA"/>
    <w:rsid w:val="002A0994"/>
    <w:rsid w:val="002A0E61"/>
    <w:rsid w:val="002A0E62"/>
    <w:rsid w:val="002A12BB"/>
    <w:rsid w:val="002A134B"/>
    <w:rsid w:val="002A16A1"/>
    <w:rsid w:val="002A2162"/>
    <w:rsid w:val="002A2C23"/>
    <w:rsid w:val="002A30D7"/>
    <w:rsid w:val="002A3979"/>
    <w:rsid w:val="002A455C"/>
    <w:rsid w:val="002A4B1A"/>
    <w:rsid w:val="002A5B62"/>
    <w:rsid w:val="002A6172"/>
    <w:rsid w:val="002A6591"/>
    <w:rsid w:val="002A6F28"/>
    <w:rsid w:val="002A72D0"/>
    <w:rsid w:val="002A7D57"/>
    <w:rsid w:val="002A7DC7"/>
    <w:rsid w:val="002B0EEA"/>
    <w:rsid w:val="002B16A7"/>
    <w:rsid w:val="002B2199"/>
    <w:rsid w:val="002B2615"/>
    <w:rsid w:val="002B26CF"/>
    <w:rsid w:val="002B29F9"/>
    <w:rsid w:val="002B3E24"/>
    <w:rsid w:val="002B3E52"/>
    <w:rsid w:val="002B3F64"/>
    <w:rsid w:val="002B4730"/>
    <w:rsid w:val="002B4815"/>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23C2"/>
    <w:rsid w:val="002C2A43"/>
    <w:rsid w:val="002C44F5"/>
    <w:rsid w:val="002C4647"/>
    <w:rsid w:val="002C4E65"/>
    <w:rsid w:val="002C529D"/>
    <w:rsid w:val="002C53E9"/>
    <w:rsid w:val="002C599D"/>
    <w:rsid w:val="002C5B80"/>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2D1A"/>
    <w:rsid w:val="002D31D6"/>
    <w:rsid w:val="002D3396"/>
    <w:rsid w:val="002D3505"/>
    <w:rsid w:val="002D372D"/>
    <w:rsid w:val="002D3927"/>
    <w:rsid w:val="002D3A89"/>
    <w:rsid w:val="002D47B3"/>
    <w:rsid w:val="002D4AB2"/>
    <w:rsid w:val="002D4DD4"/>
    <w:rsid w:val="002D4F1C"/>
    <w:rsid w:val="002D4FCA"/>
    <w:rsid w:val="002D51D3"/>
    <w:rsid w:val="002D57CB"/>
    <w:rsid w:val="002D674F"/>
    <w:rsid w:val="002D6809"/>
    <w:rsid w:val="002D7503"/>
    <w:rsid w:val="002D79E3"/>
    <w:rsid w:val="002D7E08"/>
    <w:rsid w:val="002E0174"/>
    <w:rsid w:val="002E06AA"/>
    <w:rsid w:val="002E08BB"/>
    <w:rsid w:val="002E0AB3"/>
    <w:rsid w:val="002E0AD3"/>
    <w:rsid w:val="002E18F2"/>
    <w:rsid w:val="002E1F4E"/>
    <w:rsid w:val="002E23BC"/>
    <w:rsid w:val="002E2691"/>
    <w:rsid w:val="002E2761"/>
    <w:rsid w:val="002E3328"/>
    <w:rsid w:val="002E422B"/>
    <w:rsid w:val="002E4B05"/>
    <w:rsid w:val="002E4BB5"/>
    <w:rsid w:val="002E4F5A"/>
    <w:rsid w:val="002E5767"/>
    <w:rsid w:val="002E656D"/>
    <w:rsid w:val="002E6677"/>
    <w:rsid w:val="002E68FA"/>
    <w:rsid w:val="002E69FA"/>
    <w:rsid w:val="002E6E4F"/>
    <w:rsid w:val="002E7141"/>
    <w:rsid w:val="002E74CA"/>
    <w:rsid w:val="002F02A3"/>
    <w:rsid w:val="002F044A"/>
    <w:rsid w:val="002F0742"/>
    <w:rsid w:val="002F1154"/>
    <w:rsid w:val="002F11D3"/>
    <w:rsid w:val="002F157E"/>
    <w:rsid w:val="002F163B"/>
    <w:rsid w:val="002F1796"/>
    <w:rsid w:val="002F22C5"/>
    <w:rsid w:val="002F233C"/>
    <w:rsid w:val="002F39C8"/>
    <w:rsid w:val="002F3E01"/>
    <w:rsid w:val="002F44B9"/>
    <w:rsid w:val="002F4507"/>
    <w:rsid w:val="002F4585"/>
    <w:rsid w:val="002F5725"/>
    <w:rsid w:val="002F5C08"/>
    <w:rsid w:val="002F5C5A"/>
    <w:rsid w:val="002F5CFE"/>
    <w:rsid w:val="002F6062"/>
    <w:rsid w:val="003006F2"/>
    <w:rsid w:val="00300C73"/>
    <w:rsid w:val="00300F18"/>
    <w:rsid w:val="0030164B"/>
    <w:rsid w:val="0030228C"/>
    <w:rsid w:val="0030363D"/>
    <w:rsid w:val="003037B7"/>
    <w:rsid w:val="00303E63"/>
    <w:rsid w:val="00304004"/>
    <w:rsid w:val="00304087"/>
    <w:rsid w:val="003045EC"/>
    <w:rsid w:val="00304F40"/>
    <w:rsid w:val="00306591"/>
    <w:rsid w:val="00306B63"/>
    <w:rsid w:val="00306FFC"/>
    <w:rsid w:val="00307214"/>
    <w:rsid w:val="00307D86"/>
    <w:rsid w:val="00310F04"/>
    <w:rsid w:val="00311C2B"/>
    <w:rsid w:val="0031220D"/>
    <w:rsid w:val="003123E2"/>
    <w:rsid w:val="00312733"/>
    <w:rsid w:val="00312B4E"/>
    <w:rsid w:val="00312E89"/>
    <w:rsid w:val="003132FF"/>
    <w:rsid w:val="00313503"/>
    <w:rsid w:val="003135F1"/>
    <w:rsid w:val="0031384E"/>
    <w:rsid w:val="00313D41"/>
    <w:rsid w:val="00313E76"/>
    <w:rsid w:val="003143F9"/>
    <w:rsid w:val="00315192"/>
    <w:rsid w:val="003154F8"/>
    <w:rsid w:val="0031598E"/>
    <w:rsid w:val="00316926"/>
    <w:rsid w:val="00316C0A"/>
    <w:rsid w:val="00316CD1"/>
    <w:rsid w:val="00316D2F"/>
    <w:rsid w:val="00316F83"/>
    <w:rsid w:val="0031715A"/>
    <w:rsid w:val="00317875"/>
    <w:rsid w:val="0032020F"/>
    <w:rsid w:val="00320522"/>
    <w:rsid w:val="00320A66"/>
    <w:rsid w:val="00320AF5"/>
    <w:rsid w:val="003214E7"/>
    <w:rsid w:val="00321AC2"/>
    <w:rsid w:val="00321E49"/>
    <w:rsid w:val="00321EF7"/>
    <w:rsid w:val="00322151"/>
    <w:rsid w:val="003221F0"/>
    <w:rsid w:val="003222E8"/>
    <w:rsid w:val="00322700"/>
    <w:rsid w:val="00322AAD"/>
    <w:rsid w:val="00322F5D"/>
    <w:rsid w:val="00323693"/>
    <w:rsid w:val="0032441D"/>
    <w:rsid w:val="003247B5"/>
    <w:rsid w:val="00324BAD"/>
    <w:rsid w:val="003266AC"/>
    <w:rsid w:val="00326F7A"/>
    <w:rsid w:val="0032721C"/>
    <w:rsid w:val="00327E6D"/>
    <w:rsid w:val="00327FFA"/>
    <w:rsid w:val="003301A7"/>
    <w:rsid w:val="003307B4"/>
    <w:rsid w:val="0033099E"/>
    <w:rsid w:val="00330A47"/>
    <w:rsid w:val="00330AA0"/>
    <w:rsid w:val="00330C44"/>
    <w:rsid w:val="00330CBA"/>
    <w:rsid w:val="00331727"/>
    <w:rsid w:val="00331F17"/>
    <w:rsid w:val="00331FA1"/>
    <w:rsid w:val="00332063"/>
    <w:rsid w:val="00332826"/>
    <w:rsid w:val="00332CD7"/>
    <w:rsid w:val="00333188"/>
    <w:rsid w:val="00333198"/>
    <w:rsid w:val="003334EC"/>
    <w:rsid w:val="003339A9"/>
    <w:rsid w:val="00334182"/>
    <w:rsid w:val="003342A3"/>
    <w:rsid w:val="00334414"/>
    <w:rsid w:val="00334A8D"/>
    <w:rsid w:val="00334E2C"/>
    <w:rsid w:val="003350FA"/>
    <w:rsid w:val="0033597D"/>
    <w:rsid w:val="003359BE"/>
    <w:rsid w:val="00335EA7"/>
    <w:rsid w:val="00337004"/>
    <w:rsid w:val="00337053"/>
    <w:rsid w:val="0033725F"/>
    <w:rsid w:val="0033745A"/>
    <w:rsid w:val="00337D7D"/>
    <w:rsid w:val="00340208"/>
    <w:rsid w:val="00340562"/>
    <w:rsid w:val="003405AB"/>
    <w:rsid w:val="00340655"/>
    <w:rsid w:val="0034101E"/>
    <w:rsid w:val="003410A4"/>
    <w:rsid w:val="00342647"/>
    <w:rsid w:val="0034334C"/>
    <w:rsid w:val="00343A72"/>
    <w:rsid w:val="00343BB4"/>
    <w:rsid w:val="00343F34"/>
    <w:rsid w:val="0034415F"/>
    <w:rsid w:val="003449F3"/>
    <w:rsid w:val="00345B4E"/>
    <w:rsid w:val="003465B5"/>
    <w:rsid w:val="003466E1"/>
    <w:rsid w:val="003469D0"/>
    <w:rsid w:val="0034780E"/>
    <w:rsid w:val="003479DB"/>
    <w:rsid w:val="003504D2"/>
    <w:rsid w:val="003511AE"/>
    <w:rsid w:val="00351395"/>
    <w:rsid w:val="003515A4"/>
    <w:rsid w:val="0035207F"/>
    <w:rsid w:val="003525F5"/>
    <w:rsid w:val="00353005"/>
    <w:rsid w:val="0035372D"/>
    <w:rsid w:val="003543F6"/>
    <w:rsid w:val="003547D5"/>
    <w:rsid w:val="00354B87"/>
    <w:rsid w:val="00354DBA"/>
    <w:rsid w:val="00355065"/>
    <w:rsid w:val="0035545E"/>
    <w:rsid w:val="00355574"/>
    <w:rsid w:val="0035649B"/>
    <w:rsid w:val="00356A44"/>
    <w:rsid w:val="003576F1"/>
    <w:rsid w:val="003579E3"/>
    <w:rsid w:val="003579E4"/>
    <w:rsid w:val="00357F48"/>
    <w:rsid w:val="003608E5"/>
    <w:rsid w:val="00360F60"/>
    <w:rsid w:val="00361020"/>
    <w:rsid w:val="0036188E"/>
    <w:rsid w:val="00361AB9"/>
    <w:rsid w:val="00362DA3"/>
    <w:rsid w:val="003630B7"/>
    <w:rsid w:val="003631FF"/>
    <w:rsid w:val="003632C5"/>
    <w:rsid w:val="00363399"/>
    <w:rsid w:val="00363D83"/>
    <w:rsid w:val="00363DAF"/>
    <w:rsid w:val="003642D9"/>
    <w:rsid w:val="00364AA9"/>
    <w:rsid w:val="00365274"/>
    <w:rsid w:val="00366B73"/>
    <w:rsid w:val="00366D21"/>
    <w:rsid w:val="00366EA5"/>
    <w:rsid w:val="00366FE3"/>
    <w:rsid w:val="00367F44"/>
    <w:rsid w:val="0037077D"/>
    <w:rsid w:val="00370895"/>
    <w:rsid w:val="003708FF"/>
    <w:rsid w:val="0037132A"/>
    <w:rsid w:val="00371AD7"/>
    <w:rsid w:val="00371EE4"/>
    <w:rsid w:val="0037221C"/>
    <w:rsid w:val="00372428"/>
    <w:rsid w:val="00372A2A"/>
    <w:rsid w:val="00372FDF"/>
    <w:rsid w:val="00373562"/>
    <w:rsid w:val="0037403C"/>
    <w:rsid w:val="003751F5"/>
    <w:rsid w:val="00375E13"/>
    <w:rsid w:val="00376371"/>
    <w:rsid w:val="00377041"/>
    <w:rsid w:val="0037752D"/>
    <w:rsid w:val="0038058E"/>
    <w:rsid w:val="003817D9"/>
    <w:rsid w:val="0038197E"/>
    <w:rsid w:val="003822D5"/>
    <w:rsid w:val="00382E14"/>
    <w:rsid w:val="00382F5C"/>
    <w:rsid w:val="003836C6"/>
    <w:rsid w:val="0038402D"/>
    <w:rsid w:val="00384D85"/>
    <w:rsid w:val="00386958"/>
    <w:rsid w:val="003873C3"/>
    <w:rsid w:val="00387E30"/>
    <w:rsid w:val="00390062"/>
    <w:rsid w:val="0039020D"/>
    <w:rsid w:val="00390CA3"/>
    <w:rsid w:val="00390F47"/>
    <w:rsid w:val="00392795"/>
    <w:rsid w:val="003930CB"/>
    <w:rsid w:val="0039314F"/>
    <w:rsid w:val="003940A6"/>
    <w:rsid w:val="00394191"/>
    <w:rsid w:val="0039470A"/>
    <w:rsid w:val="00394A47"/>
    <w:rsid w:val="00395115"/>
    <w:rsid w:val="003962D0"/>
    <w:rsid w:val="00396385"/>
    <w:rsid w:val="0039690B"/>
    <w:rsid w:val="00396A4E"/>
    <w:rsid w:val="00397513"/>
    <w:rsid w:val="00397A98"/>
    <w:rsid w:val="003A0020"/>
    <w:rsid w:val="003A019C"/>
    <w:rsid w:val="003A028A"/>
    <w:rsid w:val="003A04E9"/>
    <w:rsid w:val="003A06AA"/>
    <w:rsid w:val="003A0AEF"/>
    <w:rsid w:val="003A0E88"/>
    <w:rsid w:val="003A13D4"/>
    <w:rsid w:val="003A15E6"/>
    <w:rsid w:val="003A1923"/>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8C5"/>
    <w:rsid w:val="003B03EC"/>
    <w:rsid w:val="003B04DF"/>
    <w:rsid w:val="003B08CC"/>
    <w:rsid w:val="003B0B25"/>
    <w:rsid w:val="003B0EF8"/>
    <w:rsid w:val="003B108A"/>
    <w:rsid w:val="003B14B6"/>
    <w:rsid w:val="003B1E15"/>
    <w:rsid w:val="003B2246"/>
    <w:rsid w:val="003B246C"/>
    <w:rsid w:val="003B2564"/>
    <w:rsid w:val="003B2738"/>
    <w:rsid w:val="003B36EA"/>
    <w:rsid w:val="003B45EF"/>
    <w:rsid w:val="003B48B0"/>
    <w:rsid w:val="003B5167"/>
    <w:rsid w:val="003B5492"/>
    <w:rsid w:val="003B577E"/>
    <w:rsid w:val="003B57C3"/>
    <w:rsid w:val="003B635E"/>
    <w:rsid w:val="003B6990"/>
    <w:rsid w:val="003B6BCA"/>
    <w:rsid w:val="003B7091"/>
    <w:rsid w:val="003B71AC"/>
    <w:rsid w:val="003B7332"/>
    <w:rsid w:val="003B7A03"/>
    <w:rsid w:val="003C131B"/>
    <w:rsid w:val="003C17C3"/>
    <w:rsid w:val="003C1FFD"/>
    <w:rsid w:val="003C2354"/>
    <w:rsid w:val="003C2599"/>
    <w:rsid w:val="003C25F7"/>
    <w:rsid w:val="003C2C2F"/>
    <w:rsid w:val="003C3024"/>
    <w:rsid w:val="003C33E8"/>
    <w:rsid w:val="003C47FD"/>
    <w:rsid w:val="003C49A6"/>
    <w:rsid w:val="003C4D0E"/>
    <w:rsid w:val="003C5500"/>
    <w:rsid w:val="003C57EF"/>
    <w:rsid w:val="003C59C2"/>
    <w:rsid w:val="003C5BFB"/>
    <w:rsid w:val="003C5E2D"/>
    <w:rsid w:val="003C62F8"/>
    <w:rsid w:val="003C6A56"/>
    <w:rsid w:val="003C6EAB"/>
    <w:rsid w:val="003C7339"/>
    <w:rsid w:val="003C74F2"/>
    <w:rsid w:val="003C7958"/>
    <w:rsid w:val="003C7986"/>
    <w:rsid w:val="003C79EF"/>
    <w:rsid w:val="003C7B45"/>
    <w:rsid w:val="003D0092"/>
    <w:rsid w:val="003D08DB"/>
    <w:rsid w:val="003D0976"/>
    <w:rsid w:val="003D1195"/>
    <w:rsid w:val="003D1D2C"/>
    <w:rsid w:val="003D1F6B"/>
    <w:rsid w:val="003D24C9"/>
    <w:rsid w:val="003D25E3"/>
    <w:rsid w:val="003D2D07"/>
    <w:rsid w:val="003D414D"/>
    <w:rsid w:val="003D45A0"/>
    <w:rsid w:val="003D4AC1"/>
    <w:rsid w:val="003D5076"/>
    <w:rsid w:val="003D57A7"/>
    <w:rsid w:val="003D6205"/>
    <w:rsid w:val="003D63C7"/>
    <w:rsid w:val="003D698B"/>
    <w:rsid w:val="003D6F79"/>
    <w:rsid w:val="003D76EC"/>
    <w:rsid w:val="003D7F5F"/>
    <w:rsid w:val="003E01EC"/>
    <w:rsid w:val="003E03FB"/>
    <w:rsid w:val="003E074D"/>
    <w:rsid w:val="003E07B0"/>
    <w:rsid w:val="003E0A43"/>
    <w:rsid w:val="003E140A"/>
    <w:rsid w:val="003E1440"/>
    <w:rsid w:val="003E182C"/>
    <w:rsid w:val="003E212E"/>
    <w:rsid w:val="003E2143"/>
    <w:rsid w:val="003E25B0"/>
    <w:rsid w:val="003E2613"/>
    <w:rsid w:val="003E2D45"/>
    <w:rsid w:val="003E2F27"/>
    <w:rsid w:val="003E31BE"/>
    <w:rsid w:val="003E430A"/>
    <w:rsid w:val="003E4A41"/>
    <w:rsid w:val="003E56EB"/>
    <w:rsid w:val="003E5AF9"/>
    <w:rsid w:val="003E5ED9"/>
    <w:rsid w:val="003E5EE6"/>
    <w:rsid w:val="003E670B"/>
    <w:rsid w:val="003E6ADF"/>
    <w:rsid w:val="003E6BBB"/>
    <w:rsid w:val="003F00AE"/>
    <w:rsid w:val="003F08F3"/>
    <w:rsid w:val="003F0B30"/>
    <w:rsid w:val="003F0F31"/>
    <w:rsid w:val="003F116A"/>
    <w:rsid w:val="003F1188"/>
    <w:rsid w:val="003F135D"/>
    <w:rsid w:val="003F19DC"/>
    <w:rsid w:val="003F1C69"/>
    <w:rsid w:val="003F20C6"/>
    <w:rsid w:val="003F293E"/>
    <w:rsid w:val="003F2EA4"/>
    <w:rsid w:val="003F2FCD"/>
    <w:rsid w:val="003F33EA"/>
    <w:rsid w:val="003F36E1"/>
    <w:rsid w:val="003F3BAA"/>
    <w:rsid w:val="003F3E8D"/>
    <w:rsid w:val="003F564E"/>
    <w:rsid w:val="003F59B0"/>
    <w:rsid w:val="003F5E2E"/>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9D1"/>
    <w:rsid w:val="00403F14"/>
    <w:rsid w:val="0040437B"/>
    <w:rsid w:val="0040476E"/>
    <w:rsid w:val="00405DBD"/>
    <w:rsid w:val="004062C6"/>
    <w:rsid w:val="00406922"/>
    <w:rsid w:val="00407BD5"/>
    <w:rsid w:val="00407C6E"/>
    <w:rsid w:val="004101A7"/>
    <w:rsid w:val="0041057D"/>
    <w:rsid w:val="00410817"/>
    <w:rsid w:val="00410BC1"/>
    <w:rsid w:val="0041194B"/>
    <w:rsid w:val="00411B5A"/>
    <w:rsid w:val="00411E8C"/>
    <w:rsid w:val="00411F90"/>
    <w:rsid w:val="00412142"/>
    <w:rsid w:val="004121FC"/>
    <w:rsid w:val="00412DA7"/>
    <w:rsid w:val="004132C4"/>
    <w:rsid w:val="00413614"/>
    <w:rsid w:val="0041363A"/>
    <w:rsid w:val="0041389E"/>
    <w:rsid w:val="00414331"/>
    <w:rsid w:val="004153CD"/>
    <w:rsid w:val="00415618"/>
    <w:rsid w:val="0041587E"/>
    <w:rsid w:val="00415C6E"/>
    <w:rsid w:val="004161A9"/>
    <w:rsid w:val="004173C9"/>
    <w:rsid w:val="00417582"/>
    <w:rsid w:val="004202E4"/>
    <w:rsid w:val="0042064E"/>
    <w:rsid w:val="00420864"/>
    <w:rsid w:val="0042098C"/>
    <w:rsid w:val="00420A61"/>
    <w:rsid w:val="004220B1"/>
    <w:rsid w:val="00422C6C"/>
    <w:rsid w:val="00422D5E"/>
    <w:rsid w:val="00423355"/>
    <w:rsid w:val="00423FB2"/>
    <w:rsid w:val="0042456C"/>
    <w:rsid w:val="00425945"/>
    <w:rsid w:val="00426387"/>
    <w:rsid w:val="00427748"/>
    <w:rsid w:val="004277B4"/>
    <w:rsid w:val="004300C7"/>
    <w:rsid w:val="004310B6"/>
    <w:rsid w:val="00431157"/>
    <w:rsid w:val="00432098"/>
    <w:rsid w:val="0043212D"/>
    <w:rsid w:val="004331D5"/>
    <w:rsid w:val="00433D87"/>
    <w:rsid w:val="004343EC"/>
    <w:rsid w:val="004348AF"/>
    <w:rsid w:val="004349AA"/>
    <w:rsid w:val="00434A0D"/>
    <w:rsid w:val="00434C69"/>
    <w:rsid w:val="00435258"/>
    <w:rsid w:val="004354FC"/>
    <w:rsid w:val="0043553F"/>
    <w:rsid w:val="0043570B"/>
    <w:rsid w:val="0043570E"/>
    <w:rsid w:val="00435AFC"/>
    <w:rsid w:val="00435CA4"/>
    <w:rsid w:val="00436195"/>
    <w:rsid w:val="00436395"/>
    <w:rsid w:val="00436C34"/>
    <w:rsid w:val="00436DF8"/>
    <w:rsid w:val="004406BC"/>
    <w:rsid w:val="004407BD"/>
    <w:rsid w:val="00440F93"/>
    <w:rsid w:val="00440FA6"/>
    <w:rsid w:val="00441329"/>
    <w:rsid w:val="004420CD"/>
    <w:rsid w:val="00442574"/>
    <w:rsid w:val="00442B53"/>
    <w:rsid w:val="00443142"/>
    <w:rsid w:val="0044363E"/>
    <w:rsid w:val="004443CB"/>
    <w:rsid w:val="004444C9"/>
    <w:rsid w:val="00444630"/>
    <w:rsid w:val="00444749"/>
    <w:rsid w:val="00444A6F"/>
    <w:rsid w:val="00445639"/>
    <w:rsid w:val="004457F4"/>
    <w:rsid w:val="00445A9A"/>
    <w:rsid w:val="00445B6A"/>
    <w:rsid w:val="00446B9B"/>
    <w:rsid w:val="00446CE3"/>
    <w:rsid w:val="004475E9"/>
    <w:rsid w:val="00447A7A"/>
    <w:rsid w:val="00447BAF"/>
    <w:rsid w:val="00447D4C"/>
    <w:rsid w:val="0045059B"/>
    <w:rsid w:val="00451BD7"/>
    <w:rsid w:val="00451DD9"/>
    <w:rsid w:val="004528CA"/>
    <w:rsid w:val="00452E5C"/>
    <w:rsid w:val="004531B0"/>
    <w:rsid w:val="0045334A"/>
    <w:rsid w:val="00453675"/>
    <w:rsid w:val="0045394E"/>
    <w:rsid w:val="00453C1C"/>
    <w:rsid w:val="00453E40"/>
    <w:rsid w:val="00454CF0"/>
    <w:rsid w:val="00455124"/>
    <w:rsid w:val="00455511"/>
    <w:rsid w:val="0045588E"/>
    <w:rsid w:val="00455F65"/>
    <w:rsid w:val="00456618"/>
    <w:rsid w:val="00456842"/>
    <w:rsid w:val="00456BED"/>
    <w:rsid w:val="00456D11"/>
    <w:rsid w:val="00457149"/>
    <w:rsid w:val="004572EA"/>
    <w:rsid w:val="0045733B"/>
    <w:rsid w:val="00457598"/>
    <w:rsid w:val="00457915"/>
    <w:rsid w:val="00457A60"/>
    <w:rsid w:val="00460169"/>
    <w:rsid w:val="0046037D"/>
    <w:rsid w:val="00460581"/>
    <w:rsid w:val="00460A51"/>
    <w:rsid w:val="00460D80"/>
    <w:rsid w:val="00461311"/>
    <w:rsid w:val="00461694"/>
    <w:rsid w:val="004619B3"/>
    <w:rsid w:val="00461FC9"/>
    <w:rsid w:val="00462274"/>
    <w:rsid w:val="004625B7"/>
    <w:rsid w:val="00462766"/>
    <w:rsid w:val="00462796"/>
    <w:rsid w:val="004627A6"/>
    <w:rsid w:val="00462D38"/>
    <w:rsid w:val="00463CBC"/>
    <w:rsid w:val="00463E06"/>
    <w:rsid w:val="004643E4"/>
    <w:rsid w:val="00464453"/>
    <w:rsid w:val="0046455D"/>
    <w:rsid w:val="004646BD"/>
    <w:rsid w:val="00464A69"/>
    <w:rsid w:val="00464D4C"/>
    <w:rsid w:val="00464D5D"/>
    <w:rsid w:val="00465A22"/>
    <w:rsid w:val="004661D5"/>
    <w:rsid w:val="0046645E"/>
    <w:rsid w:val="00466ACA"/>
    <w:rsid w:val="00466DC5"/>
    <w:rsid w:val="00466DF7"/>
    <w:rsid w:val="0046742B"/>
    <w:rsid w:val="004708D6"/>
    <w:rsid w:val="004708F9"/>
    <w:rsid w:val="00471A7D"/>
    <w:rsid w:val="00471CFA"/>
    <w:rsid w:val="0047210D"/>
    <w:rsid w:val="004721B4"/>
    <w:rsid w:val="0047264D"/>
    <w:rsid w:val="0047273E"/>
    <w:rsid w:val="0047293F"/>
    <w:rsid w:val="00472DE5"/>
    <w:rsid w:val="00472F29"/>
    <w:rsid w:val="00473F19"/>
    <w:rsid w:val="00474462"/>
    <w:rsid w:val="0047499E"/>
    <w:rsid w:val="00475054"/>
    <w:rsid w:val="004751D0"/>
    <w:rsid w:val="0047573D"/>
    <w:rsid w:val="00475873"/>
    <w:rsid w:val="00475F30"/>
    <w:rsid w:val="00476218"/>
    <w:rsid w:val="004764C1"/>
    <w:rsid w:val="00476A39"/>
    <w:rsid w:val="00476D69"/>
    <w:rsid w:val="00476DCF"/>
    <w:rsid w:val="004770B1"/>
    <w:rsid w:val="00477500"/>
    <w:rsid w:val="00477E65"/>
    <w:rsid w:val="00480072"/>
    <w:rsid w:val="004802D1"/>
    <w:rsid w:val="004808B7"/>
    <w:rsid w:val="004808EE"/>
    <w:rsid w:val="004809C5"/>
    <w:rsid w:val="00481762"/>
    <w:rsid w:val="00481A80"/>
    <w:rsid w:val="004824B3"/>
    <w:rsid w:val="00482634"/>
    <w:rsid w:val="0048263B"/>
    <w:rsid w:val="004828D5"/>
    <w:rsid w:val="004836F0"/>
    <w:rsid w:val="00483788"/>
    <w:rsid w:val="00483AA7"/>
    <w:rsid w:val="004845CA"/>
    <w:rsid w:val="0048474C"/>
    <w:rsid w:val="00484ACE"/>
    <w:rsid w:val="00484AE1"/>
    <w:rsid w:val="00486A3F"/>
    <w:rsid w:val="00486AC2"/>
    <w:rsid w:val="00486EEF"/>
    <w:rsid w:val="00487C5D"/>
    <w:rsid w:val="00490172"/>
    <w:rsid w:val="004907B6"/>
    <w:rsid w:val="004910A1"/>
    <w:rsid w:val="00491E24"/>
    <w:rsid w:val="00491E26"/>
    <w:rsid w:val="004925BD"/>
    <w:rsid w:val="00493A55"/>
    <w:rsid w:val="00493A93"/>
    <w:rsid w:val="00493D23"/>
    <w:rsid w:val="00494122"/>
    <w:rsid w:val="0049434B"/>
    <w:rsid w:val="004944A6"/>
    <w:rsid w:val="00494830"/>
    <w:rsid w:val="00495B41"/>
    <w:rsid w:val="00495C2E"/>
    <w:rsid w:val="0049625A"/>
    <w:rsid w:val="004976B9"/>
    <w:rsid w:val="00497F01"/>
    <w:rsid w:val="00497F76"/>
    <w:rsid w:val="004A06BB"/>
    <w:rsid w:val="004A096E"/>
    <w:rsid w:val="004A129B"/>
    <w:rsid w:val="004A2683"/>
    <w:rsid w:val="004A3780"/>
    <w:rsid w:val="004A3888"/>
    <w:rsid w:val="004A5C27"/>
    <w:rsid w:val="004A6A19"/>
    <w:rsid w:val="004A6CE7"/>
    <w:rsid w:val="004A7563"/>
    <w:rsid w:val="004A7BD2"/>
    <w:rsid w:val="004A7E60"/>
    <w:rsid w:val="004B0443"/>
    <w:rsid w:val="004B054B"/>
    <w:rsid w:val="004B1010"/>
    <w:rsid w:val="004B303F"/>
    <w:rsid w:val="004B33E9"/>
    <w:rsid w:val="004B4C9B"/>
    <w:rsid w:val="004B4D29"/>
    <w:rsid w:val="004B4F90"/>
    <w:rsid w:val="004B61D7"/>
    <w:rsid w:val="004B65F3"/>
    <w:rsid w:val="004B6C28"/>
    <w:rsid w:val="004B6D7C"/>
    <w:rsid w:val="004B6E25"/>
    <w:rsid w:val="004B6EEB"/>
    <w:rsid w:val="004C0E34"/>
    <w:rsid w:val="004C139F"/>
    <w:rsid w:val="004C159A"/>
    <w:rsid w:val="004C1624"/>
    <w:rsid w:val="004C2061"/>
    <w:rsid w:val="004C2671"/>
    <w:rsid w:val="004C277F"/>
    <w:rsid w:val="004C290E"/>
    <w:rsid w:val="004C2E3E"/>
    <w:rsid w:val="004C336A"/>
    <w:rsid w:val="004C3654"/>
    <w:rsid w:val="004C3694"/>
    <w:rsid w:val="004C3DF3"/>
    <w:rsid w:val="004C46FA"/>
    <w:rsid w:val="004C4C08"/>
    <w:rsid w:val="004C4EC3"/>
    <w:rsid w:val="004C5727"/>
    <w:rsid w:val="004C5BFE"/>
    <w:rsid w:val="004C5CB8"/>
    <w:rsid w:val="004C60C2"/>
    <w:rsid w:val="004C6C75"/>
    <w:rsid w:val="004D0741"/>
    <w:rsid w:val="004D151D"/>
    <w:rsid w:val="004D1D7C"/>
    <w:rsid w:val="004D24C3"/>
    <w:rsid w:val="004D2EA0"/>
    <w:rsid w:val="004D3151"/>
    <w:rsid w:val="004D3B5B"/>
    <w:rsid w:val="004D3D1E"/>
    <w:rsid w:val="004D434B"/>
    <w:rsid w:val="004D458E"/>
    <w:rsid w:val="004D4896"/>
    <w:rsid w:val="004D55B4"/>
    <w:rsid w:val="004D6199"/>
    <w:rsid w:val="004D637D"/>
    <w:rsid w:val="004D668E"/>
    <w:rsid w:val="004D6936"/>
    <w:rsid w:val="004D7891"/>
    <w:rsid w:val="004D7C37"/>
    <w:rsid w:val="004D7FC2"/>
    <w:rsid w:val="004E0257"/>
    <w:rsid w:val="004E07DB"/>
    <w:rsid w:val="004E0902"/>
    <w:rsid w:val="004E0BBC"/>
    <w:rsid w:val="004E11FD"/>
    <w:rsid w:val="004E20B3"/>
    <w:rsid w:val="004E2457"/>
    <w:rsid w:val="004E2858"/>
    <w:rsid w:val="004E2AD9"/>
    <w:rsid w:val="004E2F67"/>
    <w:rsid w:val="004E3676"/>
    <w:rsid w:val="004E4213"/>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07D"/>
    <w:rsid w:val="004F193D"/>
    <w:rsid w:val="004F1E73"/>
    <w:rsid w:val="004F2252"/>
    <w:rsid w:val="004F244E"/>
    <w:rsid w:val="004F2DE6"/>
    <w:rsid w:val="004F3714"/>
    <w:rsid w:val="004F3E5C"/>
    <w:rsid w:val="004F41A5"/>
    <w:rsid w:val="004F4E55"/>
    <w:rsid w:val="004F5B51"/>
    <w:rsid w:val="004F5BE1"/>
    <w:rsid w:val="004F5C43"/>
    <w:rsid w:val="004F61BD"/>
    <w:rsid w:val="004F6771"/>
    <w:rsid w:val="004F67BE"/>
    <w:rsid w:val="004F6CFD"/>
    <w:rsid w:val="004F6D69"/>
    <w:rsid w:val="004F70C7"/>
    <w:rsid w:val="004F7634"/>
    <w:rsid w:val="0050029E"/>
    <w:rsid w:val="00500327"/>
    <w:rsid w:val="00500C83"/>
    <w:rsid w:val="00500EBF"/>
    <w:rsid w:val="0050105E"/>
    <w:rsid w:val="00501A49"/>
    <w:rsid w:val="00501B8A"/>
    <w:rsid w:val="005028D7"/>
    <w:rsid w:val="00502A6A"/>
    <w:rsid w:val="00503412"/>
    <w:rsid w:val="00503646"/>
    <w:rsid w:val="00503958"/>
    <w:rsid w:val="00504034"/>
    <w:rsid w:val="00504B9C"/>
    <w:rsid w:val="00504E8F"/>
    <w:rsid w:val="00505526"/>
    <w:rsid w:val="00505797"/>
    <w:rsid w:val="00505973"/>
    <w:rsid w:val="00505C6C"/>
    <w:rsid w:val="00505C93"/>
    <w:rsid w:val="00506877"/>
    <w:rsid w:val="00507B53"/>
    <w:rsid w:val="00510AE7"/>
    <w:rsid w:val="00510B8E"/>
    <w:rsid w:val="00510C43"/>
    <w:rsid w:val="00510ED4"/>
    <w:rsid w:val="00511FC3"/>
    <w:rsid w:val="00512458"/>
    <w:rsid w:val="00512B9A"/>
    <w:rsid w:val="00512DD8"/>
    <w:rsid w:val="00512E95"/>
    <w:rsid w:val="00513211"/>
    <w:rsid w:val="00513938"/>
    <w:rsid w:val="00513A61"/>
    <w:rsid w:val="00514BC3"/>
    <w:rsid w:val="0051523D"/>
    <w:rsid w:val="005159D4"/>
    <w:rsid w:val="00515D2A"/>
    <w:rsid w:val="0051614B"/>
    <w:rsid w:val="005162AB"/>
    <w:rsid w:val="00516A7C"/>
    <w:rsid w:val="00516D0D"/>
    <w:rsid w:val="00520135"/>
    <w:rsid w:val="00520736"/>
    <w:rsid w:val="00520FA3"/>
    <w:rsid w:val="0052184B"/>
    <w:rsid w:val="00521BEA"/>
    <w:rsid w:val="00521FB9"/>
    <w:rsid w:val="00522E38"/>
    <w:rsid w:val="0052396D"/>
    <w:rsid w:val="00523AC8"/>
    <w:rsid w:val="00523CC8"/>
    <w:rsid w:val="00524005"/>
    <w:rsid w:val="005243A1"/>
    <w:rsid w:val="005250B8"/>
    <w:rsid w:val="00527026"/>
    <w:rsid w:val="0052768B"/>
    <w:rsid w:val="00530742"/>
    <w:rsid w:val="00530960"/>
    <w:rsid w:val="00530D07"/>
    <w:rsid w:val="00531094"/>
    <w:rsid w:val="00531C28"/>
    <w:rsid w:val="00531E97"/>
    <w:rsid w:val="005327F2"/>
    <w:rsid w:val="00532B74"/>
    <w:rsid w:val="0053385A"/>
    <w:rsid w:val="005338C0"/>
    <w:rsid w:val="00533A04"/>
    <w:rsid w:val="00534017"/>
    <w:rsid w:val="00534927"/>
    <w:rsid w:val="005352D2"/>
    <w:rsid w:val="0053533F"/>
    <w:rsid w:val="00535CDD"/>
    <w:rsid w:val="00535DAE"/>
    <w:rsid w:val="00536612"/>
    <w:rsid w:val="00536A44"/>
    <w:rsid w:val="00537390"/>
    <w:rsid w:val="005375DE"/>
    <w:rsid w:val="00537F46"/>
    <w:rsid w:val="005402FD"/>
    <w:rsid w:val="00540691"/>
    <w:rsid w:val="00541343"/>
    <w:rsid w:val="005413DB"/>
    <w:rsid w:val="00541547"/>
    <w:rsid w:val="005416C9"/>
    <w:rsid w:val="00541E50"/>
    <w:rsid w:val="00542BDE"/>
    <w:rsid w:val="005432CF"/>
    <w:rsid w:val="00543B56"/>
    <w:rsid w:val="00544853"/>
    <w:rsid w:val="0054522C"/>
    <w:rsid w:val="0054539A"/>
    <w:rsid w:val="00545B3B"/>
    <w:rsid w:val="005461CD"/>
    <w:rsid w:val="00546471"/>
    <w:rsid w:val="0054660F"/>
    <w:rsid w:val="00546633"/>
    <w:rsid w:val="005467B4"/>
    <w:rsid w:val="00546CBC"/>
    <w:rsid w:val="0054706E"/>
    <w:rsid w:val="005470BB"/>
    <w:rsid w:val="005473BB"/>
    <w:rsid w:val="00547D68"/>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A29"/>
    <w:rsid w:val="00554D38"/>
    <w:rsid w:val="00554FA8"/>
    <w:rsid w:val="00555414"/>
    <w:rsid w:val="0055576B"/>
    <w:rsid w:val="00555A44"/>
    <w:rsid w:val="00556C50"/>
    <w:rsid w:val="005570B3"/>
    <w:rsid w:val="00557343"/>
    <w:rsid w:val="00557F97"/>
    <w:rsid w:val="00560B11"/>
    <w:rsid w:val="00560CAD"/>
    <w:rsid w:val="00560D2C"/>
    <w:rsid w:val="00560FE0"/>
    <w:rsid w:val="00561204"/>
    <w:rsid w:val="00561C90"/>
    <w:rsid w:val="00562480"/>
    <w:rsid w:val="005624F5"/>
    <w:rsid w:val="00562CE3"/>
    <w:rsid w:val="00562D12"/>
    <w:rsid w:val="00563102"/>
    <w:rsid w:val="005638D6"/>
    <w:rsid w:val="00563E2B"/>
    <w:rsid w:val="00563FC5"/>
    <w:rsid w:val="005643AC"/>
    <w:rsid w:val="00565290"/>
    <w:rsid w:val="00565733"/>
    <w:rsid w:val="00565FE6"/>
    <w:rsid w:val="00566066"/>
    <w:rsid w:val="00567038"/>
    <w:rsid w:val="0056782E"/>
    <w:rsid w:val="00570837"/>
    <w:rsid w:val="00570B2A"/>
    <w:rsid w:val="00570DFC"/>
    <w:rsid w:val="00571115"/>
    <w:rsid w:val="00571302"/>
    <w:rsid w:val="00571A7A"/>
    <w:rsid w:val="00571F96"/>
    <w:rsid w:val="00572025"/>
    <w:rsid w:val="0057206F"/>
    <w:rsid w:val="005724E9"/>
    <w:rsid w:val="00572F19"/>
    <w:rsid w:val="005734BE"/>
    <w:rsid w:val="005734DD"/>
    <w:rsid w:val="005739DF"/>
    <w:rsid w:val="00573FF3"/>
    <w:rsid w:val="0057463D"/>
    <w:rsid w:val="005759C8"/>
    <w:rsid w:val="00575E0D"/>
    <w:rsid w:val="005760E6"/>
    <w:rsid w:val="00576201"/>
    <w:rsid w:val="00576CB8"/>
    <w:rsid w:val="00577B8C"/>
    <w:rsid w:val="00577F12"/>
    <w:rsid w:val="00580C11"/>
    <w:rsid w:val="00580DFC"/>
    <w:rsid w:val="00581078"/>
    <w:rsid w:val="00581571"/>
    <w:rsid w:val="00581ACA"/>
    <w:rsid w:val="00582C66"/>
    <w:rsid w:val="00583489"/>
    <w:rsid w:val="00583A03"/>
    <w:rsid w:val="00584C6F"/>
    <w:rsid w:val="00584F7E"/>
    <w:rsid w:val="00585DE8"/>
    <w:rsid w:val="00586FCE"/>
    <w:rsid w:val="00587FB2"/>
    <w:rsid w:val="00590CEC"/>
    <w:rsid w:val="00590D3F"/>
    <w:rsid w:val="005910C4"/>
    <w:rsid w:val="0059158F"/>
    <w:rsid w:val="00591630"/>
    <w:rsid w:val="005917B6"/>
    <w:rsid w:val="00591D5F"/>
    <w:rsid w:val="00591FBE"/>
    <w:rsid w:val="0059267A"/>
    <w:rsid w:val="00592848"/>
    <w:rsid w:val="00593705"/>
    <w:rsid w:val="00594524"/>
    <w:rsid w:val="0059539D"/>
    <w:rsid w:val="00595495"/>
    <w:rsid w:val="005954C0"/>
    <w:rsid w:val="00595BA2"/>
    <w:rsid w:val="00596800"/>
    <w:rsid w:val="0059681E"/>
    <w:rsid w:val="00596C5C"/>
    <w:rsid w:val="005970C6"/>
    <w:rsid w:val="005975A4"/>
    <w:rsid w:val="005979FA"/>
    <w:rsid w:val="00597B73"/>
    <w:rsid w:val="005A01B3"/>
    <w:rsid w:val="005A0407"/>
    <w:rsid w:val="005A04DF"/>
    <w:rsid w:val="005A17EF"/>
    <w:rsid w:val="005A23CD"/>
    <w:rsid w:val="005A31E5"/>
    <w:rsid w:val="005A3627"/>
    <w:rsid w:val="005A4173"/>
    <w:rsid w:val="005A4618"/>
    <w:rsid w:val="005A4B3F"/>
    <w:rsid w:val="005A5D84"/>
    <w:rsid w:val="005A5EE2"/>
    <w:rsid w:val="005A6302"/>
    <w:rsid w:val="005A653B"/>
    <w:rsid w:val="005A6D8A"/>
    <w:rsid w:val="005A732D"/>
    <w:rsid w:val="005A79C0"/>
    <w:rsid w:val="005A7CE8"/>
    <w:rsid w:val="005B05B3"/>
    <w:rsid w:val="005B1945"/>
    <w:rsid w:val="005B2ADD"/>
    <w:rsid w:val="005B2B37"/>
    <w:rsid w:val="005B2DA2"/>
    <w:rsid w:val="005B30E9"/>
    <w:rsid w:val="005B3267"/>
    <w:rsid w:val="005B3284"/>
    <w:rsid w:val="005B34B0"/>
    <w:rsid w:val="005B3EE8"/>
    <w:rsid w:val="005B6797"/>
    <w:rsid w:val="005B6B6F"/>
    <w:rsid w:val="005B6D70"/>
    <w:rsid w:val="005B6F6D"/>
    <w:rsid w:val="005C0028"/>
    <w:rsid w:val="005C079B"/>
    <w:rsid w:val="005C07E0"/>
    <w:rsid w:val="005C10A1"/>
    <w:rsid w:val="005C143A"/>
    <w:rsid w:val="005C22F9"/>
    <w:rsid w:val="005C241D"/>
    <w:rsid w:val="005C254D"/>
    <w:rsid w:val="005C2B06"/>
    <w:rsid w:val="005C2FCD"/>
    <w:rsid w:val="005C340F"/>
    <w:rsid w:val="005C421F"/>
    <w:rsid w:val="005C4785"/>
    <w:rsid w:val="005C4C58"/>
    <w:rsid w:val="005C4C5D"/>
    <w:rsid w:val="005C53D2"/>
    <w:rsid w:val="005C565F"/>
    <w:rsid w:val="005C59CD"/>
    <w:rsid w:val="005C5AA6"/>
    <w:rsid w:val="005C61C9"/>
    <w:rsid w:val="005C6235"/>
    <w:rsid w:val="005C6556"/>
    <w:rsid w:val="005C6B3A"/>
    <w:rsid w:val="005C704B"/>
    <w:rsid w:val="005C788C"/>
    <w:rsid w:val="005C7DC1"/>
    <w:rsid w:val="005D05F8"/>
    <w:rsid w:val="005D171D"/>
    <w:rsid w:val="005D1923"/>
    <w:rsid w:val="005D1ADD"/>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8C3"/>
    <w:rsid w:val="005E2BBD"/>
    <w:rsid w:val="005E30EA"/>
    <w:rsid w:val="005E4847"/>
    <w:rsid w:val="005E4B1A"/>
    <w:rsid w:val="005E4CF5"/>
    <w:rsid w:val="005E59B9"/>
    <w:rsid w:val="005E5D1A"/>
    <w:rsid w:val="005E6B90"/>
    <w:rsid w:val="005E7BCC"/>
    <w:rsid w:val="005E7D3A"/>
    <w:rsid w:val="005E7DFB"/>
    <w:rsid w:val="005F130C"/>
    <w:rsid w:val="005F1571"/>
    <w:rsid w:val="005F1A17"/>
    <w:rsid w:val="005F36FF"/>
    <w:rsid w:val="005F4589"/>
    <w:rsid w:val="005F4A67"/>
    <w:rsid w:val="005F515F"/>
    <w:rsid w:val="005F5C19"/>
    <w:rsid w:val="005F62ED"/>
    <w:rsid w:val="005F653C"/>
    <w:rsid w:val="005F7080"/>
    <w:rsid w:val="005F70F8"/>
    <w:rsid w:val="005F78D9"/>
    <w:rsid w:val="006000E8"/>
    <w:rsid w:val="006009C0"/>
    <w:rsid w:val="006012C3"/>
    <w:rsid w:val="006015D6"/>
    <w:rsid w:val="00601CB0"/>
    <w:rsid w:val="00602224"/>
    <w:rsid w:val="00602724"/>
    <w:rsid w:val="00602778"/>
    <w:rsid w:val="006031B7"/>
    <w:rsid w:val="00603E36"/>
    <w:rsid w:val="0060469A"/>
    <w:rsid w:val="00604C99"/>
    <w:rsid w:val="0060527D"/>
    <w:rsid w:val="0060564A"/>
    <w:rsid w:val="006067DA"/>
    <w:rsid w:val="00606D7C"/>
    <w:rsid w:val="006070BB"/>
    <w:rsid w:val="006073D2"/>
    <w:rsid w:val="00607775"/>
    <w:rsid w:val="00607B4D"/>
    <w:rsid w:val="0061001C"/>
    <w:rsid w:val="0061037C"/>
    <w:rsid w:val="00610511"/>
    <w:rsid w:val="00610787"/>
    <w:rsid w:val="00610DB3"/>
    <w:rsid w:val="006119B1"/>
    <w:rsid w:val="00611BB5"/>
    <w:rsid w:val="006120C1"/>
    <w:rsid w:val="0061217C"/>
    <w:rsid w:val="00612D01"/>
    <w:rsid w:val="00613DD8"/>
    <w:rsid w:val="00614318"/>
    <w:rsid w:val="0061532E"/>
    <w:rsid w:val="00615632"/>
    <w:rsid w:val="006159A8"/>
    <w:rsid w:val="00615A47"/>
    <w:rsid w:val="00615DE1"/>
    <w:rsid w:val="00616837"/>
    <w:rsid w:val="0061788C"/>
    <w:rsid w:val="00617A46"/>
    <w:rsid w:val="00617C9D"/>
    <w:rsid w:val="0062104C"/>
    <w:rsid w:val="0062148F"/>
    <w:rsid w:val="00622346"/>
    <w:rsid w:val="006227C9"/>
    <w:rsid w:val="00622CC5"/>
    <w:rsid w:val="00623C3C"/>
    <w:rsid w:val="00624072"/>
    <w:rsid w:val="006242D6"/>
    <w:rsid w:val="006247EB"/>
    <w:rsid w:val="00624D3D"/>
    <w:rsid w:val="0062554C"/>
    <w:rsid w:val="0062581B"/>
    <w:rsid w:val="00625A0A"/>
    <w:rsid w:val="00625DF3"/>
    <w:rsid w:val="00625E5D"/>
    <w:rsid w:val="006263AA"/>
    <w:rsid w:val="006263AE"/>
    <w:rsid w:val="00626588"/>
    <w:rsid w:val="00626F93"/>
    <w:rsid w:val="0062708A"/>
    <w:rsid w:val="0062764E"/>
    <w:rsid w:val="00630146"/>
    <w:rsid w:val="0063015A"/>
    <w:rsid w:val="006303DD"/>
    <w:rsid w:val="006306B8"/>
    <w:rsid w:val="00630F3D"/>
    <w:rsid w:val="00632349"/>
    <w:rsid w:val="00632406"/>
    <w:rsid w:val="006338CF"/>
    <w:rsid w:val="00633D2D"/>
    <w:rsid w:val="00634D66"/>
    <w:rsid w:val="0063549A"/>
    <w:rsid w:val="00635522"/>
    <w:rsid w:val="00635BC7"/>
    <w:rsid w:val="00635BC9"/>
    <w:rsid w:val="00635BEB"/>
    <w:rsid w:val="00635DAB"/>
    <w:rsid w:val="00635F64"/>
    <w:rsid w:val="006365D9"/>
    <w:rsid w:val="00636A97"/>
    <w:rsid w:val="00636BDC"/>
    <w:rsid w:val="0063755B"/>
    <w:rsid w:val="00637623"/>
    <w:rsid w:val="00637E73"/>
    <w:rsid w:val="00637EE8"/>
    <w:rsid w:val="00640221"/>
    <w:rsid w:val="00641813"/>
    <w:rsid w:val="006418E0"/>
    <w:rsid w:val="00641994"/>
    <w:rsid w:val="0064242C"/>
    <w:rsid w:val="006435E1"/>
    <w:rsid w:val="0064370A"/>
    <w:rsid w:val="006439A0"/>
    <w:rsid w:val="00644318"/>
    <w:rsid w:val="00645B90"/>
    <w:rsid w:val="00645DE9"/>
    <w:rsid w:val="00645E44"/>
    <w:rsid w:val="00645F06"/>
    <w:rsid w:val="00646054"/>
    <w:rsid w:val="006464F2"/>
    <w:rsid w:val="00646E70"/>
    <w:rsid w:val="00647354"/>
    <w:rsid w:val="00647438"/>
    <w:rsid w:val="00647511"/>
    <w:rsid w:val="006476F8"/>
    <w:rsid w:val="006501C0"/>
    <w:rsid w:val="00650638"/>
    <w:rsid w:val="00650991"/>
    <w:rsid w:val="00650B10"/>
    <w:rsid w:val="006517EC"/>
    <w:rsid w:val="00651CB9"/>
    <w:rsid w:val="0065223F"/>
    <w:rsid w:val="0065269F"/>
    <w:rsid w:val="006529F4"/>
    <w:rsid w:val="00653027"/>
    <w:rsid w:val="00654523"/>
    <w:rsid w:val="00654DEC"/>
    <w:rsid w:val="00654EA7"/>
    <w:rsid w:val="006557C6"/>
    <w:rsid w:val="00655E08"/>
    <w:rsid w:val="00656864"/>
    <w:rsid w:val="00657748"/>
    <w:rsid w:val="00657DA7"/>
    <w:rsid w:val="006604C0"/>
    <w:rsid w:val="006608F5"/>
    <w:rsid w:val="00660CC7"/>
    <w:rsid w:val="00660D98"/>
    <w:rsid w:val="00660E1E"/>
    <w:rsid w:val="00660E60"/>
    <w:rsid w:val="00662AAB"/>
    <w:rsid w:val="00663624"/>
    <w:rsid w:val="00664CE0"/>
    <w:rsid w:val="00664F38"/>
    <w:rsid w:val="00665260"/>
    <w:rsid w:val="00665400"/>
    <w:rsid w:val="00665499"/>
    <w:rsid w:val="006655E5"/>
    <w:rsid w:val="006657F0"/>
    <w:rsid w:val="00665A14"/>
    <w:rsid w:val="006665FA"/>
    <w:rsid w:val="006672A8"/>
    <w:rsid w:val="00667B8B"/>
    <w:rsid w:val="00670823"/>
    <w:rsid w:val="00670F19"/>
    <w:rsid w:val="0067102F"/>
    <w:rsid w:val="006711FA"/>
    <w:rsid w:val="006714B0"/>
    <w:rsid w:val="00671817"/>
    <w:rsid w:val="006718D5"/>
    <w:rsid w:val="00671A39"/>
    <w:rsid w:val="0067215C"/>
    <w:rsid w:val="00672E7E"/>
    <w:rsid w:val="006731DB"/>
    <w:rsid w:val="006732A4"/>
    <w:rsid w:val="0067335A"/>
    <w:rsid w:val="00673849"/>
    <w:rsid w:val="00673CCA"/>
    <w:rsid w:val="00673D28"/>
    <w:rsid w:val="006745A6"/>
    <w:rsid w:val="0067476C"/>
    <w:rsid w:val="00675BE8"/>
    <w:rsid w:val="00676C1F"/>
    <w:rsid w:val="00680A3E"/>
    <w:rsid w:val="00680B10"/>
    <w:rsid w:val="00681D9D"/>
    <w:rsid w:val="006826A7"/>
    <w:rsid w:val="00682AB9"/>
    <w:rsid w:val="00683B4A"/>
    <w:rsid w:val="00684272"/>
    <w:rsid w:val="00684E2B"/>
    <w:rsid w:val="00685D4E"/>
    <w:rsid w:val="00685F18"/>
    <w:rsid w:val="0068680B"/>
    <w:rsid w:val="00687B33"/>
    <w:rsid w:val="00687DCF"/>
    <w:rsid w:val="00690116"/>
    <w:rsid w:val="00690499"/>
    <w:rsid w:val="006904E9"/>
    <w:rsid w:val="00690AFD"/>
    <w:rsid w:val="00690E0D"/>
    <w:rsid w:val="00691405"/>
    <w:rsid w:val="0069161F"/>
    <w:rsid w:val="006917AE"/>
    <w:rsid w:val="00691914"/>
    <w:rsid w:val="00691954"/>
    <w:rsid w:val="00692904"/>
    <w:rsid w:val="00692998"/>
    <w:rsid w:val="00693A71"/>
    <w:rsid w:val="00693ABE"/>
    <w:rsid w:val="00693CA3"/>
    <w:rsid w:val="00693F5C"/>
    <w:rsid w:val="006941F0"/>
    <w:rsid w:val="006942B4"/>
    <w:rsid w:val="006947B6"/>
    <w:rsid w:val="006947FD"/>
    <w:rsid w:val="00694CA6"/>
    <w:rsid w:val="0069502F"/>
    <w:rsid w:val="0069540D"/>
    <w:rsid w:val="006961B0"/>
    <w:rsid w:val="00696261"/>
    <w:rsid w:val="0069688E"/>
    <w:rsid w:val="00696D4E"/>
    <w:rsid w:val="0069703B"/>
    <w:rsid w:val="006974B6"/>
    <w:rsid w:val="00697CDA"/>
    <w:rsid w:val="006A01E5"/>
    <w:rsid w:val="006A03D3"/>
    <w:rsid w:val="006A0D26"/>
    <w:rsid w:val="006A1244"/>
    <w:rsid w:val="006A1427"/>
    <w:rsid w:val="006A1443"/>
    <w:rsid w:val="006A14E7"/>
    <w:rsid w:val="006A14EC"/>
    <w:rsid w:val="006A25CC"/>
    <w:rsid w:val="006A4027"/>
    <w:rsid w:val="006A485A"/>
    <w:rsid w:val="006A4A81"/>
    <w:rsid w:val="006A57B4"/>
    <w:rsid w:val="006A5993"/>
    <w:rsid w:val="006A610D"/>
    <w:rsid w:val="006A6648"/>
    <w:rsid w:val="006A6B33"/>
    <w:rsid w:val="006B117B"/>
    <w:rsid w:val="006B1A3F"/>
    <w:rsid w:val="006B1A87"/>
    <w:rsid w:val="006B1BB4"/>
    <w:rsid w:val="006B20A0"/>
    <w:rsid w:val="006B293D"/>
    <w:rsid w:val="006B2B75"/>
    <w:rsid w:val="006B2BDD"/>
    <w:rsid w:val="006B3529"/>
    <w:rsid w:val="006B355D"/>
    <w:rsid w:val="006B364D"/>
    <w:rsid w:val="006B36A4"/>
    <w:rsid w:val="006B459D"/>
    <w:rsid w:val="006B488D"/>
    <w:rsid w:val="006B4891"/>
    <w:rsid w:val="006B528B"/>
    <w:rsid w:val="006B5475"/>
    <w:rsid w:val="006B67CE"/>
    <w:rsid w:val="006B6A81"/>
    <w:rsid w:val="006B6ACB"/>
    <w:rsid w:val="006B6DFF"/>
    <w:rsid w:val="006B7105"/>
    <w:rsid w:val="006B739E"/>
    <w:rsid w:val="006B75C6"/>
    <w:rsid w:val="006B7CD0"/>
    <w:rsid w:val="006C0611"/>
    <w:rsid w:val="006C0F55"/>
    <w:rsid w:val="006C1674"/>
    <w:rsid w:val="006C1DD4"/>
    <w:rsid w:val="006C36A3"/>
    <w:rsid w:val="006C4495"/>
    <w:rsid w:val="006C48D9"/>
    <w:rsid w:val="006C50D7"/>
    <w:rsid w:val="006C5102"/>
    <w:rsid w:val="006C5572"/>
    <w:rsid w:val="006C5E40"/>
    <w:rsid w:val="006C6597"/>
    <w:rsid w:val="006C65BA"/>
    <w:rsid w:val="006C66CB"/>
    <w:rsid w:val="006C6B4D"/>
    <w:rsid w:val="006C7E40"/>
    <w:rsid w:val="006D0C14"/>
    <w:rsid w:val="006D0F5D"/>
    <w:rsid w:val="006D1451"/>
    <w:rsid w:val="006D1B04"/>
    <w:rsid w:val="006D1DBB"/>
    <w:rsid w:val="006D2103"/>
    <w:rsid w:val="006D3951"/>
    <w:rsid w:val="006D3C9D"/>
    <w:rsid w:val="006D3F14"/>
    <w:rsid w:val="006D4340"/>
    <w:rsid w:val="006D484F"/>
    <w:rsid w:val="006D53FA"/>
    <w:rsid w:val="006D58BF"/>
    <w:rsid w:val="006D5AC0"/>
    <w:rsid w:val="006D5D3E"/>
    <w:rsid w:val="006D5EBB"/>
    <w:rsid w:val="006D624B"/>
    <w:rsid w:val="006D6553"/>
    <w:rsid w:val="006D6A74"/>
    <w:rsid w:val="006D6C30"/>
    <w:rsid w:val="006D6E0F"/>
    <w:rsid w:val="006D6ED9"/>
    <w:rsid w:val="006D6FB8"/>
    <w:rsid w:val="006D7DE1"/>
    <w:rsid w:val="006E0364"/>
    <w:rsid w:val="006E069C"/>
    <w:rsid w:val="006E0784"/>
    <w:rsid w:val="006E0901"/>
    <w:rsid w:val="006E14D4"/>
    <w:rsid w:val="006E151C"/>
    <w:rsid w:val="006E1FA9"/>
    <w:rsid w:val="006E2161"/>
    <w:rsid w:val="006E3074"/>
    <w:rsid w:val="006E37F2"/>
    <w:rsid w:val="006E474F"/>
    <w:rsid w:val="006E4CE6"/>
    <w:rsid w:val="006E583F"/>
    <w:rsid w:val="006E5D24"/>
    <w:rsid w:val="006E5D2F"/>
    <w:rsid w:val="006E6263"/>
    <w:rsid w:val="006E6B75"/>
    <w:rsid w:val="006E7B7F"/>
    <w:rsid w:val="006E7DBC"/>
    <w:rsid w:val="006E7FC6"/>
    <w:rsid w:val="006F05AB"/>
    <w:rsid w:val="006F083A"/>
    <w:rsid w:val="006F0960"/>
    <w:rsid w:val="006F0CA0"/>
    <w:rsid w:val="006F105C"/>
    <w:rsid w:val="006F170E"/>
    <w:rsid w:val="006F1DFD"/>
    <w:rsid w:val="006F2185"/>
    <w:rsid w:val="006F2A30"/>
    <w:rsid w:val="006F2F99"/>
    <w:rsid w:val="006F31D2"/>
    <w:rsid w:val="006F32B0"/>
    <w:rsid w:val="006F330C"/>
    <w:rsid w:val="006F3365"/>
    <w:rsid w:val="006F381A"/>
    <w:rsid w:val="006F3B9D"/>
    <w:rsid w:val="006F3DD3"/>
    <w:rsid w:val="006F4299"/>
    <w:rsid w:val="006F4588"/>
    <w:rsid w:val="006F4A2A"/>
    <w:rsid w:val="006F4D96"/>
    <w:rsid w:val="006F4F6E"/>
    <w:rsid w:val="006F557A"/>
    <w:rsid w:val="006F6AD0"/>
    <w:rsid w:val="006F6F68"/>
    <w:rsid w:val="006F7630"/>
    <w:rsid w:val="006F7A2F"/>
    <w:rsid w:val="006F7FFD"/>
    <w:rsid w:val="00700458"/>
    <w:rsid w:val="007009CF"/>
    <w:rsid w:val="007009FD"/>
    <w:rsid w:val="00701419"/>
    <w:rsid w:val="007014B9"/>
    <w:rsid w:val="00701512"/>
    <w:rsid w:val="00701556"/>
    <w:rsid w:val="00701CC1"/>
    <w:rsid w:val="00702009"/>
    <w:rsid w:val="0070232B"/>
    <w:rsid w:val="00702AB6"/>
    <w:rsid w:val="00703A62"/>
    <w:rsid w:val="00703C25"/>
    <w:rsid w:val="00705474"/>
    <w:rsid w:val="00706078"/>
    <w:rsid w:val="00706DD7"/>
    <w:rsid w:val="00707B3C"/>
    <w:rsid w:val="00707D35"/>
    <w:rsid w:val="0071043F"/>
    <w:rsid w:val="00710546"/>
    <w:rsid w:val="007126EC"/>
    <w:rsid w:val="007130A6"/>
    <w:rsid w:val="00714583"/>
    <w:rsid w:val="0071487A"/>
    <w:rsid w:val="00714923"/>
    <w:rsid w:val="00714FA1"/>
    <w:rsid w:val="00715377"/>
    <w:rsid w:val="00715891"/>
    <w:rsid w:val="00716418"/>
    <w:rsid w:val="007164FC"/>
    <w:rsid w:val="00716D88"/>
    <w:rsid w:val="00716EB5"/>
    <w:rsid w:val="00717051"/>
    <w:rsid w:val="0071717E"/>
    <w:rsid w:val="00717DBE"/>
    <w:rsid w:val="00717F57"/>
    <w:rsid w:val="00717FE0"/>
    <w:rsid w:val="0072039F"/>
    <w:rsid w:val="007205E1"/>
    <w:rsid w:val="00720B5C"/>
    <w:rsid w:val="00720E9B"/>
    <w:rsid w:val="00721C86"/>
    <w:rsid w:val="00721F65"/>
    <w:rsid w:val="0072225C"/>
    <w:rsid w:val="0072228A"/>
    <w:rsid w:val="00722533"/>
    <w:rsid w:val="0072288B"/>
    <w:rsid w:val="00722A6C"/>
    <w:rsid w:val="00722B56"/>
    <w:rsid w:val="00722F75"/>
    <w:rsid w:val="0072358F"/>
    <w:rsid w:val="007240C5"/>
    <w:rsid w:val="0072416B"/>
    <w:rsid w:val="0072456C"/>
    <w:rsid w:val="0072476C"/>
    <w:rsid w:val="007247C6"/>
    <w:rsid w:val="007252D0"/>
    <w:rsid w:val="0072593C"/>
    <w:rsid w:val="00725ABA"/>
    <w:rsid w:val="00725D87"/>
    <w:rsid w:val="00726587"/>
    <w:rsid w:val="0072669E"/>
    <w:rsid w:val="00726C9B"/>
    <w:rsid w:val="00727BCA"/>
    <w:rsid w:val="00727D5B"/>
    <w:rsid w:val="00727ED8"/>
    <w:rsid w:val="00730B0C"/>
    <w:rsid w:val="00730B7D"/>
    <w:rsid w:val="00730DB4"/>
    <w:rsid w:val="00730DE2"/>
    <w:rsid w:val="007315E7"/>
    <w:rsid w:val="00731FA6"/>
    <w:rsid w:val="00732664"/>
    <w:rsid w:val="00732B92"/>
    <w:rsid w:val="00732BA5"/>
    <w:rsid w:val="0073343D"/>
    <w:rsid w:val="00733525"/>
    <w:rsid w:val="007339EB"/>
    <w:rsid w:val="00733AC9"/>
    <w:rsid w:val="00734310"/>
    <w:rsid w:val="00734966"/>
    <w:rsid w:val="00734A88"/>
    <w:rsid w:val="00734CD0"/>
    <w:rsid w:val="00734E2B"/>
    <w:rsid w:val="0073502B"/>
    <w:rsid w:val="007350CF"/>
    <w:rsid w:val="0073563E"/>
    <w:rsid w:val="00736375"/>
    <w:rsid w:val="00736BBE"/>
    <w:rsid w:val="007372F2"/>
    <w:rsid w:val="007377BA"/>
    <w:rsid w:val="00737C93"/>
    <w:rsid w:val="00737F47"/>
    <w:rsid w:val="00740AA5"/>
    <w:rsid w:val="00740D82"/>
    <w:rsid w:val="00740F6F"/>
    <w:rsid w:val="007417E2"/>
    <w:rsid w:val="00741CC9"/>
    <w:rsid w:val="00741F62"/>
    <w:rsid w:val="00741FAB"/>
    <w:rsid w:val="00742AEA"/>
    <w:rsid w:val="00742F5C"/>
    <w:rsid w:val="007432BE"/>
    <w:rsid w:val="0074344A"/>
    <w:rsid w:val="007438F7"/>
    <w:rsid w:val="007439D8"/>
    <w:rsid w:val="00743D0D"/>
    <w:rsid w:val="007447E8"/>
    <w:rsid w:val="00745242"/>
    <w:rsid w:val="007452E2"/>
    <w:rsid w:val="00745379"/>
    <w:rsid w:val="00745860"/>
    <w:rsid w:val="00746031"/>
    <w:rsid w:val="00746BE0"/>
    <w:rsid w:val="007473DA"/>
    <w:rsid w:val="0074745D"/>
    <w:rsid w:val="0074791E"/>
    <w:rsid w:val="00747CE7"/>
    <w:rsid w:val="00747F7B"/>
    <w:rsid w:val="007500DD"/>
    <w:rsid w:val="00750790"/>
    <w:rsid w:val="00751119"/>
    <w:rsid w:val="007511E8"/>
    <w:rsid w:val="007528BB"/>
    <w:rsid w:val="00753208"/>
    <w:rsid w:val="00753D82"/>
    <w:rsid w:val="00753FFE"/>
    <w:rsid w:val="007545CE"/>
    <w:rsid w:val="00754BD7"/>
    <w:rsid w:val="00754C7D"/>
    <w:rsid w:val="00754DBB"/>
    <w:rsid w:val="00754F5B"/>
    <w:rsid w:val="007552BF"/>
    <w:rsid w:val="00755447"/>
    <w:rsid w:val="007558DC"/>
    <w:rsid w:val="00755D10"/>
    <w:rsid w:val="00756461"/>
    <w:rsid w:val="007564A3"/>
    <w:rsid w:val="00757255"/>
    <w:rsid w:val="00757670"/>
    <w:rsid w:val="00760092"/>
    <w:rsid w:val="00760D9D"/>
    <w:rsid w:val="0076101D"/>
    <w:rsid w:val="00761155"/>
    <w:rsid w:val="0076143D"/>
    <w:rsid w:val="00761A5A"/>
    <w:rsid w:val="00761BFB"/>
    <w:rsid w:val="00761CDC"/>
    <w:rsid w:val="007633FE"/>
    <w:rsid w:val="00763DC9"/>
    <w:rsid w:val="00764186"/>
    <w:rsid w:val="007648D8"/>
    <w:rsid w:val="00764C07"/>
    <w:rsid w:val="007656C6"/>
    <w:rsid w:val="0076583A"/>
    <w:rsid w:val="00765847"/>
    <w:rsid w:val="00765E69"/>
    <w:rsid w:val="00766B49"/>
    <w:rsid w:val="0076762D"/>
    <w:rsid w:val="007676DC"/>
    <w:rsid w:val="007679A2"/>
    <w:rsid w:val="00767AB8"/>
    <w:rsid w:val="00770913"/>
    <w:rsid w:val="00770B27"/>
    <w:rsid w:val="00771069"/>
    <w:rsid w:val="00771252"/>
    <w:rsid w:val="0077149C"/>
    <w:rsid w:val="00771746"/>
    <w:rsid w:val="00771F8D"/>
    <w:rsid w:val="007724E9"/>
    <w:rsid w:val="00772A46"/>
    <w:rsid w:val="00772E96"/>
    <w:rsid w:val="0077347F"/>
    <w:rsid w:val="007734AB"/>
    <w:rsid w:val="007736F2"/>
    <w:rsid w:val="00773CD6"/>
    <w:rsid w:val="00773D91"/>
    <w:rsid w:val="00773ECF"/>
    <w:rsid w:val="0077402E"/>
    <w:rsid w:val="007747D5"/>
    <w:rsid w:val="0077505A"/>
    <w:rsid w:val="00775900"/>
    <w:rsid w:val="00775BD4"/>
    <w:rsid w:val="00775FF1"/>
    <w:rsid w:val="00776C2B"/>
    <w:rsid w:val="00777A6D"/>
    <w:rsid w:val="00777AEC"/>
    <w:rsid w:val="00777E90"/>
    <w:rsid w:val="007806A6"/>
    <w:rsid w:val="00781803"/>
    <w:rsid w:val="007820BD"/>
    <w:rsid w:val="007835A0"/>
    <w:rsid w:val="00783816"/>
    <w:rsid w:val="007839B5"/>
    <w:rsid w:val="0078406A"/>
    <w:rsid w:val="0078440F"/>
    <w:rsid w:val="007846E0"/>
    <w:rsid w:val="007853E4"/>
    <w:rsid w:val="00785A6E"/>
    <w:rsid w:val="00786664"/>
    <w:rsid w:val="00786710"/>
    <w:rsid w:val="00786C6B"/>
    <w:rsid w:val="00787001"/>
    <w:rsid w:val="007878CB"/>
    <w:rsid w:val="00787995"/>
    <w:rsid w:val="00787F04"/>
    <w:rsid w:val="007901D6"/>
    <w:rsid w:val="0079022E"/>
    <w:rsid w:val="00790879"/>
    <w:rsid w:val="007915C9"/>
    <w:rsid w:val="0079192E"/>
    <w:rsid w:val="007919B6"/>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16D"/>
    <w:rsid w:val="007A34DE"/>
    <w:rsid w:val="007A3726"/>
    <w:rsid w:val="007A3CDD"/>
    <w:rsid w:val="007A4539"/>
    <w:rsid w:val="007A499B"/>
    <w:rsid w:val="007A4E94"/>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2F11"/>
    <w:rsid w:val="007B394D"/>
    <w:rsid w:val="007B3A74"/>
    <w:rsid w:val="007B4EE9"/>
    <w:rsid w:val="007B4F89"/>
    <w:rsid w:val="007B5549"/>
    <w:rsid w:val="007B56BB"/>
    <w:rsid w:val="007B582C"/>
    <w:rsid w:val="007B594B"/>
    <w:rsid w:val="007B687E"/>
    <w:rsid w:val="007B7B8F"/>
    <w:rsid w:val="007C0BA5"/>
    <w:rsid w:val="007C1E63"/>
    <w:rsid w:val="007C2C26"/>
    <w:rsid w:val="007C3264"/>
    <w:rsid w:val="007C3703"/>
    <w:rsid w:val="007C3A3C"/>
    <w:rsid w:val="007C3D9D"/>
    <w:rsid w:val="007C41DD"/>
    <w:rsid w:val="007C4413"/>
    <w:rsid w:val="007C4ED6"/>
    <w:rsid w:val="007C54E0"/>
    <w:rsid w:val="007C5861"/>
    <w:rsid w:val="007C65F9"/>
    <w:rsid w:val="007C75A3"/>
    <w:rsid w:val="007C7749"/>
    <w:rsid w:val="007C7884"/>
    <w:rsid w:val="007C78C3"/>
    <w:rsid w:val="007C79B5"/>
    <w:rsid w:val="007C7B6F"/>
    <w:rsid w:val="007C7F8F"/>
    <w:rsid w:val="007D02C4"/>
    <w:rsid w:val="007D1C5B"/>
    <w:rsid w:val="007D1C7A"/>
    <w:rsid w:val="007D293E"/>
    <w:rsid w:val="007D30BF"/>
    <w:rsid w:val="007D3C75"/>
    <w:rsid w:val="007D3E98"/>
    <w:rsid w:val="007D3FBB"/>
    <w:rsid w:val="007D43A2"/>
    <w:rsid w:val="007D45C6"/>
    <w:rsid w:val="007D5197"/>
    <w:rsid w:val="007D5205"/>
    <w:rsid w:val="007D73F3"/>
    <w:rsid w:val="007D7D34"/>
    <w:rsid w:val="007E0738"/>
    <w:rsid w:val="007E07CD"/>
    <w:rsid w:val="007E0F82"/>
    <w:rsid w:val="007E2171"/>
    <w:rsid w:val="007E2476"/>
    <w:rsid w:val="007E2806"/>
    <w:rsid w:val="007E3AE1"/>
    <w:rsid w:val="007E3B43"/>
    <w:rsid w:val="007E41C3"/>
    <w:rsid w:val="007E49D3"/>
    <w:rsid w:val="007E541F"/>
    <w:rsid w:val="007E597E"/>
    <w:rsid w:val="007E6803"/>
    <w:rsid w:val="007E7235"/>
    <w:rsid w:val="007E7FE2"/>
    <w:rsid w:val="007F0325"/>
    <w:rsid w:val="007F0DD0"/>
    <w:rsid w:val="007F0EB4"/>
    <w:rsid w:val="007F16C8"/>
    <w:rsid w:val="007F2A2D"/>
    <w:rsid w:val="007F2A99"/>
    <w:rsid w:val="007F2B93"/>
    <w:rsid w:val="007F2D34"/>
    <w:rsid w:val="007F3868"/>
    <w:rsid w:val="007F40F5"/>
    <w:rsid w:val="007F4B6C"/>
    <w:rsid w:val="007F58AD"/>
    <w:rsid w:val="007F5BA5"/>
    <w:rsid w:val="007F5D06"/>
    <w:rsid w:val="007F612B"/>
    <w:rsid w:val="007F6F14"/>
    <w:rsid w:val="007F7117"/>
    <w:rsid w:val="007F776A"/>
    <w:rsid w:val="007F77EA"/>
    <w:rsid w:val="007F78CF"/>
    <w:rsid w:val="008001A8"/>
    <w:rsid w:val="00800E35"/>
    <w:rsid w:val="00800E79"/>
    <w:rsid w:val="008014D6"/>
    <w:rsid w:val="008018AB"/>
    <w:rsid w:val="00801E38"/>
    <w:rsid w:val="00802A7C"/>
    <w:rsid w:val="0080309B"/>
    <w:rsid w:val="00803812"/>
    <w:rsid w:val="0080414C"/>
    <w:rsid w:val="00804D31"/>
    <w:rsid w:val="008052F3"/>
    <w:rsid w:val="008056C7"/>
    <w:rsid w:val="00805853"/>
    <w:rsid w:val="00805D79"/>
    <w:rsid w:val="008064BD"/>
    <w:rsid w:val="008069F4"/>
    <w:rsid w:val="0080721D"/>
    <w:rsid w:val="00807447"/>
    <w:rsid w:val="008076D6"/>
    <w:rsid w:val="00807BEF"/>
    <w:rsid w:val="00807D6F"/>
    <w:rsid w:val="00807EDF"/>
    <w:rsid w:val="008104A0"/>
    <w:rsid w:val="00810B16"/>
    <w:rsid w:val="00810B9D"/>
    <w:rsid w:val="00811367"/>
    <w:rsid w:val="008114B6"/>
    <w:rsid w:val="00811585"/>
    <w:rsid w:val="008115A1"/>
    <w:rsid w:val="00812A82"/>
    <w:rsid w:val="00812AA3"/>
    <w:rsid w:val="00813772"/>
    <w:rsid w:val="0081413D"/>
    <w:rsid w:val="00814B7E"/>
    <w:rsid w:val="00814C5B"/>
    <w:rsid w:val="008154ED"/>
    <w:rsid w:val="00815A3A"/>
    <w:rsid w:val="00815C45"/>
    <w:rsid w:val="00815D30"/>
    <w:rsid w:val="00815D95"/>
    <w:rsid w:val="00816136"/>
    <w:rsid w:val="008164DC"/>
    <w:rsid w:val="0081658D"/>
    <w:rsid w:val="008167AA"/>
    <w:rsid w:val="0081735D"/>
    <w:rsid w:val="0081751E"/>
    <w:rsid w:val="008200FD"/>
    <w:rsid w:val="00821202"/>
    <w:rsid w:val="00821B2D"/>
    <w:rsid w:val="00822217"/>
    <w:rsid w:val="00822E72"/>
    <w:rsid w:val="00822F98"/>
    <w:rsid w:val="008233E9"/>
    <w:rsid w:val="00823F05"/>
    <w:rsid w:val="008249B4"/>
    <w:rsid w:val="00824AE4"/>
    <w:rsid w:val="00824C2F"/>
    <w:rsid w:val="008254D9"/>
    <w:rsid w:val="00826197"/>
    <w:rsid w:val="00826602"/>
    <w:rsid w:val="00826AF7"/>
    <w:rsid w:val="00826F5D"/>
    <w:rsid w:val="00827410"/>
    <w:rsid w:val="008275CB"/>
    <w:rsid w:val="008277D4"/>
    <w:rsid w:val="008300BE"/>
    <w:rsid w:val="00830DFD"/>
    <w:rsid w:val="008312A7"/>
    <w:rsid w:val="00831CD6"/>
    <w:rsid w:val="00831E9F"/>
    <w:rsid w:val="00832F77"/>
    <w:rsid w:val="0083303D"/>
    <w:rsid w:val="00833A51"/>
    <w:rsid w:val="00833DDD"/>
    <w:rsid w:val="008342E8"/>
    <w:rsid w:val="00834C45"/>
    <w:rsid w:val="00834E76"/>
    <w:rsid w:val="00835061"/>
    <w:rsid w:val="00836127"/>
    <w:rsid w:val="00836670"/>
    <w:rsid w:val="0083752C"/>
    <w:rsid w:val="00840154"/>
    <w:rsid w:val="00840818"/>
    <w:rsid w:val="00840B92"/>
    <w:rsid w:val="00841B38"/>
    <w:rsid w:val="00841CBF"/>
    <w:rsid w:val="00841E89"/>
    <w:rsid w:val="0084205E"/>
    <w:rsid w:val="0084233D"/>
    <w:rsid w:val="00843403"/>
    <w:rsid w:val="00843670"/>
    <w:rsid w:val="00843888"/>
    <w:rsid w:val="00843BB4"/>
    <w:rsid w:val="0084412B"/>
    <w:rsid w:val="0084461A"/>
    <w:rsid w:val="00844B13"/>
    <w:rsid w:val="008452FA"/>
    <w:rsid w:val="00845468"/>
    <w:rsid w:val="0084657D"/>
    <w:rsid w:val="00846718"/>
    <w:rsid w:val="00847C8F"/>
    <w:rsid w:val="00847F96"/>
    <w:rsid w:val="00850D71"/>
    <w:rsid w:val="00850FF5"/>
    <w:rsid w:val="0085158C"/>
    <w:rsid w:val="00851BA3"/>
    <w:rsid w:val="00851CAC"/>
    <w:rsid w:val="008522BA"/>
    <w:rsid w:val="00852658"/>
    <w:rsid w:val="0085289E"/>
    <w:rsid w:val="00852A37"/>
    <w:rsid w:val="00852EA9"/>
    <w:rsid w:val="00854AE3"/>
    <w:rsid w:val="00855305"/>
    <w:rsid w:val="0085600A"/>
    <w:rsid w:val="00856636"/>
    <w:rsid w:val="00856B25"/>
    <w:rsid w:val="0085704D"/>
    <w:rsid w:val="008577B5"/>
    <w:rsid w:val="008578DE"/>
    <w:rsid w:val="00857A43"/>
    <w:rsid w:val="00857B75"/>
    <w:rsid w:val="00857B7C"/>
    <w:rsid w:val="00857EB8"/>
    <w:rsid w:val="008608B2"/>
    <w:rsid w:val="00860EF9"/>
    <w:rsid w:val="00861834"/>
    <w:rsid w:val="00861D8C"/>
    <w:rsid w:val="0086248E"/>
    <w:rsid w:val="008635B9"/>
    <w:rsid w:val="008637A7"/>
    <w:rsid w:val="00863D5D"/>
    <w:rsid w:val="00864262"/>
    <w:rsid w:val="008643B2"/>
    <w:rsid w:val="00864777"/>
    <w:rsid w:val="00864A3D"/>
    <w:rsid w:val="00865CAE"/>
    <w:rsid w:val="00865F9E"/>
    <w:rsid w:val="008660CC"/>
    <w:rsid w:val="00866C6E"/>
    <w:rsid w:val="00866D90"/>
    <w:rsid w:val="00866ED5"/>
    <w:rsid w:val="00866F6C"/>
    <w:rsid w:val="0087066E"/>
    <w:rsid w:val="008712FA"/>
    <w:rsid w:val="00871B4B"/>
    <w:rsid w:val="00871C44"/>
    <w:rsid w:val="00871D2D"/>
    <w:rsid w:val="0087322C"/>
    <w:rsid w:val="00873659"/>
    <w:rsid w:val="00873C8E"/>
    <w:rsid w:val="00874606"/>
    <w:rsid w:val="00874E6E"/>
    <w:rsid w:val="00874EBE"/>
    <w:rsid w:val="00875EE6"/>
    <w:rsid w:val="0087659E"/>
    <w:rsid w:val="0087799B"/>
    <w:rsid w:val="00877D64"/>
    <w:rsid w:val="0088023C"/>
    <w:rsid w:val="008802B5"/>
    <w:rsid w:val="0088031C"/>
    <w:rsid w:val="00880978"/>
    <w:rsid w:val="00880DC7"/>
    <w:rsid w:val="0088168D"/>
    <w:rsid w:val="00881CFD"/>
    <w:rsid w:val="00882643"/>
    <w:rsid w:val="008826E4"/>
    <w:rsid w:val="0088273E"/>
    <w:rsid w:val="0088396F"/>
    <w:rsid w:val="0088469F"/>
    <w:rsid w:val="00884864"/>
    <w:rsid w:val="00884B82"/>
    <w:rsid w:val="00884E5E"/>
    <w:rsid w:val="008854B2"/>
    <w:rsid w:val="008864FE"/>
    <w:rsid w:val="00887532"/>
    <w:rsid w:val="0088795A"/>
    <w:rsid w:val="00890443"/>
    <w:rsid w:val="0089054F"/>
    <w:rsid w:val="008917BE"/>
    <w:rsid w:val="00891D3A"/>
    <w:rsid w:val="00892205"/>
    <w:rsid w:val="008924D6"/>
    <w:rsid w:val="00892958"/>
    <w:rsid w:val="008929DD"/>
    <w:rsid w:val="008929DE"/>
    <w:rsid w:val="00892B3C"/>
    <w:rsid w:val="00893C29"/>
    <w:rsid w:val="0089438D"/>
    <w:rsid w:val="00894412"/>
    <w:rsid w:val="008944D8"/>
    <w:rsid w:val="00894752"/>
    <w:rsid w:val="00895571"/>
    <w:rsid w:val="008955A1"/>
    <w:rsid w:val="00895AEB"/>
    <w:rsid w:val="00895FDB"/>
    <w:rsid w:val="008960C4"/>
    <w:rsid w:val="0089725E"/>
    <w:rsid w:val="008A0359"/>
    <w:rsid w:val="008A06F6"/>
    <w:rsid w:val="008A147C"/>
    <w:rsid w:val="008A1962"/>
    <w:rsid w:val="008A1C4B"/>
    <w:rsid w:val="008A2145"/>
    <w:rsid w:val="008A2615"/>
    <w:rsid w:val="008A2925"/>
    <w:rsid w:val="008A2A99"/>
    <w:rsid w:val="008A35A7"/>
    <w:rsid w:val="008A39C1"/>
    <w:rsid w:val="008A3B67"/>
    <w:rsid w:val="008A46E2"/>
    <w:rsid w:val="008A4EB0"/>
    <w:rsid w:val="008A561C"/>
    <w:rsid w:val="008A5812"/>
    <w:rsid w:val="008A5EFA"/>
    <w:rsid w:val="008A6878"/>
    <w:rsid w:val="008A6E99"/>
    <w:rsid w:val="008A714F"/>
    <w:rsid w:val="008A748E"/>
    <w:rsid w:val="008B005F"/>
    <w:rsid w:val="008B0D27"/>
    <w:rsid w:val="008B1129"/>
    <w:rsid w:val="008B1866"/>
    <w:rsid w:val="008B2107"/>
    <w:rsid w:val="008B22FF"/>
    <w:rsid w:val="008B2316"/>
    <w:rsid w:val="008B2614"/>
    <w:rsid w:val="008B2D78"/>
    <w:rsid w:val="008B3363"/>
    <w:rsid w:val="008B384F"/>
    <w:rsid w:val="008B3962"/>
    <w:rsid w:val="008B4B3E"/>
    <w:rsid w:val="008B4D37"/>
    <w:rsid w:val="008B51AF"/>
    <w:rsid w:val="008B598D"/>
    <w:rsid w:val="008B5E29"/>
    <w:rsid w:val="008B61F4"/>
    <w:rsid w:val="008B6F0A"/>
    <w:rsid w:val="008B78A9"/>
    <w:rsid w:val="008C00D9"/>
    <w:rsid w:val="008C0785"/>
    <w:rsid w:val="008C178A"/>
    <w:rsid w:val="008C1967"/>
    <w:rsid w:val="008C2548"/>
    <w:rsid w:val="008C2976"/>
    <w:rsid w:val="008C2B6C"/>
    <w:rsid w:val="008C302E"/>
    <w:rsid w:val="008C3769"/>
    <w:rsid w:val="008C422F"/>
    <w:rsid w:val="008C485E"/>
    <w:rsid w:val="008C48B3"/>
    <w:rsid w:val="008C49C5"/>
    <w:rsid w:val="008C4D15"/>
    <w:rsid w:val="008C5090"/>
    <w:rsid w:val="008C6013"/>
    <w:rsid w:val="008C6F94"/>
    <w:rsid w:val="008C76D1"/>
    <w:rsid w:val="008C7B50"/>
    <w:rsid w:val="008D04AD"/>
    <w:rsid w:val="008D0618"/>
    <w:rsid w:val="008D070C"/>
    <w:rsid w:val="008D087B"/>
    <w:rsid w:val="008D0A2B"/>
    <w:rsid w:val="008D10A3"/>
    <w:rsid w:val="008D18D7"/>
    <w:rsid w:val="008D1969"/>
    <w:rsid w:val="008D1ED9"/>
    <w:rsid w:val="008D262F"/>
    <w:rsid w:val="008D2CB5"/>
    <w:rsid w:val="008D2E27"/>
    <w:rsid w:val="008D45C5"/>
    <w:rsid w:val="008D4A5E"/>
    <w:rsid w:val="008D4CCA"/>
    <w:rsid w:val="008D4D03"/>
    <w:rsid w:val="008D53AD"/>
    <w:rsid w:val="008D6154"/>
    <w:rsid w:val="008D6D2F"/>
    <w:rsid w:val="008D6F32"/>
    <w:rsid w:val="008D6FEA"/>
    <w:rsid w:val="008D76C4"/>
    <w:rsid w:val="008D7AFC"/>
    <w:rsid w:val="008E04CF"/>
    <w:rsid w:val="008E0562"/>
    <w:rsid w:val="008E0659"/>
    <w:rsid w:val="008E08DB"/>
    <w:rsid w:val="008E14B1"/>
    <w:rsid w:val="008E2DAD"/>
    <w:rsid w:val="008E3200"/>
    <w:rsid w:val="008E4621"/>
    <w:rsid w:val="008E470B"/>
    <w:rsid w:val="008E4DA8"/>
    <w:rsid w:val="008E5451"/>
    <w:rsid w:val="008E5585"/>
    <w:rsid w:val="008E5C97"/>
    <w:rsid w:val="008E64EC"/>
    <w:rsid w:val="008F17D0"/>
    <w:rsid w:val="008F1863"/>
    <w:rsid w:val="008F19BF"/>
    <w:rsid w:val="008F216B"/>
    <w:rsid w:val="008F2F97"/>
    <w:rsid w:val="008F2FB7"/>
    <w:rsid w:val="008F31D3"/>
    <w:rsid w:val="008F3B64"/>
    <w:rsid w:val="008F3B72"/>
    <w:rsid w:val="008F42C6"/>
    <w:rsid w:val="008F4788"/>
    <w:rsid w:val="008F4904"/>
    <w:rsid w:val="008F4AB5"/>
    <w:rsid w:val="008F4C3A"/>
    <w:rsid w:val="008F4DD8"/>
    <w:rsid w:val="008F4DFB"/>
    <w:rsid w:val="008F50B1"/>
    <w:rsid w:val="008F5121"/>
    <w:rsid w:val="008F54B4"/>
    <w:rsid w:val="008F5C49"/>
    <w:rsid w:val="008F60AB"/>
    <w:rsid w:val="008F612B"/>
    <w:rsid w:val="008F612D"/>
    <w:rsid w:val="008F62F5"/>
    <w:rsid w:val="008F6371"/>
    <w:rsid w:val="008F6575"/>
    <w:rsid w:val="008F6E1C"/>
    <w:rsid w:val="008F6E89"/>
    <w:rsid w:val="008F7301"/>
    <w:rsid w:val="008F7474"/>
    <w:rsid w:val="008F768F"/>
    <w:rsid w:val="008F7F83"/>
    <w:rsid w:val="00900613"/>
    <w:rsid w:val="00900E24"/>
    <w:rsid w:val="0090102D"/>
    <w:rsid w:val="00901A29"/>
    <w:rsid w:val="0090226A"/>
    <w:rsid w:val="009023C3"/>
    <w:rsid w:val="0090290E"/>
    <w:rsid w:val="00902A8A"/>
    <w:rsid w:val="00902F70"/>
    <w:rsid w:val="00903526"/>
    <w:rsid w:val="00903C74"/>
    <w:rsid w:val="00903DBA"/>
    <w:rsid w:val="009062A3"/>
    <w:rsid w:val="00907D98"/>
    <w:rsid w:val="00907EC2"/>
    <w:rsid w:val="009100DE"/>
    <w:rsid w:val="00910593"/>
    <w:rsid w:val="009116B3"/>
    <w:rsid w:val="00912090"/>
    <w:rsid w:val="0091297F"/>
    <w:rsid w:val="00912D57"/>
    <w:rsid w:val="0091358D"/>
    <w:rsid w:val="00915298"/>
    <w:rsid w:val="00915983"/>
    <w:rsid w:val="00915BCD"/>
    <w:rsid w:val="00915CFF"/>
    <w:rsid w:val="00915D5A"/>
    <w:rsid w:val="009164E1"/>
    <w:rsid w:val="00916B49"/>
    <w:rsid w:val="00917644"/>
    <w:rsid w:val="009177C9"/>
    <w:rsid w:val="00917A59"/>
    <w:rsid w:val="00917C66"/>
    <w:rsid w:val="009200C0"/>
    <w:rsid w:val="009219FB"/>
    <w:rsid w:val="00921BD3"/>
    <w:rsid w:val="0092224D"/>
    <w:rsid w:val="009225BC"/>
    <w:rsid w:val="00922901"/>
    <w:rsid w:val="00922F38"/>
    <w:rsid w:val="009236A2"/>
    <w:rsid w:val="009236EE"/>
    <w:rsid w:val="009239B9"/>
    <w:rsid w:val="00923A63"/>
    <w:rsid w:val="00923B57"/>
    <w:rsid w:val="00923DEB"/>
    <w:rsid w:val="00923F2F"/>
    <w:rsid w:val="009257D8"/>
    <w:rsid w:val="00925995"/>
    <w:rsid w:val="009259B1"/>
    <w:rsid w:val="00926467"/>
    <w:rsid w:val="00926571"/>
    <w:rsid w:val="009265D6"/>
    <w:rsid w:val="00926702"/>
    <w:rsid w:val="00926C30"/>
    <w:rsid w:val="009303F8"/>
    <w:rsid w:val="00930486"/>
    <w:rsid w:val="00930735"/>
    <w:rsid w:val="00930D6E"/>
    <w:rsid w:val="009315B4"/>
    <w:rsid w:val="00931C82"/>
    <w:rsid w:val="00931CD8"/>
    <w:rsid w:val="00931DF8"/>
    <w:rsid w:val="0093226B"/>
    <w:rsid w:val="0093342F"/>
    <w:rsid w:val="00933A13"/>
    <w:rsid w:val="009345D9"/>
    <w:rsid w:val="00935761"/>
    <w:rsid w:val="00935925"/>
    <w:rsid w:val="0093655A"/>
    <w:rsid w:val="00936C55"/>
    <w:rsid w:val="00937081"/>
    <w:rsid w:val="009374BC"/>
    <w:rsid w:val="00937673"/>
    <w:rsid w:val="00937E2D"/>
    <w:rsid w:val="009409E5"/>
    <w:rsid w:val="00941123"/>
    <w:rsid w:val="00941548"/>
    <w:rsid w:val="009416BF"/>
    <w:rsid w:val="00941FA5"/>
    <w:rsid w:val="0094259A"/>
    <w:rsid w:val="00942927"/>
    <w:rsid w:val="009436C9"/>
    <w:rsid w:val="00943D27"/>
    <w:rsid w:val="00945454"/>
    <w:rsid w:val="00945692"/>
    <w:rsid w:val="00945781"/>
    <w:rsid w:val="00945F5E"/>
    <w:rsid w:val="009466A2"/>
    <w:rsid w:val="00946B18"/>
    <w:rsid w:val="00946B67"/>
    <w:rsid w:val="00946C2D"/>
    <w:rsid w:val="009504FD"/>
    <w:rsid w:val="00950F33"/>
    <w:rsid w:val="00951204"/>
    <w:rsid w:val="009515C8"/>
    <w:rsid w:val="009518D2"/>
    <w:rsid w:val="0095196B"/>
    <w:rsid w:val="00952597"/>
    <w:rsid w:val="009529ED"/>
    <w:rsid w:val="00952B03"/>
    <w:rsid w:val="00952C15"/>
    <w:rsid w:val="009539CA"/>
    <w:rsid w:val="00953A84"/>
    <w:rsid w:val="009542DA"/>
    <w:rsid w:val="00954357"/>
    <w:rsid w:val="00954421"/>
    <w:rsid w:val="009557E1"/>
    <w:rsid w:val="00955C5B"/>
    <w:rsid w:val="0095654D"/>
    <w:rsid w:val="00956D12"/>
    <w:rsid w:val="00956DF2"/>
    <w:rsid w:val="009575B8"/>
    <w:rsid w:val="009575FF"/>
    <w:rsid w:val="009578C2"/>
    <w:rsid w:val="009605B9"/>
    <w:rsid w:val="00960992"/>
    <w:rsid w:val="00961401"/>
    <w:rsid w:val="00961519"/>
    <w:rsid w:val="00961D09"/>
    <w:rsid w:val="009625BD"/>
    <w:rsid w:val="00962862"/>
    <w:rsid w:val="009638FC"/>
    <w:rsid w:val="00963BBC"/>
    <w:rsid w:val="009643E6"/>
    <w:rsid w:val="0096463B"/>
    <w:rsid w:val="00964721"/>
    <w:rsid w:val="009649A1"/>
    <w:rsid w:val="0096554F"/>
    <w:rsid w:val="009656E2"/>
    <w:rsid w:val="009658AB"/>
    <w:rsid w:val="00965CBF"/>
    <w:rsid w:val="00966877"/>
    <w:rsid w:val="00966E23"/>
    <w:rsid w:val="00966E52"/>
    <w:rsid w:val="009671CB"/>
    <w:rsid w:val="009677B6"/>
    <w:rsid w:val="00967C47"/>
    <w:rsid w:val="009701B8"/>
    <w:rsid w:val="00971116"/>
    <w:rsid w:val="0097131F"/>
    <w:rsid w:val="00971665"/>
    <w:rsid w:val="0097167C"/>
    <w:rsid w:val="00972965"/>
    <w:rsid w:val="00972B16"/>
    <w:rsid w:val="009731B9"/>
    <w:rsid w:val="009739FB"/>
    <w:rsid w:val="009743D9"/>
    <w:rsid w:val="009749EB"/>
    <w:rsid w:val="00975209"/>
    <w:rsid w:val="009762C7"/>
    <w:rsid w:val="009768D5"/>
    <w:rsid w:val="00976F8A"/>
    <w:rsid w:val="009801E7"/>
    <w:rsid w:val="00980323"/>
    <w:rsid w:val="00981487"/>
    <w:rsid w:val="009819AF"/>
    <w:rsid w:val="009820F4"/>
    <w:rsid w:val="0098219E"/>
    <w:rsid w:val="00982454"/>
    <w:rsid w:val="00982565"/>
    <w:rsid w:val="00982841"/>
    <w:rsid w:val="00982B80"/>
    <w:rsid w:val="009831E3"/>
    <w:rsid w:val="009832B8"/>
    <w:rsid w:val="009838A8"/>
    <w:rsid w:val="0098405E"/>
    <w:rsid w:val="009841C4"/>
    <w:rsid w:val="00984274"/>
    <w:rsid w:val="00984A16"/>
    <w:rsid w:val="00984C5D"/>
    <w:rsid w:val="0098508C"/>
    <w:rsid w:val="009856EF"/>
    <w:rsid w:val="00985B2D"/>
    <w:rsid w:val="00986B19"/>
    <w:rsid w:val="00986D68"/>
    <w:rsid w:val="00987416"/>
    <w:rsid w:val="009875A6"/>
    <w:rsid w:val="009876B4"/>
    <w:rsid w:val="00987804"/>
    <w:rsid w:val="0099095A"/>
    <w:rsid w:val="00990B7B"/>
    <w:rsid w:val="00990C4E"/>
    <w:rsid w:val="009913DD"/>
    <w:rsid w:val="00991402"/>
    <w:rsid w:val="00991450"/>
    <w:rsid w:val="00992045"/>
    <w:rsid w:val="00992F14"/>
    <w:rsid w:val="00992FD8"/>
    <w:rsid w:val="00993050"/>
    <w:rsid w:val="0099305D"/>
    <w:rsid w:val="0099374A"/>
    <w:rsid w:val="00993A94"/>
    <w:rsid w:val="009943DB"/>
    <w:rsid w:val="00995414"/>
    <w:rsid w:val="00995A66"/>
    <w:rsid w:val="009960AD"/>
    <w:rsid w:val="00996182"/>
    <w:rsid w:val="00997388"/>
    <w:rsid w:val="009978D3"/>
    <w:rsid w:val="009A1302"/>
    <w:rsid w:val="009A17CE"/>
    <w:rsid w:val="009A1FCB"/>
    <w:rsid w:val="009A244B"/>
    <w:rsid w:val="009A2866"/>
    <w:rsid w:val="009A3811"/>
    <w:rsid w:val="009A38B8"/>
    <w:rsid w:val="009A3FB2"/>
    <w:rsid w:val="009A421F"/>
    <w:rsid w:val="009A4AC5"/>
    <w:rsid w:val="009A4FCE"/>
    <w:rsid w:val="009A53D7"/>
    <w:rsid w:val="009A563E"/>
    <w:rsid w:val="009A66DB"/>
    <w:rsid w:val="009A6E9E"/>
    <w:rsid w:val="009A73D1"/>
    <w:rsid w:val="009A7466"/>
    <w:rsid w:val="009B1121"/>
    <w:rsid w:val="009B1D87"/>
    <w:rsid w:val="009B22D7"/>
    <w:rsid w:val="009B3996"/>
    <w:rsid w:val="009B39E2"/>
    <w:rsid w:val="009B3BD6"/>
    <w:rsid w:val="009B3BFD"/>
    <w:rsid w:val="009B40B5"/>
    <w:rsid w:val="009B4A07"/>
    <w:rsid w:val="009B4A1E"/>
    <w:rsid w:val="009B5C33"/>
    <w:rsid w:val="009B648A"/>
    <w:rsid w:val="009B6E09"/>
    <w:rsid w:val="009B75C9"/>
    <w:rsid w:val="009C0799"/>
    <w:rsid w:val="009C0FF9"/>
    <w:rsid w:val="009C1458"/>
    <w:rsid w:val="009C1ED0"/>
    <w:rsid w:val="009C2209"/>
    <w:rsid w:val="009C2547"/>
    <w:rsid w:val="009C3213"/>
    <w:rsid w:val="009C3C93"/>
    <w:rsid w:val="009C42AF"/>
    <w:rsid w:val="009C4A73"/>
    <w:rsid w:val="009C5A0F"/>
    <w:rsid w:val="009C5D5C"/>
    <w:rsid w:val="009C6D84"/>
    <w:rsid w:val="009C7272"/>
    <w:rsid w:val="009C7F5B"/>
    <w:rsid w:val="009D0617"/>
    <w:rsid w:val="009D06D9"/>
    <w:rsid w:val="009D0B05"/>
    <w:rsid w:val="009D0C3C"/>
    <w:rsid w:val="009D1063"/>
    <w:rsid w:val="009D11CD"/>
    <w:rsid w:val="009D153D"/>
    <w:rsid w:val="009D1CEA"/>
    <w:rsid w:val="009D2043"/>
    <w:rsid w:val="009D25A7"/>
    <w:rsid w:val="009D2650"/>
    <w:rsid w:val="009D2D25"/>
    <w:rsid w:val="009D2E41"/>
    <w:rsid w:val="009D30DD"/>
    <w:rsid w:val="009D33BB"/>
    <w:rsid w:val="009D341F"/>
    <w:rsid w:val="009D45CC"/>
    <w:rsid w:val="009D46CD"/>
    <w:rsid w:val="009D4D20"/>
    <w:rsid w:val="009D5278"/>
    <w:rsid w:val="009D59AB"/>
    <w:rsid w:val="009D5AEC"/>
    <w:rsid w:val="009D5B13"/>
    <w:rsid w:val="009D5C03"/>
    <w:rsid w:val="009D654A"/>
    <w:rsid w:val="009D6763"/>
    <w:rsid w:val="009D69C2"/>
    <w:rsid w:val="009D6BD4"/>
    <w:rsid w:val="009D6CA6"/>
    <w:rsid w:val="009D6E08"/>
    <w:rsid w:val="009D72CF"/>
    <w:rsid w:val="009D7852"/>
    <w:rsid w:val="009D7C58"/>
    <w:rsid w:val="009D7E9E"/>
    <w:rsid w:val="009E10AC"/>
    <w:rsid w:val="009E1315"/>
    <w:rsid w:val="009E19B1"/>
    <w:rsid w:val="009E29F2"/>
    <w:rsid w:val="009E2A68"/>
    <w:rsid w:val="009E3029"/>
    <w:rsid w:val="009E333B"/>
    <w:rsid w:val="009E333C"/>
    <w:rsid w:val="009E37F9"/>
    <w:rsid w:val="009E3B34"/>
    <w:rsid w:val="009E483F"/>
    <w:rsid w:val="009E4B09"/>
    <w:rsid w:val="009E5056"/>
    <w:rsid w:val="009E5092"/>
    <w:rsid w:val="009E50D0"/>
    <w:rsid w:val="009E5DB2"/>
    <w:rsid w:val="009E5E24"/>
    <w:rsid w:val="009E61D5"/>
    <w:rsid w:val="009E6733"/>
    <w:rsid w:val="009E691E"/>
    <w:rsid w:val="009E6E87"/>
    <w:rsid w:val="009E75BF"/>
    <w:rsid w:val="009F011E"/>
    <w:rsid w:val="009F013C"/>
    <w:rsid w:val="009F12AA"/>
    <w:rsid w:val="009F12BA"/>
    <w:rsid w:val="009F1A85"/>
    <w:rsid w:val="009F2909"/>
    <w:rsid w:val="009F3551"/>
    <w:rsid w:val="009F3617"/>
    <w:rsid w:val="009F361B"/>
    <w:rsid w:val="009F39C4"/>
    <w:rsid w:val="009F462C"/>
    <w:rsid w:val="009F4E2C"/>
    <w:rsid w:val="009F5062"/>
    <w:rsid w:val="009F51DF"/>
    <w:rsid w:val="009F560D"/>
    <w:rsid w:val="009F5819"/>
    <w:rsid w:val="009F5F2D"/>
    <w:rsid w:val="009F601E"/>
    <w:rsid w:val="009F676C"/>
    <w:rsid w:val="009F6F9A"/>
    <w:rsid w:val="009F7744"/>
    <w:rsid w:val="009F7B2A"/>
    <w:rsid w:val="00A0016C"/>
    <w:rsid w:val="00A005A5"/>
    <w:rsid w:val="00A00917"/>
    <w:rsid w:val="00A00DF0"/>
    <w:rsid w:val="00A00F8D"/>
    <w:rsid w:val="00A01E18"/>
    <w:rsid w:val="00A0237A"/>
    <w:rsid w:val="00A0241E"/>
    <w:rsid w:val="00A02966"/>
    <w:rsid w:val="00A02CC1"/>
    <w:rsid w:val="00A030E5"/>
    <w:rsid w:val="00A036FD"/>
    <w:rsid w:val="00A03AF3"/>
    <w:rsid w:val="00A0435B"/>
    <w:rsid w:val="00A04D22"/>
    <w:rsid w:val="00A04EB3"/>
    <w:rsid w:val="00A053AA"/>
    <w:rsid w:val="00A056FE"/>
    <w:rsid w:val="00A057F7"/>
    <w:rsid w:val="00A06105"/>
    <w:rsid w:val="00A0636D"/>
    <w:rsid w:val="00A06D17"/>
    <w:rsid w:val="00A06FF2"/>
    <w:rsid w:val="00A073F1"/>
    <w:rsid w:val="00A07FAA"/>
    <w:rsid w:val="00A10815"/>
    <w:rsid w:val="00A10BB3"/>
    <w:rsid w:val="00A10EEC"/>
    <w:rsid w:val="00A117D0"/>
    <w:rsid w:val="00A11838"/>
    <w:rsid w:val="00A11CDD"/>
    <w:rsid w:val="00A11DFE"/>
    <w:rsid w:val="00A11EB7"/>
    <w:rsid w:val="00A11F15"/>
    <w:rsid w:val="00A12148"/>
    <w:rsid w:val="00A12AD5"/>
    <w:rsid w:val="00A12DD9"/>
    <w:rsid w:val="00A13866"/>
    <w:rsid w:val="00A14919"/>
    <w:rsid w:val="00A14CE3"/>
    <w:rsid w:val="00A1577C"/>
    <w:rsid w:val="00A1595A"/>
    <w:rsid w:val="00A1677E"/>
    <w:rsid w:val="00A17292"/>
    <w:rsid w:val="00A20C5B"/>
    <w:rsid w:val="00A21144"/>
    <w:rsid w:val="00A22145"/>
    <w:rsid w:val="00A22353"/>
    <w:rsid w:val="00A22917"/>
    <w:rsid w:val="00A22FD5"/>
    <w:rsid w:val="00A234E3"/>
    <w:rsid w:val="00A2369E"/>
    <w:rsid w:val="00A2401C"/>
    <w:rsid w:val="00A241D2"/>
    <w:rsid w:val="00A241D9"/>
    <w:rsid w:val="00A2429D"/>
    <w:rsid w:val="00A24FA8"/>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1D65"/>
    <w:rsid w:val="00A3209B"/>
    <w:rsid w:val="00A32AB0"/>
    <w:rsid w:val="00A32FBE"/>
    <w:rsid w:val="00A33582"/>
    <w:rsid w:val="00A338C0"/>
    <w:rsid w:val="00A33AD9"/>
    <w:rsid w:val="00A33F6B"/>
    <w:rsid w:val="00A345AB"/>
    <w:rsid w:val="00A354BF"/>
    <w:rsid w:val="00A35A47"/>
    <w:rsid w:val="00A360AE"/>
    <w:rsid w:val="00A3659B"/>
    <w:rsid w:val="00A365A6"/>
    <w:rsid w:val="00A369D7"/>
    <w:rsid w:val="00A36DCD"/>
    <w:rsid w:val="00A371A6"/>
    <w:rsid w:val="00A37DB0"/>
    <w:rsid w:val="00A37F4C"/>
    <w:rsid w:val="00A401AF"/>
    <w:rsid w:val="00A401BE"/>
    <w:rsid w:val="00A404A3"/>
    <w:rsid w:val="00A404C3"/>
    <w:rsid w:val="00A4050D"/>
    <w:rsid w:val="00A4062C"/>
    <w:rsid w:val="00A4135A"/>
    <w:rsid w:val="00A414EB"/>
    <w:rsid w:val="00A42576"/>
    <w:rsid w:val="00A427C3"/>
    <w:rsid w:val="00A427CA"/>
    <w:rsid w:val="00A42B74"/>
    <w:rsid w:val="00A42D69"/>
    <w:rsid w:val="00A4310E"/>
    <w:rsid w:val="00A4333B"/>
    <w:rsid w:val="00A4333F"/>
    <w:rsid w:val="00A44B8D"/>
    <w:rsid w:val="00A44CA2"/>
    <w:rsid w:val="00A44D93"/>
    <w:rsid w:val="00A454E7"/>
    <w:rsid w:val="00A457D2"/>
    <w:rsid w:val="00A45ADE"/>
    <w:rsid w:val="00A46842"/>
    <w:rsid w:val="00A478D7"/>
    <w:rsid w:val="00A47A6C"/>
    <w:rsid w:val="00A50D73"/>
    <w:rsid w:val="00A5169D"/>
    <w:rsid w:val="00A519AA"/>
    <w:rsid w:val="00A51A07"/>
    <w:rsid w:val="00A52364"/>
    <w:rsid w:val="00A52458"/>
    <w:rsid w:val="00A52748"/>
    <w:rsid w:val="00A52D0C"/>
    <w:rsid w:val="00A532E7"/>
    <w:rsid w:val="00A53479"/>
    <w:rsid w:val="00A5347F"/>
    <w:rsid w:val="00A53562"/>
    <w:rsid w:val="00A53753"/>
    <w:rsid w:val="00A545AB"/>
    <w:rsid w:val="00A5481F"/>
    <w:rsid w:val="00A55ECC"/>
    <w:rsid w:val="00A568A1"/>
    <w:rsid w:val="00A56B28"/>
    <w:rsid w:val="00A56E9A"/>
    <w:rsid w:val="00A56F81"/>
    <w:rsid w:val="00A576EC"/>
    <w:rsid w:val="00A5781E"/>
    <w:rsid w:val="00A57F94"/>
    <w:rsid w:val="00A606CA"/>
    <w:rsid w:val="00A61361"/>
    <w:rsid w:val="00A622A6"/>
    <w:rsid w:val="00A62EC5"/>
    <w:rsid w:val="00A63D0D"/>
    <w:rsid w:val="00A641FD"/>
    <w:rsid w:val="00A6424C"/>
    <w:rsid w:val="00A64664"/>
    <w:rsid w:val="00A64A61"/>
    <w:rsid w:val="00A651DF"/>
    <w:rsid w:val="00A65445"/>
    <w:rsid w:val="00A661B3"/>
    <w:rsid w:val="00A674F4"/>
    <w:rsid w:val="00A67848"/>
    <w:rsid w:val="00A67C1A"/>
    <w:rsid w:val="00A7021B"/>
    <w:rsid w:val="00A70318"/>
    <w:rsid w:val="00A70C7B"/>
    <w:rsid w:val="00A7175C"/>
    <w:rsid w:val="00A71E69"/>
    <w:rsid w:val="00A72533"/>
    <w:rsid w:val="00A731A7"/>
    <w:rsid w:val="00A7339A"/>
    <w:rsid w:val="00A733F5"/>
    <w:rsid w:val="00A738E8"/>
    <w:rsid w:val="00A73C07"/>
    <w:rsid w:val="00A74093"/>
    <w:rsid w:val="00A740E5"/>
    <w:rsid w:val="00A74436"/>
    <w:rsid w:val="00A7470F"/>
    <w:rsid w:val="00A7536C"/>
    <w:rsid w:val="00A7543D"/>
    <w:rsid w:val="00A759C3"/>
    <w:rsid w:val="00A764F2"/>
    <w:rsid w:val="00A76B07"/>
    <w:rsid w:val="00A76DE5"/>
    <w:rsid w:val="00A778F8"/>
    <w:rsid w:val="00A80F79"/>
    <w:rsid w:val="00A815A0"/>
    <w:rsid w:val="00A81D8B"/>
    <w:rsid w:val="00A82735"/>
    <w:rsid w:val="00A834AB"/>
    <w:rsid w:val="00A8401B"/>
    <w:rsid w:val="00A84028"/>
    <w:rsid w:val="00A84144"/>
    <w:rsid w:val="00A857A7"/>
    <w:rsid w:val="00A85A6D"/>
    <w:rsid w:val="00A85FEB"/>
    <w:rsid w:val="00A86A12"/>
    <w:rsid w:val="00A87867"/>
    <w:rsid w:val="00A87D53"/>
    <w:rsid w:val="00A87E85"/>
    <w:rsid w:val="00A9041D"/>
    <w:rsid w:val="00A9086D"/>
    <w:rsid w:val="00A90D10"/>
    <w:rsid w:val="00A90E1A"/>
    <w:rsid w:val="00A911AF"/>
    <w:rsid w:val="00A911CB"/>
    <w:rsid w:val="00A9146D"/>
    <w:rsid w:val="00A91523"/>
    <w:rsid w:val="00A91911"/>
    <w:rsid w:val="00A93F3B"/>
    <w:rsid w:val="00A94BA5"/>
    <w:rsid w:val="00A94C35"/>
    <w:rsid w:val="00A95A70"/>
    <w:rsid w:val="00A96182"/>
    <w:rsid w:val="00A962BD"/>
    <w:rsid w:val="00AA002C"/>
    <w:rsid w:val="00AA00FF"/>
    <w:rsid w:val="00AA01AA"/>
    <w:rsid w:val="00AA11D7"/>
    <w:rsid w:val="00AA1CEB"/>
    <w:rsid w:val="00AA2DA9"/>
    <w:rsid w:val="00AA3D4B"/>
    <w:rsid w:val="00AA40D9"/>
    <w:rsid w:val="00AA5111"/>
    <w:rsid w:val="00AA5412"/>
    <w:rsid w:val="00AA578B"/>
    <w:rsid w:val="00AA6371"/>
    <w:rsid w:val="00AA6BF5"/>
    <w:rsid w:val="00AA74B7"/>
    <w:rsid w:val="00AA775A"/>
    <w:rsid w:val="00AA7964"/>
    <w:rsid w:val="00AA7AE3"/>
    <w:rsid w:val="00AB0081"/>
    <w:rsid w:val="00AB0E49"/>
    <w:rsid w:val="00AB11AC"/>
    <w:rsid w:val="00AB1477"/>
    <w:rsid w:val="00AB15A3"/>
    <w:rsid w:val="00AB1A2A"/>
    <w:rsid w:val="00AB2168"/>
    <w:rsid w:val="00AB2807"/>
    <w:rsid w:val="00AB2FB0"/>
    <w:rsid w:val="00AB3499"/>
    <w:rsid w:val="00AB34E2"/>
    <w:rsid w:val="00AB3DF7"/>
    <w:rsid w:val="00AB54D4"/>
    <w:rsid w:val="00AB5520"/>
    <w:rsid w:val="00AB56C9"/>
    <w:rsid w:val="00AB6A35"/>
    <w:rsid w:val="00AC063A"/>
    <w:rsid w:val="00AC1B38"/>
    <w:rsid w:val="00AC1B9D"/>
    <w:rsid w:val="00AC28CA"/>
    <w:rsid w:val="00AC2906"/>
    <w:rsid w:val="00AC3618"/>
    <w:rsid w:val="00AC3E7F"/>
    <w:rsid w:val="00AC3FDC"/>
    <w:rsid w:val="00AC431A"/>
    <w:rsid w:val="00AC461C"/>
    <w:rsid w:val="00AC5144"/>
    <w:rsid w:val="00AC5582"/>
    <w:rsid w:val="00AC5815"/>
    <w:rsid w:val="00AC63AA"/>
    <w:rsid w:val="00AC761C"/>
    <w:rsid w:val="00AC7776"/>
    <w:rsid w:val="00AC77AB"/>
    <w:rsid w:val="00AC7B41"/>
    <w:rsid w:val="00AD05BE"/>
    <w:rsid w:val="00AD0620"/>
    <w:rsid w:val="00AD0E23"/>
    <w:rsid w:val="00AD14C8"/>
    <w:rsid w:val="00AD17E2"/>
    <w:rsid w:val="00AD1800"/>
    <w:rsid w:val="00AD1EC8"/>
    <w:rsid w:val="00AD1F9F"/>
    <w:rsid w:val="00AD21CF"/>
    <w:rsid w:val="00AD2ABE"/>
    <w:rsid w:val="00AD31F8"/>
    <w:rsid w:val="00AD3473"/>
    <w:rsid w:val="00AD3DA1"/>
    <w:rsid w:val="00AD4AE6"/>
    <w:rsid w:val="00AD540B"/>
    <w:rsid w:val="00AD5C89"/>
    <w:rsid w:val="00AD609A"/>
    <w:rsid w:val="00AD6155"/>
    <w:rsid w:val="00AD75E3"/>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B4F"/>
    <w:rsid w:val="00AE6ADE"/>
    <w:rsid w:val="00AE6FB8"/>
    <w:rsid w:val="00AE728A"/>
    <w:rsid w:val="00AE7705"/>
    <w:rsid w:val="00AE77F8"/>
    <w:rsid w:val="00AF0B16"/>
    <w:rsid w:val="00AF0DCF"/>
    <w:rsid w:val="00AF1611"/>
    <w:rsid w:val="00AF1749"/>
    <w:rsid w:val="00AF17EA"/>
    <w:rsid w:val="00AF286A"/>
    <w:rsid w:val="00AF28E5"/>
    <w:rsid w:val="00AF29F8"/>
    <w:rsid w:val="00AF35E1"/>
    <w:rsid w:val="00AF45EA"/>
    <w:rsid w:val="00AF490E"/>
    <w:rsid w:val="00AF4AC2"/>
    <w:rsid w:val="00AF52B5"/>
    <w:rsid w:val="00AF5771"/>
    <w:rsid w:val="00AF6F2C"/>
    <w:rsid w:val="00B00E08"/>
    <w:rsid w:val="00B01131"/>
    <w:rsid w:val="00B01F51"/>
    <w:rsid w:val="00B025E5"/>
    <w:rsid w:val="00B02C82"/>
    <w:rsid w:val="00B0384D"/>
    <w:rsid w:val="00B03D24"/>
    <w:rsid w:val="00B0422D"/>
    <w:rsid w:val="00B0489D"/>
    <w:rsid w:val="00B04CBA"/>
    <w:rsid w:val="00B05020"/>
    <w:rsid w:val="00B0538F"/>
    <w:rsid w:val="00B053BA"/>
    <w:rsid w:val="00B05764"/>
    <w:rsid w:val="00B0632F"/>
    <w:rsid w:val="00B064CE"/>
    <w:rsid w:val="00B065EC"/>
    <w:rsid w:val="00B06AA8"/>
    <w:rsid w:val="00B06B41"/>
    <w:rsid w:val="00B06CBA"/>
    <w:rsid w:val="00B07891"/>
    <w:rsid w:val="00B07E15"/>
    <w:rsid w:val="00B10CD7"/>
    <w:rsid w:val="00B10D72"/>
    <w:rsid w:val="00B10E51"/>
    <w:rsid w:val="00B13204"/>
    <w:rsid w:val="00B13285"/>
    <w:rsid w:val="00B13378"/>
    <w:rsid w:val="00B13786"/>
    <w:rsid w:val="00B13D25"/>
    <w:rsid w:val="00B14272"/>
    <w:rsid w:val="00B14C11"/>
    <w:rsid w:val="00B16751"/>
    <w:rsid w:val="00B16A1C"/>
    <w:rsid w:val="00B16DA0"/>
    <w:rsid w:val="00B170E4"/>
    <w:rsid w:val="00B171C7"/>
    <w:rsid w:val="00B20797"/>
    <w:rsid w:val="00B209BC"/>
    <w:rsid w:val="00B2226D"/>
    <w:rsid w:val="00B2247A"/>
    <w:rsid w:val="00B22B2B"/>
    <w:rsid w:val="00B2336B"/>
    <w:rsid w:val="00B2357F"/>
    <w:rsid w:val="00B23CB0"/>
    <w:rsid w:val="00B24578"/>
    <w:rsid w:val="00B24831"/>
    <w:rsid w:val="00B2582C"/>
    <w:rsid w:val="00B25833"/>
    <w:rsid w:val="00B2604D"/>
    <w:rsid w:val="00B265D5"/>
    <w:rsid w:val="00B26A02"/>
    <w:rsid w:val="00B26F06"/>
    <w:rsid w:val="00B301C7"/>
    <w:rsid w:val="00B306CB"/>
    <w:rsid w:val="00B30970"/>
    <w:rsid w:val="00B309FF"/>
    <w:rsid w:val="00B30D84"/>
    <w:rsid w:val="00B31D2B"/>
    <w:rsid w:val="00B31DF1"/>
    <w:rsid w:val="00B32C66"/>
    <w:rsid w:val="00B32D6C"/>
    <w:rsid w:val="00B32E69"/>
    <w:rsid w:val="00B32ECC"/>
    <w:rsid w:val="00B3303D"/>
    <w:rsid w:val="00B330BA"/>
    <w:rsid w:val="00B3399D"/>
    <w:rsid w:val="00B33A3B"/>
    <w:rsid w:val="00B345F1"/>
    <w:rsid w:val="00B35081"/>
    <w:rsid w:val="00B35100"/>
    <w:rsid w:val="00B35455"/>
    <w:rsid w:val="00B357A5"/>
    <w:rsid w:val="00B35EEF"/>
    <w:rsid w:val="00B369D5"/>
    <w:rsid w:val="00B37D5B"/>
    <w:rsid w:val="00B40200"/>
    <w:rsid w:val="00B40B38"/>
    <w:rsid w:val="00B41355"/>
    <w:rsid w:val="00B4145D"/>
    <w:rsid w:val="00B4201C"/>
    <w:rsid w:val="00B42C67"/>
    <w:rsid w:val="00B43080"/>
    <w:rsid w:val="00B4329E"/>
    <w:rsid w:val="00B4399A"/>
    <w:rsid w:val="00B43FAB"/>
    <w:rsid w:val="00B448F1"/>
    <w:rsid w:val="00B450CF"/>
    <w:rsid w:val="00B45D9C"/>
    <w:rsid w:val="00B46972"/>
    <w:rsid w:val="00B46C6B"/>
    <w:rsid w:val="00B47018"/>
    <w:rsid w:val="00B4708F"/>
    <w:rsid w:val="00B500C9"/>
    <w:rsid w:val="00B506B0"/>
    <w:rsid w:val="00B514E2"/>
    <w:rsid w:val="00B51545"/>
    <w:rsid w:val="00B5192D"/>
    <w:rsid w:val="00B51AA2"/>
    <w:rsid w:val="00B52221"/>
    <w:rsid w:val="00B52316"/>
    <w:rsid w:val="00B52E43"/>
    <w:rsid w:val="00B534EB"/>
    <w:rsid w:val="00B53672"/>
    <w:rsid w:val="00B54A11"/>
    <w:rsid w:val="00B552D8"/>
    <w:rsid w:val="00B5547F"/>
    <w:rsid w:val="00B557F5"/>
    <w:rsid w:val="00B5582A"/>
    <w:rsid w:val="00B55A35"/>
    <w:rsid w:val="00B55AE8"/>
    <w:rsid w:val="00B55DED"/>
    <w:rsid w:val="00B55DFD"/>
    <w:rsid w:val="00B55F1D"/>
    <w:rsid w:val="00B569C4"/>
    <w:rsid w:val="00B57411"/>
    <w:rsid w:val="00B6077F"/>
    <w:rsid w:val="00B60D8A"/>
    <w:rsid w:val="00B62060"/>
    <w:rsid w:val="00B62606"/>
    <w:rsid w:val="00B633C6"/>
    <w:rsid w:val="00B6388B"/>
    <w:rsid w:val="00B63DA8"/>
    <w:rsid w:val="00B64A1B"/>
    <w:rsid w:val="00B64FA1"/>
    <w:rsid w:val="00B6535C"/>
    <w:rsid w:val="00B65CDE"/>
    <w:rsid w:val="00B66618"/>
    <w:rsid w:val="00B71235"/>
    <w:rsid w:val="00B714E7"/>
    <w:rsid w:val="00B7150A"/>
    <w:rsid w:val="00B71850"/>
    <w:rsid w:val="00B71C72"/>
    <w:rsid w:val="00B72596"/>
    <w:rsid w:val="00B72939"/>
    <w:rsid w:val="00B732A4"/>
    <w:rsid w:val="00B7344A"/>
    <w:rsid w:val="00B73874"/>
    <w:rsid w:val="00B73BDE"/>
    <w:rsid w:val="00B73D28"/>
    <w:rsid w:val="00B746DC"/>
    <w:rsid w:val="00B7575B"/>
    <w:rsid w:val="00B757CC"/>
    <w:rsid w:val="00B7612D"/>
    <w:rsid w:val="00B76A80"/>
    <w:rsid w:val="00B76E35"/>
    <w:rsid w:val="00B76E74"/>
    <w:rsid w:val="00B7781C"/>
    <w:rsid w:val="00B77AC5"/>
    <w:rsid w:val="00B80B20"/>
    <w:rsid w:val="00B81023"/>
    <w:rsid w:val="00B811A4"/>
    <w:rsid w:val="00B8138C"/>
    <w:rsid w:val="00B81A2E"/>
    <w:rsid w:val="00B8257A"/>
    <w:rsid w:val="00B8365E"/>
    <w:rsid w:val="00B8376E"/>
    <w:rsid w:val="00B8392F"/>
    <w:rsid w:val="00B83EB5"/>
    <w:rsid w:val="00B8468C"/>
    <w:rsid w:val="00B8576F"/>
    <w:rsid w:val="00B85842"/>
    <w:rsid w:val="00B8633C"/>
    <w:rsid w:val="00B86B2F"/>
    <w:rsid w:val="00B86BDA"/>
    <w:rsid w:val="00B8700E"/>
    <w:rsid w:val="00B8703C"/>
    <w:rsid w:val="00B87C6E"/>
    <w:rsid w:val="00B87ECD"/>
    <w:rsid w:val="00B9072F"/>
    <w:rsid w:val="00B9114F"/>
    <w:rsid w:val="00B91AB2"/>
    <w:rsid w:val="00B91F4A"/>
    <w:rsid w:val="00B92111"/>
    <w:rsid w:val="00B9236D"/>
    <w:rsid w:val="00B92DA1"/>
    <w:rsid w:val="00B93A76"/>
    <w:rsid w:val="00B94643"/>
    <w:rsid w:val="00B94693"/>
    <w:rsid w:val="00B948C6"/>
    <w:rsid w:val="00B94951"/>
    <w:rsid w:val="00B94A1F"/>
    <w:rsid w:val="00B9507C"/>
    <w:rsid w:val="00B95441"/>
    <w:rsid w:val="00B958FD"/>
    <w:rsid w:val="00B95B51"/>
    <w:rsid w:val="00B95E8D"/>
    <w:rsid w:val="00B9680E"/>
    <w:rsid w:val="00B96A3C"/>
    <w:rsid w:val="00B97152"/>
    <w:rsid w:val="00B97501"/>
    <w:rsid w:val="00B97823"/>
    <w:rsid w:val="00BA0527"/>
    <w:rsid w:val="00BA0853"/>
    <w:rsid w:val="00BA0C16"/>
    <w:rsid w:val="00BA0ECE"/>
    <w:rsid w:val="00BA16F3"/>
    <w:rsid w:val="00BA18C2"/>
    <w:rsid w:val="00BA199E"/>
    <w:rsid w:val="00BA2011"/>
    <w:rsid w:val="00BA24BE"/>
    <w:rsid w:val="00BA283B"/>
    <w:rsid w:val="00BA2D12"/>
    <w:rsid w:val="00BA3310"/>
    <w:rsid w:val="00BA3649"/>
    <w:rsid w:val="00BA36E7"/>
    <w:rsid w:val="00BA3BD1"/>
    <w:rsid w:val="00BA60A2"/>
    <w:rsid w:val="00BA73D0"/>
    <w:rsid w:val="00BB0BFD"/>
    <w:rsid w:val="00BB1419"/>
    <w:rsid w:val="00BB17E0"/>
    <w:rsid w:val="00BB1887"/>
    <w:rsid w:val="00BB1988"/>
    <w:rsid w:val="00BB2567"/>
    <w:rsid w:val="00BB3048"/>
    <w:rsid w:val="00BB3AD3"/>
    <w:rsid w:val="00BB3E12"/>
    <w:rsid w:val="00BB45C6"/>
    <w:rsid w:val="00BB4985"/>
    <w:rsid w:val="00BB50EE"/>
    <w:rsid w:val="00BB56C5"/>
    <w:rsid w:val="00BB5DFB"/>
    <w:rsid w:val="00BB62A6"/>
    <w:rsid w:val="00BB674A"/>
    <w:rsid w:val="00BB6810"/>
    <w:rsid w:val="00BB6E2B"/>
    <w:rsid w:val="00BB730B"/>
    <w:rsid w:val="00BB732F"/>
    <w:rsid w:val="00BB742E"/>
    <w:rsid w:val="00BB74BB"/>
    <w:rsid w:val="00BB79D5"/>
    <w:rsid w:val="00BC0059"/>
    <w:rsid w:val="00BC01C0"/>
    <w:rsid w:val="00BC033E"/>
    <w:rsid w:val="00BC07C1"/>
    <w:rsid w:val="00BC103A"/>
    <w:rsid w:val="00BC1476"/>
    <w:rsid w:val="00BC1F08"/>
    <w:rsid w:val="00BC23FE"/>
    <w:rsid w:val="00BC2C2D"/>
    <w:rsid w:val="00BC2DE4"/>
    <w:rsid w:val="00BC3565"/>
    <w:rsid w:val="00BC3E81"/>
    <w:rsid w:val="00BC3F8F"/>
    <w:rsid w:val="00BC3FEB"/>
    <w:rsid w:val="00BC463D"/>
    <w:rsid w:val="00BC4A8B"/>
    <w:rsid w:val="00BC552C"/>
    <w:rsid w:val="00BC56CA"/>
    <w:rsid w:val="00BC593D"/>
    <w:rsid w:val="00BC5DDD"/>
    <w:rsid w:val="00BC7234"/>
    <w:rsid w:val="00BC7634"/>
    <w:rsid w:val="00BC7CEB"/>
    <w:rsid w:val="00BC7DFA"/>
    <w:rsid w:val="00BC7E7D"/>
    <w:rsid w:val="00BC7E9C"/>
    <w:rsid w:val="00BD0127"/>
    <w:rsid w:val="00BD0268"/>
    <w:rsid w:val="00BD164A"/>
    <w:rsid w:val="00BD16F1"/>
    <w:rsid w:val="00BD1D72"/>
    <w:rsid w:val="00BD1E52"/>
    <w:rsid w:val="00BD1F8A"/>
    <w:rsid w:val="00BD248D"/>
    <w:rsid w:val="00BD3400"/>
    <w:rsid w:val="00BD405E"/>
    <w:rsid w:val="00BD4423"/>
    <w:rsid w:val="00BD4E4F"/>
    <w:rsid w:val="00BD5329"/>
    <w:rsid w:val="00BD6194"/>
    <w:rsid w:val="00BD6C25"/>
    <w:rsid w:val="00BD758F"/>
    <w:rsid w:val="00BD7807"/>
    <w:rsid w:val="00BD7CF5"/>
    <w:rsid w:val="00BD7DE0"/>
    <w:rsid w:val="00BE0733"/>
    <w:rsid w:val="00BE0B95"/>
    <w:rsid w:val="00BE115A"/>
    <w:rsid w:val="00BE1955"/>
    <w:rsid w:val="00BE1C6C"/>
    <w:rsid w:val="00BE1F0B"/>
    <w:rsid w:val="00BE20D0"/>
    <w:rsid w:val="00BE29DB"/>
    <w:rsid w:val="00BE3ADA"/>
    <w:rsid w:val="00BE4239"/>
    <w:rsid w:val="00BE4320"/>
    <w:rsid w:val="00BE43B1"/>
    <w:rsid w:val="00BE449D"/>
    <w:rsid w:val="00BE48F0"/>
    <w:rsid w:val="00BE4C1B"/>
    <w:rsid w:val="00BE548D"/>
    <w:rsid w:val="00BE5942"/>
    <w:rsid w:val="00BE65A9"/>
    <w:rsid w:val="00BE7A3A"/>
    <w:rsid w:val="00BF06A9"/>
    <w:rsid w:val="00BF1006"/>
    <w:rsid w:val="00BF1736"/>
    <w:rsid w:val="00BF1BE1"/>
    <w:rsid w:val="00BF21C7"/>
    <w:rsid w:val="00BF24C5"/>
    <w:rsid w:val="00BF314C"/>
    <w:rsid w:val="00BF3434"/>
    <w:rsid w:val="00BF4261"/>
    <w:rsid w:val="00BF56C7"/>
    <w:rsid w:val="00BF775A"/>
    <w:rsid w:val="00BF7AAA"/>
    <w:rsid w:val="00C001E7"/>
    <w:rsid w:val="00C00742"/>
    <w:rsid w:val="00C0229C"/>
    <w:rsid w:val="00C023D9"/>
    <w:rsid w:val="00C02C57"/>
    <w:rsid w:val="00C02D65"/>
    <w:rsid w:val="00C03725"/>
    <w:rsid w:val="00C03911"/>
    <w:rsid w:val="00C03A92"/>
    <w:rsid w:val="00C049F2"/>
    <w:rsid w:val="00C04EE1"/>
    <w:rsid w:val="00C053A3"/>
    <w:rsid w:val="00C05412"/>
    <w:rsid w:val="00C05973"/>
    <w:rsid w:val="00C05A99"/>
    <w:rsid w:val="00C05C5B"/>
    <w:rsid w:val="00C05CED"/>
    <w:rsid w:val="00C06465"/>
    <w:rsid w:val="00C0688E"/>
    <w:rsid w:val="00C06B55"/>
    <w:rsid w:val="00C070A8"/>
    <w:rsid w:val="00C0712A"/>
    <w:rsid w:val="00C072F7"/>
    <w:rsid w:val="00C07591"/>
    <w:rsid w:val="00C07EDA"/>
    <w:rsid w:val="00C1018B"/>
    <w:rsid w:val="00C1051A"/>
    <w:rsid w:val="00C10C9E"/>
    <w:rsid w:val="00C11247"/>
    <w:rsid w:val="00C1124B"/>
    <w:rsid w:val="00C11816"/>
    <w:rsid w:val="00C11900"/>
    <w:rsid w:val="00C11A63"/>
    <w:rsid w:val="00C12E11"/>
    <w:rsid w:val="00C130E2"/>
    <w:rsid w:val="00C13784"/>
    <w:rsid w:val="00C13810"/>
    <w:rsid w:val="00C139CF"/>
    <w:rsid w:val="00C14570"/>
    <w:rsid w:val="00C149F4"/>
    <w:rsid w:val="00C14C02"/>
    <w:rsid w:val="00C14DD2"/>
    <w:rsid w:val="00C1545F"/>
    <w:rsid w:val="00C158D8"/>
    <w:rsid w:val="00C15CB3"/>
    <w:rsid w:val="00C16BDA"/>
    <w:rsid w:val="00C16C52"/>
    <w:rsid w:val="00C17A39"/>
    <w:rsid w:val="00C17A48"/>
    <w:rsid w:val="00C203AE"/>
    <w:rsid w:val="00C20BF1"/>
    <w:rsid w:val="00C21869"/>
    <w:rsid w:val="00C21939"/>
    <w:rsid w:val="00C21C91"/>
    <w:rsid w:val="00C21F89"/>
    <w:rsid w:val="00C230CE"/>
    <w:rsid w:val="00C23563"/>
    <w:rsid w:val="00C237B8"/>
    <w:rsid w:val="00C23AEB"/>
    <w:rsid w:val="00C23C54"/>
    <w:rsid w:val="00C23E91"/>
    <w:rsid w:val="00C240F3"/>
    <w:rsid w:val="00C24338"/>
    <w:rsid w:val="00C25263"/>
    <w:rsid w:val="00C26554"/>
    <w:rsid w:val="00C266DE"/>
    <w:rsid w:val="00C26C79"/>
    <w:rsid w:val="00C27672"/>
    <w:rsid w:val="00C278F1"/>
    <w:rsid w:val="00C27CD1"/>
    <w:rsid w:val="00C30166"/>
    <w:rsid w:val="00C302B6"/>
    <w:rsid w:val="00C3070D"/>
    <w:rsid w:val="00C31652"/>
    <w:rsid w:val="00C31D6B"/>
    <w:rsid w:val="00C31E02"/>
    <w:rsid w:val="00C31F8C"/>
    <w:rsid w:val="00C3278D"/>
    <w:rsid w:val="00C33167"/>
    <w:rsid w:val="00C339F6"/>
    <w:rsid w:val="00C34175"/>
    <w:rsid w:val="00C34CEF"/>
    <w:rsid w:val="00C34EFF"/>
    <w:rsid w:val="00C36638"/>
    <w:rsid w:val="00C3678D"/>
    <w:rsid w:val="00C37A93"/>
    <w:rsid w:val="00C40E79"/>
    <w:rsid w:val="00C41818"/>
    <w:rsid w:val="00C41A2F"/>
    <w:rsid w:val="00C41D91"/>
    <w:rsid w:val="00C423C2"/>
    <w:rsid w:val="00C42C75"/>
    <w:rsid w:val="00C43173"/>
    <w:rsid w:val="00C44842"/>
    <w:rsid w:val="00C44DDD"/>
    <w:rsid w:val="00C455B4"/>
    <w:rsid w:val="00C466CA"/>
    <w:rsid w:val="00C4674C"/>
    <w:rsid w:val="00C46A48"/>
    <w:rsid w:val="00C47239"/>
    <w:rsid w:val="00C47D17"/>
    <w:rsid w:val="00C505B3"/>
    <w:rsid w:val="00C5124F"/>
    <w:rsid w:val="00C51852"/>
    <w:rsid w:val="00C52DFD"/>
    <w:rsid w:val="00C535D9"/>
    <w:rsid w:val="00C53DBB"/>
    <w:rsid w:val="00C5403B"/>
    <w:rsid w:val="00C544B1"/>
    <w:rsid w:val="00C546DA"/>
    <w:rsid w:val="00C54901"/>
    <w:rsid w:val="00C5498E"/>
    <w:rsid w:val="00C54BB4"/>
    <w:rsid w:val="00C54FDF"/>
    <w:rsid w:val="00C55049"/>
    <w:rsid w:val="00C55660"/>
    <w:rsid w:val="00C55D85"/>
    <w:rsid w:val="00C56CFE"/>
    <w:rsid w:val="00C56E5D"/>
    <w:rsid w:val="00C57767"/>
    <w:rsid w:val="00C57A92"/>
    <w:rsid w:val="00C6072B"/>
    <w:rsid w:val="00C60C2E"/>
    <w:rsid w:val="00C6171D"/>
    <w:rsid w:val="00C61DFA"/>
    <w:rsid w:val="00C628B9"/>
    <w:rsid w:val="00C62A3D"/>
    <w:rsid w:val="00C63212"/>
    <w:rsid w:val="00C63796"/>
    <w:rsid w:val="00C638E3"/>
    <w:rsid w:val="00C63995"/>
    <w:rsid w:val="00C64BDD"/>
    <w:rsid w:val="00C6599D"/>
    <w:rsid w:val="00C65D85"/>
    <w:rsid w:val="00C65DC5"/>
    <w:rsid w:val="00C6616E"/>
    <w:rsid w:val="00C6659F"/>
    <w:rsid w:val="00C66635"/>
    <w:rsid w:val="00C66AB9"/>
    <w:rsid w:val="00C66CA3"/>
    <w:rsid w:val="00C672FD"/>
    <w:rsid w:val="00C6748A"/>
    <w:rsid w:val="00C675DA"/>
    <w:rsid w:val="00C706FA"/>
    <w:rsid w:val="00C7084F"/>
    <w:rsid w:val="00C70D02"/>
    <w:rsid w:val="00C71AFF"/>
    <w:rsid w:val="00C72805"/>
    <w:rsid w:val="00C728CF"/>
    <w:rsid w:val="00C72B56"/>
    <w:rsid w:val="00C74386"/>
    <w:rsid w:val="00C7494B"/>
    <w:rsid w:val="00C74C5A"/>
    <w:rsid w:val="00C75B71"/>
    <w:rsid w:val="00C75EE6"/>
    <w:rsid w:val="00C766B3"/>
    <w:rsid w:val="00C80BC1"/>
    <w:rsid w:val="00C816F5"/>
    <w:rsid w:val="00C818FA"/>
    <w:rsid w:val="00C8207B"/>
    <w:rsid w:val="00C8208D"/>
    <w:rsid w:val="00C82D05"/>
    <w:rsid w:val="00C840AE"/>
    <w:rsid w:val="00C843DF"/>
    <w:rsid w:val="00C84710"/>
    <w:rsid w:val="00C84893"/>
    <w:rsid w:val="00C84DA2"/>
    <w:rsid w:val="00C8552D"/>
    <w:rsid w:val="00C85B6F"/>
    <w:rsid w:val="00C85C96"/>
    <w:rsid w:val="00C85E0A"/>
    <w:rsid w:val="00C86987"/>
    <w:rsid w:val="00C86EC4"/>
    <w:rsid w:val="00C87239"/>
    <w:rsid w:val="00C876AF"/>
    <w:rsid w:val="00C87865"/>
    <w:rsid w:val="00C902C3"/>
    <w:rsid w:val="00C903B5"/>
    <w:rsid w:val="00C905FC"/>
    <w:rsid w:val="00C90998"/>
    <w:rsid w:val="00C90A0A"/>
    <w:rsid w:val="00C90C96"/>
    <w:rsid w:val="00C91822"/>
    <w:rsid w:val="00C91D20"/>
    <w:rsid w:val="00C92CAC"/>
    <w:rsid w:val="00C94518"/>
    <w:rsid w:val="00C957FF"/>
    <w:rsid w:val="00C95BFE"/>
    <w:rsid w:val="00C96494"/>
    <w:rsid w:val="00C9685B"/>
    <w:rsid w:val="00C96C96"/>
    <w:rsid w:val="00CA0C83"/>
    <w:rsid w:val="00CA0F8E"/>
    <w:rsid w:val="00CA1591"/>
    <w:rsid w:val="00CA1CF1"/>
    <w:rsid w:val="00CA1D81"/>
    <w:rsid w:val="00CA20FB"/>
    <w:rsid w:val="00CA34CB"/>
    <w:rsid w:val="00CA40F0"/>
    <w:rsid w:val="00CA460B"/>
    <w:rsid w:val="00CA4642"/>
    <w:rsid w:val="00CA4947"/>
    <w:rsid w:val="00CA4D29"/>
    <w:rsid w:val="00CA5ADF"/>
    <w:rsid w:val="00CA67B3"/>
    <w:rsid w:val="00CA6C84"/>
    <w:rsid w:val="00CA7212"/>
    <w:rsid w:val="00CA7D99"/>
    <w:rsid w:val="00CA7F37"/>
    <w:rsid w:val="00CB09AC"/>
    <w:rsid w:val="00CB0A42"/>
    <w:rsid w:val="00CB0BB7"/>
    <w:rsid w:val="00CB0EF5"/>
    <w:rsid w:val="00CB2358"/>
    <w:rsid w:val="00CB32BB"/>
    <w:rsid w:val="00CB4740"/>
    <w:rsid w:val="00CB4CB8"/>
    <w:rsid w:val="00CB53F7"/>
    <w:rsid w:val="00CB57F4"/>
    <w:rsid w:val="00CB5B71"/>
    <w:rsid w:val="00CB5BC7"/>
    <w:rsid w:val="00CB5CB6"/>
    <w:rsid w:val="00CB5FF1"/>
    <w:rsid w:val="00CB61A4"/>
    <w:rsid w:val="00CB61D7"/>
    <w:rsid w:val="00CB62D0"/>
    <w:rsid w:val="00CB6A88"/>
    <w:rsid w:val="00CB737B"/>
    <w:rsid w:val="00CB74E0"/>
    <w:rsid w:val="00CB78CF"/>
    <w:rsid w:val="00CB7A79"/>
    <w:rsid w:val="00CB7A9A"/>
    <w:rsid w:val="00CB7C98"/>
    <w:rsid w:val="00CB7FD4"/>
    <w:rsid w:val="00CC084D"/>
    <w:rsid w:val="00CC0883"/>
    <w:rsid w:val="00CC0E03"/>
    <w:rsid w:val="00CC10FF"/>
    <w:rsid w:val="00CC23A6"/>
    <w:rsid w:val="00CC2AF6"/>
    <w:rsid w:val="00CC2C40"/>
    <w:rsid w:val="00CC2F56"/>
    <w:rsid w:val="00CC3A07"/>
    <w:rsid w:val="00CC401B"/>
    <w:rsid w:val="00CC4484"/>
    <w:rsid w:val="00CC4560"/>
    <w:rsid w:val="00CC48A7"/>
    <w:rsid w:val="00CC54F9"/>
    <w:rsid w:val="00CC56CB"/>
    <w:rsid w:val="00CC65B3"/>
    <w:rsid w:val="00CC6680"/>
    <w:rsid w:val="00CC6846"/>
    <w:rsid w:val="00CC6BB0"/>
    <w:rsid w:val="00CC6BB5"/>
    <w:rsid w:val="00CC7465"/>
    <w:rsid w:val="00CC788F"/>
    <w:rsid w:val="00CC7CC9"/>
    <w:rsid w:val="00CC7FA4"/>
    <w:rsid w:val="00CD033F"/>
    <w:rsid w:val="00CD0A17"/>
    <w:rsid w:val="00CD0F0E"/>
    <w:rsid w:val="00CD1508"/>
    <w:rsid w:val="00CD178A"/>
    <w:rsid w:val="00CD1EA2"/>
    <w:rsid w:val="00CD20F0"/>
    <w:rsid w:val="00CD3CF4"/>
    <w:rsid w:val="00CD3DF2"/>
    <w:rsid w:val="00CD4727"/>
    <w:rsid w:val="00CD4894"/>
    <w:rsid w:val="00CD546E"/>
    <w:rsid w:val="00CD5733"/>
    <w:rsid w:val="00CD576C"/>
    <w:rsid w:val="00CD587A"/>
    <w:rsid w:val="00CD5AC7"/>
    <w:rsid w:val="00CD60CA"/>
    <w:rsid w:val="00CD6214"/>
    <w:rsid w:val="00CD67F1"/>
    <w:rsid w:val="00CD6C2D"/>
    <w:rsid w:val="00CD76CB"/>
    <w:rsid w:val="00CE0599"/>
    <w:rsid w:val="00CE16B0"/>
    <w:rsid w:val="00CE2014"/>
    <w:rsid w:val="00CE2E86"/>
    <w:rsid w:val="00CE2F44"/>
    <w:rsid w:val="00CE33F1"/>
    <w:rsid w:val="00CE3A6A"/>
    <w:rsid w:val="00CE40EA"/>
    <w:rsid w:val="00CE4956"/>
    <w:rsid w:val="00CE501A"/>
    <w:rsid w:val="00CE54CB"/>
    <w:rsid w:val="00CE5A0D"/>
    <w:rsid w:val="00CE61E3"/>
    <w:rsid w:val="00CE6318"/>
    <w:rsid w:val="00CE65FB"/>
    <w:rsid w:val="00CE6CEF"/>
    <w:rsid w:val="00CE72A0"/>
    <w:rsid w:val="00CE799E"/>
    <w:rsid w:val="00CF0292"/>
    <w:rsid w:val="00CF0F27"/>
    <w:rsid w:val="00CF1016"/>
    <w:rsid w:val="00CF1124"/>
    <w:rsid w:val="00CF114A"/>
    <w:rsid w:val="00CF1777"/>
    <w:rsid w:val="00CF21DE"/>
    <w:rsid w:val="00CF265C"/>
    <w:rsid w:val="00CF2DD5"/>
    <w:rsid w:val="00CF34F1"/>
    <w:rsid w:val="00CF3923"/>
    <w:rsid w:val="00CF435B"/>
    <w:rsid w:val="00CF436D"/>
    <w:rsid w:val="00CF43D5"/>
    <w:rsid w:val="00CF4B63"/>
    <w:rsid w:val="00CF4F84"/>
    <w:rsid w:val="00CF574F"/>
    <w:rsid w:val="00CF5E6A"/>
    <w:rsid w:val="00CF707E"/>
    <w:rsid w:val="00CF725B"/>
    <w:rsid w:val="00CF753E"/>
    <w:rsid w:val="00CF7CD9"/>
    <w:rsid w:val="00CF7E92"/>
    <w:rsid w:val="00D00AA8"/>
    <w:rsid w:val="00D01172"/>
    <w:rsid w:val="00D01F91"/>
    <w:rsid w:val="00D02B77"/>
    <w:rsid w:val="00D02FC8"/>
    <w:rsid w:val="00D03145"/>
    <w:rsid w:val="00D0371E"/>
    <w:rsid w:val="00D038F9"/>
    <w:rsid w:val="00D0394E"/>
    <w:rsid w:val="00D03B51"/>
    <w:rsid w:val="00D03CE4"/>
    <w:rsid w:val="00D04B97"/>
    <w:rsid w:val="00D05081"/>
    <w:rsid w:val="00D053A0"/>
    <w:rsid w:val="00D056B2"/>
    <w:rsid w:val="00D0577A"/>
    <w:rsid w:val="00D06CA7"/>
    <w:rsid w:val="00D0739D"/>
    <w:rsid w:val="00D0790A"/>
    <w:rsid w:val="00D07B94"/>
    <w:rsid w:val="00D07C0D"/>
    <w:rsid w:val="00D07FD4"/>
    <w:rsid w:val="00D10C52"/>
    <w:rsid w:val="00D10D4F"/>
    <w:rsid w:val="00D10EB4"/>
    <w:rsid w:val="00D11523"/>
    <w:rsid w:val="00D116F9"/>
    <w:rsid w:val="00D1190C"/>
    <w:rsid w:val="00D11D88"/>
    <w:rsid w:val="00D124C4"/>
    <w:rsid w:val="00D12F6E"/>
    <w:rsid w:val="00D12FC2"/>
    <w:rsid w:val="00D13040"/>
    <w:rsid w:val="00D137A1"/>
    <w:rsid w:val="00D13AAD"/>
    <w:rsid w:val="00D13D93"/>
    <w:rsid w:val="00D1424D"/>
    <w:rsid w:val="00D14F43"/>
    <w:rsid w:val="00D1561E"/>
    <w:rsid w:val="00D157B4"/>
    <w:rsid w:val="00D15E88"/>
    <w:rsid w:val="00D168C3"/>
    <w:rsid w:val="00D16E65"/>
    <w:rsid w:val="00D17DF3"/>
    <w:rsid w:val="00D17EEB"/>
    <w:rsid w:val="00D20029"/>
    <w:rsid w:val="00D206D2"/>
    <w:rsid w:val="00D2102A"/>
    <w:rsid w:val="00D214CF"/>
    <w:rsid w:val="00D2168A"/>
    <w:rsid w:val="00D21C88"/>
    <w:rsid w:val="00D21F37"/>
    <w:rsid w:val="00D21F7E"/>
    <w:rsid w:val="00D223AA"/>
    <w:rsid w:val="00D225E2"/>
    <w:rsid w:val="00D232D8"/>
    <w:rsid w:val="00D24F31"/>
    <w:rsid w:val="00D26008"/>
    <w:rsid w:val="00D26022"/>
    <w:rsid w:val="00D2663C"/>
    <w:rsid w:val="00D2671F"/>
    <w:rsid w:val="00D26A1B"/>
    <w:rsid w:val="00D272FD"/>
    <w:rsid w:val="00D27FF6"/>
    <w:rsid w:val="00D30039"/>
    <w:rsid w:val="00D301DD"/>
    <w:rsid w:val="00D30D96"/>
    <w:rsid w:val="00D311CD"/>
    <w:rsid w:val="00D314A9"/>
    <w:rsid w:val="00D31930"/>
    <w:rsid w:val="00D319E3"/>
    <w:rsid w:val="00D31B17"/>
    <w:rsid w:val="00D323F6"/>
    <w:rsid w:val="00D325C3"/>
    <w:rsid w:val="00D327C4"/>
    <w:rsid w:val="00D32D36"/>
    <w:rsid w:val="00D3355A"/>
    <w:rsid w:val="00D33571"/>
    <w:rsid w:val="00D33723"/>
    <w:rsid w:val="00D33DCD"/>
    <w:rsid w:val="00D342AF"/>
    <w:rsid w:val="00D344C1"/>
    <w:rsid w:val="00D34680"/>
    <w:rsid w:val="00D3489B"/>
    <w:rsid w:val="00D34956"/>
    <w:rsid w:val="00D34B8F"/>
    <w:rsid w:val="00D3565B"/>
    <w:rsid w:val="00D35826"/>
    <w:rsid w:val="00D35CCA"/>
    <w:rsid w:val="00D35EB6"/>
    <w:rsid w:val="00D360A1"/>
    <w:rsid w:val="00D360A6"/>
    <w:rsid w:val="00D364DD"/>
    <w:rsid w:val="00D371BF"/>
    <w:rsid w:val="00D37CF7"/>
    <w:rsid w:val="00D4016C"/>
    <w:rsid w:val="00D40D9B"/>
    <w:rsid w:val="00D4127B"/>
    <w:rsid w:val="00D4142A"/>
    <w:rsid w:val="00D418FC"/>
    <w:rsid w:val="00D42013"/>
    <w:rsid w:val="00D423DC"/>
    <w:rsid w:val="00D43728"/>
    <w:rsid w:val="00D43A45"/>
    <w:rsid w:val="00D43BB9"/>
    <w:rsid w:val="00D43C9A"/>
    <w:rsid w:val="00D441D1"/>
    <w:rsid w:val="00D44CA0"/>
    <w:rsid w:val="00D44E47"/>
    <w:rsid w:val="00D45140"/>
    <w:rsid w:val="00D459F5"/>
    <w:rsid w:val="00D45EB1"/>
    <w:rsid w:val="00D462A7"/>
    <w:rsid w:val="00D46A8F"/>
    <w:rsid w:val="00D46E90"/>
    <w:rsid w:val="00D4727F"/>
    <w:rsid w:val="00D47933"/>
    <w:rsid w:val="00D47A0E"/>
    <w:rsid w:val="00D47B58"/>
    <w:rsid w:val="00D50866"/>
    <w:rsid w:val="00D5110F"/>
    <w:rsid w:val="00D5169E"/>
    <w:rsid w:val="00D52B31"/>
    <w:rsid w:val="00D52B34"/>
    <w:rsid w:val="00D52F08"/>
    <w:rsid w:val="00D533C1"/>
    <w:rsid w:val="00D53A6D"/>
    <w:rsid w:val="00D53AAF"/>
    <w:rsid w:val="00D53C6C"/>
    <w:rsid w:val="00D54396"/>
    <w:rsid w:val="00D55008"/>
    <w:rsid w:val="00D55248"/>
    <w:rsid w:val="00D55568"/>
    <w:rsid w:val="00D55709"/>
    <w:rsid w:val="00D5584A"/>
    <w:rsid w:val="00D55F05"/>
    <w:rsid w:val="00D56000"/>
    <w:rsid w:val="00D56CCF"/>
    <w:rsid w:val="00D56F6F"/>
    <w:rsid w:val="00D57833"/>
    <w:rsid w:val="00D57F6B"/>
    <w:rsid w:val="00D60380"/>
    <w:rsid w:val="00D60630"/>
    <w:rsid w:val="00D60E28"/>
    <w:rsid w:val="00D610E4"/>
    <w:rsid w:val="00D6157D"/>
    <w:rsid w:val="00D61A49"/>
    <w:rsid w:val="00D61D3C"/>
    <w:rsid w:val="00D61FF6"/>
    <w:rsid w:val="00D62107"/>
    <w:rsid w:val="00D63358"/>
    <w:rsid w:val="00D64846"/>
    <w:rsid w:val="00D648AE"/>
    <w:rsid w:val="00D64A41"/>
    <w:rsid w:val="00D64C27"/>
    <w:rsid w:val="00D64FC2"/>
    <w:rsid w:val="00D65349"/>
    <w:rsid w:val="00D6640A"/>
    <w:rsid w:val="00D6791B"/>
    <w:rsid w:val="00D67C11"/>
    <w:rsid w:val="00D705EF"/>
    <w:rsid w:val="00D7087D"/>
    <w:rsid w:val="00D70BD5"/>
    <w:rsid w:val="00D70C15"/>
    <w:rsid w:val="00D7131A"/>
    <w:rsid w:val="00D723AA"/>
    <w:rsid w:val="00D72CBA"/>
    <w:rsid w:val="00D72E29"/>
    <w:rsid w:val="00D73303"/>
    <w:rsid w:val="00D73875"/>
    <w:rsid w:val="00D73EC2"/>
    <w:rsid w:val="00D74499"/>
    <w:rsid w:val="00D74578"/>
    <w:rsid w:val="00D75257"/>
    <w:rsid w:val="00D7551A"/>
    <w:rsid w:val="00D75537"/>
    <w:rsid w:val="00D76412"/>
    <w:rsid w:val="00D777B2"/>
    <w:rsid w:val="00D7793E"/>
    <w:rsid w:val="00D77998"/>
    <w:rsid w:val="00D80512"/>
    <w:rsid w:val="00D80D66"/>
    <w:rsid w:val="00D8177B"/>
    <w:rsid w:val="00D81849"/>
    <w:rsid w:val="00D82264"/>
    <w:rsid w:val="00D82374"/>
    <w:rsid w:val="00D82481"/>
    <w:rsid w:val="00D83FFD"/>
    <w:rsid w:val="00D84A37"/>
    <w:rsid w:val="00D85097"/>
    <w:rsid w:val="00D85436"/>
    <w:rsid w:val="00D859D3"/>
    <w:rsid w:val="00D85AA9"/>
    <w:rsid w:val="00D8611C"/>
    <w:rsid w:val="00D86736"/>
    <w:rsid w:val="00D86787"/>
    <w:rsid w:val="00D87123"/>
    <w:rsid w:val="00D871B7"/>
    <w:rsid w:val="00D91024"/>
    <w:rsid w:val="00D920D0"/>
    <w:rsid w:val="00D938AF"/>
    <w:rsid w:val="00D93B0F"/>
    <w:rsid w:val="00D9455A"/>
    <w:rsid w:val="00D94A9B"/>
    <w:rsid w:val="00D95134"/>
    <w:rsid w:val="00D9527F"/>
    <w:rsid w:val="00D9604C"/>
    <w:rsid w:val="00D965D0"/>
    <w:rsid w:val="00D970FC"/>
    <w:rsid w:val="00D97BBE"/>
    <w:rsid w:val="00DA01D8"/>
    <w:rsid w:val="00DA0404"/>
    <w:rsid w:val="00DA059F"/>
    <w:rsid w:val="00DA0974"/>
    <w:rsid w:val="00DA0BAF"/>
    <w:rsid w:val="00DA1A29"/>
    <w:rsid w:val="00DA1CE6"/>
    <w:rsid w:val="00DA2ECC"/>
    <w:rsid w:val="00DA37FC"/>
    <w:rsid w:val="00DA4A64"/>
    <w:rsid w:val="00DA50CB"/>
    <w:rsid w:val="00DA5637"/>
    <w:rsid w:val="00DA646E"/>
    <w:rsid w:val="00DA65D7"/>
    <w:rsid w:val="00DA767C"/>
    <w:rsid w:val="00DA7FB4"/>
    <w:rsid w:val="00DB00C5"/>
    <w:rsid w:val="00DB0123"/>
    <w:rsid w:val="00DB0883"/>
    <w:rsid w:val="00DB2396"/>
    <w:rsid w:val="00DB3408"/>
    <w:rsid w:val="00DB3F51"/>
    <w:rsid w:val="00DB4086"/>
    <w:rsid w:val="00DB483D"/>
    <w:rsid w:val="00DB512A"/>
    <w:rsid w:val="00DB5181"/>
    <w:rsid w:val="00DB5277"/>
    <w:rsid w:val="00DB55FB"/>
    <w:rsid w:val="00DB5F01"/>
    <w:rsid w:val="00DB6124"/>
    <w:rsid w:val="00DB6C56"/>
    <w:rsid w:val="00DB7355"/>
    <w:rsid w:val="00DC0648"/>
    <w:rsid w:val="00DC064D"/>
    <w:rsid w:val="00DC0775"/>
    <w:rsid w:val="00DC12C5"/>
    <w:rsid w:val="00DC1A08"/>
    <w:rsid w:val="00DC1E8D"/>
    <w:rsid w:val="00DC23B2"/>
    <w:rsid w:val="00DC2475"/>
    <w:rsid w:val="00DC2762"/>
    <w:rsid w:val="00DC28EA"/>
    <w:rsid w:val="00DC2BC7"/>
    <w:rsid w:val="00DC2DDE"/>
    <w:rsid w:val="00DC2E13"/>
    <w:rsid w:val="00DC3166"/>
    <w:rsid w:val="00DC3974"/>
    <w:rsid w:val="00DC3EB0"/>
    <w:rsid w:val="00DC424F"/>
    <w:rsid w:val="00DC4ADA"/>
    <w:rsid w:val="00DC55DE"/>
    <w:rsid w:val="00DC57EE"/>
    <w:rsid w:val="00DC5A2D"/>
    <w:rsid w:val="00DC5C49"/>
    <w:rsid w:val="00DC5F7E"/>
    <w:rsid w:val="00DC5FD3"/>
    <w:rsid w:val="00DC69D6"/>
    <w:rsid w:val="00DC7516"/>
    <w:rsid w:val="00DC7831"/>
    <w:rsid w:val="00DD0046"/>
    <w:rsid w:val="00DD01DA"/>
    <w:rsid w:val="00DD0A38"/>
    <w:rsid w:val="00DD0E1A"/>
    <w:rsid w:val="00DD17FD"/>
    <w:rsid w:val="00DD2547"/>
    <w:rsid w:val="00DD2C8A"/>
    <w:rsid w:val="00DD3B54"/>
    <w:rsid w:val="00DD3C22"/>
    <w:rsid w:val="00DD3E1C"/>
    <w:rsid w:val="00DD4206"/>
    <w:rsid w:val="00DD43D7"/>
    <w:rsid w:val="00DD5757"/>
    <w:rsid w:val="00DD5824"/>
    <w:rsid w:val="00DD5BB4"/>
    <w:rsid w:val="00DD5C03"/>
    <w:rsid w:val="00DD600C"/>
    <w:rsid w:val="00DD6CC3"/>
    <w:rsid w:val="00DD6CD5"/>
    <w:rsid w:val="00DD737F"/>
    <w:rsid w:val="00DD75AC"/>
    <w:rsid w:val="00DD7A6B"/>
    <w:rsid w:val="00DE0631"/>
    <w:rsid w:val="00DE2982"/>
    <w:rsid w:val="00DE2CAC"/>
    <w:rsid w:val="00DE2F36"/>
    <w:rsid w:val="00DE33CB"/>
    <w:rsid w:val="00DE3AAB"/>
    <w:rsid w:val="00DE44E4"/>
    <w:rsid w:val="00DE4582"/>
    <w:rsid w:val="00DE48C8"/>
    <w:rsid w:val="00DE590D"/>
    <w:rsid w:val="00DE5D62"/>
    <w:rsid w:val="00DE5E3D"/>
    <w:rsid w:val="00DF1291"/>
    <w:rsid w:val="00DF1410"/>
    <w:rsid w:val="00DF1671"/>
    <w:rsid w:val="00DF1B13"/>
    <w:rsid w:val="00DF24CF"/>
    <w:rsid w:val="00DF335C"/>
    <w:rsid w:val="00DF3808"/>
    <w:rsid w:val="00DF3D3B"/>
    <w:rsid w:val="00DF3E73"/>
    <w:rsid w:val="00DF43B4"/>
    <w:rsid w:val="00DF457C"/>
    <w:rsid w:val="00DF4B54"/>
    <w:rsid w:val="00DF4D06"/>
    <w:rsid w:val="00DF4FFD"/>
    <w:rsid w:val="00DF53DF"/>
    <w:rsid w:val="00DF556C"/>
    <w:rsid w:val="00DF5812"/>
    <w:rsid w:val="00DF5EA1"/>
    <w:rsid w:val="00DF68A7"/>
    <w:rsid w:val="00DF7C1F"/>
    <w:rsid w:val="00DF7EFE"/>
    <w:rsid w:val="00E00364"/>
    <w:rsid w:val="00E007AA"/>
    <w:rsid w:val="00E018E0"/>
    <w:rsid w:val="00E0225D"/>
    <w:rsid w:val="00E02CD0"/>
    <w:rsid w:val="00E0319D"/>
    <w:rsid w:val="00E0332C"/>
    <w:rsid w:val="00E03496"/>
    <w:rsid w:val="00E0392F"/>
    <w:rsid w:val="00E04572"/>
    <w:rsid w:val="00E04C61"/>
    <w:rsid w:val="00E05413"/>
    <w:rsid w:val="00E05431"/>
    <w:rsid w:val="00E05679"/>
    <w:rsid w:val="00E05764"/>
    <w:rsid w:val="00E05840"/>
    <w:rsid w:val="00E058D0"/>
    <w:rsid w:val="00E0687C"/>
    <w:rsid w:val="00E06E5C"/>
    <w:rsid w:val="00E07019"/>
    <w:rsid w:val="00E07426"/>
    <w:rsid w:val="00E075A8"/>
    <w:rsid w:val="00E105DD"/>
    <w:rsid w:val="00E10E1F"/>
    <w:rsid w:val="00E110CA"/>
    <w:rsid w:val="00E111E8"/>
    <w:rsid w:val="00E12A6F"/>
    <w:rsid w:val="00E1341F"/>
    <w:rsid w:val="00E14035"/>
    <w:rsid w:val="00E14294"/>
    <w:rsid w:val="00E14A9D"/>
    <w:rsid w:val="00E15047"/>
    <w:rsid w:val="00E157B6"/>
    <w:rsid w:val="00E15E32"/>
    <w:rsid w:val="00E16CF4"/>
    <w:rsid w:val="00E17630"/>
    <w:rsid w:val="00E178AC"/>
    <w:rsid w:val="00E17981"/>
    <w:rsid w:val="00E2051E"/>
    <w:rsid w:val="00E20C01"/>
    <w:rsid w:val="00E212B3"/>
    <w:rsid w:val="00E213ED"/>
    <w:rsid w:val="00E21A5C"/>
    <w:rsid w:val="00E2234C"/>
    <w:rsid w:val="00E22963"/>
    <w:rsid w:val="00E23F4B"/>
    <w:rsid w:val="00E23F74"/>
    <w:rsid w:val="00E24C32"/>
    <w:rsid w:val="00E24CED"/>
    <w:rsid w:val="00E25B3F"/>
    <w:rsid w:val="00E26451"/>
    <w:rsid w:val="00E269CE"/>
    <w:rsid w:val="00E26E26"/>
    <w:rsid w:val="00E27946"/>
    <w:rsid w:val="00E27DB4"/>
    <w:rsid w:val="00E27DE9"/>
    <w:rsid w:val="00E30084"/>
    <w:rsid w:val="00E30C8F"/>
    <w:rsid w:val="00E30CEB"/>
    <w:rsid w:val="00E30DB7"/>
    <w:rsid w:val="00E3147F"/>
    <w:rsid w:val="00E31BC0"/>
    <w:rsid w:val="00E322FA"/>
    <w:rsid w:val="00E329AD"/>
    <w:rsid w:val="00E32A27"/>
    <w:rsid w:val="00E32C59"/>
    <w:rsid w:val="00E32F0B"/>
    <w:rsid w:val="00E346E8"/>
    <w:rsid w:val="00E34762"/>
    <w:rsid w:val="00E35541"/>
    <w:rsid w:val="00E3562A"/>
    <w:rsid w:val="00E35CB9"/>
    <w:rsid w:val="00E36686"/>
    <w:rsid w:val="00E37293"/>
    <w:rsid w:val="00E37C0B"/>
    <w:rsid w:val="00E37E19"/>
    <w:rsid w:val="00E37E5A"/>
    <w:rsid w:val="00E37E67"/>
    <w:rsid w:val="00E40C66"/>
    <w:rsid w:val="00E40C9F"/>
    <w:rsid w:val="00E41E17"/>
    <w:rsid w:val="00E422C8"/>
    <w:rsid w:val="00E423CF"/>
    <w:rsid w:val="00E4266C"/>
    <w:rsid w:val="00E43835"/>
    <w:rsid w:val="00E43C43"/>
    <w:rsid w:val="00E44632"/>
    <w:rsid w:val="00E449E1"/>
    <w:rsid w:val="00E45025"/>
    <w:rsid w:val="00E45A1E"/>
    <w:rsid w:val="00E46341"/>
    <w:rsid w:val="00E463CD"/>
    <w:rsid w:val="00E4642B"/>
    <w:rsid w:val="00E46447"/>
    <w:rsid w:val="00E46668"/>
    <w:rsid w:val="00E46C69"/>
    <w:rsid w:val="00E47295"/>
    <w:rsid w:val="00E473BB"/>
    <w:rsid w:val="00E47E43"/>
    <w:rsid w:val="00E47EBF"/>
    <w:rsid w:val="00E50657"/>
    <w:rsid w:val="00E50B56"/>
    <w:rsid w:val="00E512F4"/>
    <w:rsid w:val="00E52D48"/>
    <w:rsid w:val="00E532BD"/>
    <w:rsid w:val="00E53838"/>
    <w:rsid w:val="00E53A83"/>
    <w:rsid w:val="00E543EF"/>
    <w:rsid w:val="00E5457F"/>
    <w:rsid w:val="00E553EB"/>
    <w:rsid w:val="00E55445"/>
    <w:rsid w:val="00E5591E"/>
    <w:rsid w:val="00E566B6"/>
    <w:rsid w:val="00E56750"/>
    <w:rsid w:val="00E57136"/>
    <w:rsid w:val="00E57580"/>
    <w:rsid w:val="00E578F5"/>
    <w:rsid w:val="00E60561"/>
    <w:rsid w:val="00E6142D"/>
    <w:rsid w:val="00E62437"/>
    <w:rsid w:val="00E627C6"/>
    <w:rsid w:val="00E63B36"/>
    <w:rsid w:val="00E66E3A"/>
    <w:rsid w:val="00E67D8E"/>
    <w:rsid w:val="00E70425"/>
    <w:rsid w:val="00E70F10"/>
    <w:rsid w:val="00E71100"/>
    <w:rsid w:val="00E7186A"/>
    <w:rsid w:val="00E7318D"/>
    <w:rsid w:val="00E732EC"/>
    <w:rsid w:val="00E73A0B"/>
    <w:rsid w:val="00E74465"/>
    <w:rsid w:val="00E74DB1"/>
    <w:rsid w:val="00E75A57"/>
    <w:rsid w:val="00E75DE5"/>
    <w:rsid w:val="00E7665C"/>
    <w:rsid w:val="00E76A93"/>
    <w:rsid w:val="00E76AA8"/>
    <w:rsid w:val="00E76F6D"/>
    <w:rsid w:val="00E77521"/>
    <w:rsid w:val="00E77A44"/>
    <w:rsid w:val="00E80AC7"/>
    <w:rsid w:val="00E81329"/>
    <w:rsid w:val="00E814BD"/>
    <w:rsid w:val="00E81BA2"/>
    <w:rsid w:val="00E8273A"/>
    <w:rsid w:val="00E82A6D"/>
    <w:rsid w:val="00E82E00"/>
    <w:rsid w:val="00E83142"/>
    <w:rsid w:val="00E841C8"/>
    <w:rsid w:val="00E8428C"/>
    <w:rsid w:val="00E84453"/>
    <w:rsid w:val="00E84D34"/>
    <w:rsid w:val="00E854F3"/>
    <w:rsid w:val="00E863B2"/>
    <w:rsid w:val="00E90432"/>
    <w:rsid w:val="00E9045A"/>
    <w:rsid w:val="00E90BDC"/>
    <w:rsid w:val="00E90C37"/>
    <w:rsid w:val="00E90E33"/>
    <w:rsid w:val="00E9104B"/>
    <w:rsid w:val="00E91922"/>
    <w:rsid w:val="00E91B18"/>
    <w:rsid w:val="00E91B80"/>
    <w:rsid w:val="00E91E67"/>
    <w:rsid w:val="00E91EDB"/>
    <w:rsid w:val="00E91EEC"/>
    <w:rsid w:val="00E93522"/>
    <w:rsid w:val="00E9493A"/>
    <w:rsid w:val="00E959B9"/>
    <w:rsid w:val="00E95E0D"/>
    <w:rsid w:val="00E96311"/>
    <w:rsid w:val="00E96A6E"/>
    <w:rsid w:val="00E96B24"/>
    <w:rsid w:val="00E96EFE"/>
    <w:rsid w:val="00EA00D6"/>
    <w:rsid w:val="00EA0525"/>
    <w:rsid w:val="00EA0CF4"/>
    <w:rsid w:val="00EA0FCE"/>
    <w:rsid w:val="00EA101C"/>
    <w:rsid w:val="00EA10A6"/>
    <w:rsid w:val="00EA1524"/>
    <w:rsid w:val="00EA1F6D"/>
    <w:rsid w:val="00EA29F2"/>
    <w:rsid w:val="00EA2C90"/>
    <w:rsid w:val="00EA43F5"/>
    <w:rsid w:val="00EA4E9C"/>
    <w:rsid w:val="00EA4F91"/>
    <w:rsid w:val="00EA56EA"/>
    <w:rsid w:val="00EA5BB3"/>
    <w:rsid w:val="00EA5D16"/>
    <w:rsid w:val="00EA601E"/>
    <w:rsid w:val="00EA6316"/>
    <w:rsid w:val="00EA6398"/>
    <w:rsid w:val="00EA6CD9"/>
    <w:rsid w:val="00EA723B"/>
    <w:rsid w:val="00EA728A"/>
    <w:rsid w:val="00EA753A"/>
    <w:rsid w:val="00EA756E"/>
    <w:rsid w:val="00EB0886"/>
    <w:rsid w:val="00EB0F09"/>
    <w:rsid w:val="00EB1768"/>
    <w:rsid w:val="00EB1E77"/>
    <w:rsid w:val="00EB264A"/>
    <w:rsid w:val="00EB2B33"/>
    <w:rsid w:val="00EB3244"/>
    <w:rsid w:val="00EB3721"/>
    <w:rsid w:val="00EB3B54"/>
    <w:rsid w:val="00EB3D5D"/>
    <w:rsid w:val="00EB407B"/>
    <w:rsid w:val="00EB539F"/>
    <w:rsid w:val="00EB5BA2"/>
    <w:rsid w:val="00EB654B"/>
    <w:rsid w:val="00EB6624"/>
    <w:rsid w:val="00EB7B62"/>
    <w:rsid w:val="00EB7BCA"/>
    <w:rsid w:val="00EC1037"/>
    <w:rsid w:val="00EC1A73"/>
    <w:rsid w:val="00EC21B9"/>
    <w:rsid w:val="00EC29D7"/>
    <w:rsid w:val="00EC31ED"/>
    <w:rsid w:val="00EC3993"/>
    <w:rsid w:val="00EC3CE1"/>
    <w:rsid w:val="00EC43BC"/>
    <w:rsid w:val="00EC52E2"/>
    <w:rsid w:val="00EC53C9"/>
    <w:rsid w:val="00EC54F5"/>
    <w:rsid w:val="00EC61AB"/>
    <w:rsid w:val="00EC6968"/>
    <w:rsid w:val="00EC69C6"/>
    <w:rsid w:val="00EC6E98"/>
    <w:rsid w:val="00EC6F85"/>
    <w:rsid w:val="00EC7FAF"/>
    <w:rsid w:val="00ED04C5"/>
    <w:rsid w:val="00ED18B1"/>
    <w:rsid w:val="00ED19F8"/>
    <w:rsid w:val="00ED287A"/>
    <w:rsid w:val="00ED28B3"/>
    <w:rsid w:val="00ED2F9A"/>
    <w:rsid w:val="00ED3432"/>
    <w:rsid w:val="00ED344C"/>
    <w:rsid w:val="00ED3576"/>
    <w:rsid w:val="00ED3E0F"/>
    <w:rsid w:val="00ED3F29"/>
    <w:rsid w:val="00ED4001"/>
    <w:rsid w:val="00ED41FD"/>
    <w:rsid w:val="00ED4472"/>
    <w:rsid w:val="00ED44A7"/>
    <w:rsid w:val="00ED4871"/>
    <w:rsid w:val="00ED4A4B"/>
    <w:rsid w:val="00ED54F2"/>
    <w:rsid w:val="00ED5515"/>
    <w:rsid w:val="00ED5633"/>
    <w:rsid w:val="00ED74D4"/>
    <w:rsid w:val="00ED7718"/>
    <w:rsid w:val="00ED7B26"/>
    <w:rsid w:val="00ED7DA0"/>
    <w:rsid w:val="00EE0A14"/>
    <w:rsid w:val="00EE1463"/>
    <w:rsid w:val="00EE1A3A"/>
    <w:rsid w:val="00EE2A62"/>
    <w:rsid w:val="00EE2ECC"/>
    <w:rsid w:val="00EE2F97"/>
    <w:rsid w:val="00EE4070"/>
    <w:rsid w:val="00EE4B94"/>
    <w:rsid w:val="00EE5319"/>
    <w:rsid w:val="00EE5D23"/>
    <w:rsid w:val="00EE5EE6"/>
    <w:rsid w:val="00EE6E7E"/>
    <w:rsid w:val="00EE7B9F"/>
    <w:rsid w:val="00EF059E"/>
    <w:rsid w:val="00EF07AD"/>
    <w:rsid w:val="00EF07BF"/>
    <w:rsid w:val="00EF09AC"/>
    <w:rsid w:val="00EF0FEA"/>
    <w:rsid w:val="00EF1144"/>
    <w:rsid w:val="00EF1471"/>
    <w:rsid w:val="00EF1CF1"/>
    <w:rsid w:val="00EF1EF7"/>
    <w:rsid w:val="00EF2836"/>
    <w:rsid w:val="00EF372A"/>
    <w:rsid w:val="00EF3B86"/>
    <w:rsid w:val="00EF3C51"/>
    <w:rsid w:val="00EF46AA"/>
    <w:rsid w:val="00EF53DF"/>
    <w:rsid w:val="00EF57EC"/>
    <w:rsid w:val="00EF5A91"/>
    <w:rsid w:val="00EF5C2C"/>
    <w:rsid w:val="00EF5D03"/>
    <w:rsid w:val="00EF5ECE"/>
    <w:rsid w:val="00EF69DC"/>
    <w:rsid w:val="00EF7F42"/>
    <w:rsid w:val="00F00A98"/>
    <w:rsid w:val="00F00B3D"/>
    <w:rsid w:val="00F01D20"/>
    <w:rsid w:val="00F01F6E"/>
    <w:rsid w:val="00F02624"/>
    <w:rsid w:val="00F03C3B"/>
    <w:rsid w:val="00F04E54"/>
    <w:rsid w:val="00F05326"/>
    <w:rsid w:val="00F055DB"/>
    <w:rsid w:val="00F0609D"/>
    <w:rsid w:val="00F064E9"/>
    <w:rsid w:val="00F065F1"/>
    <w:rsid w:val="00F067D9"/>
    <w:rsid w:val="00F06C49"/>
    <w:rsid w:val="00F0713D"/>
    <w:rsid w:val="00F07D91"/>
    <w:rsid w:val="00F1001E"/>
    <w:rsid w:val="00F101DF"/>
    <w:rsid w:val="00F10562"/>
    <w:rsid w:val="00F107AB"/>
    <w:rsid w:val="00F1091D"/>
    <w:rsid w:val="00F10995"/>
    <w:rsid w:val="00F10BD1"/>
    <w:rsid w:val="00F10D6D"/>
    <w:rsid w:val="00F10FE8"/>
    <w:rsid w:val="00F118B0"/>
    <w:rsid w:val="00F12CC1"/>
    <w:rsid w:val="00F13010"/>
    <w:rsid w:val="00F13092"/>
    <w:rsid w:val="00F151B3"/>
    <w:rsid w:val="00F15C04"/>
    <w:rsid w:val="00F15D28"/>
    <w:rsid w:val="00F1607B"/>
    <w:rsid w:val="00F1615E"/>
    <w:rsid w:val="00F17297"/>
    <w:rsid w:val="00F17A5D"/>
    <w:rsid w:val="00F17DE2"/>
    <w:rsid w:val="00F17DEE"/>
    <w:rsid w:val="00F17E32"/>
    <w:rsid w:val="00F201CB"/>
    <w:rsid w:val="00F20339"/>
    <w:rsid w:val="00F20870"/>
    <w:rsid w:val="00F209B9"/>
    <w:rsid w:val="00F21136"/>
    <w:rsid w:val="00F2164E"/>
    <w:rsid w:val="00F2236A"/>
    <w:rsid w:val="00F22ED7"/>
    <w:rsid w:val="00F23BDA"/>
    <w:rsid w:val="00F23FC6"/>
    <w:rsid w:val="00F24587"/>
    <w:rsid w:val="00F24BA0"/>
    <w:rsid w:val="00F24BBE"/>
    <w:rsid w:val="00F258AA"/>
    <w:rsid w:val="00F258CA"/>
    <w:rsid w:val="00F25C82"/>
    <w:rsid w:val="00F26BC3"/>
    <w:rsid w:val="00F273A2"/>
    <w:rsid w:val="00F27937"/>
    <w:rsid w:val="00F27D99"/>
    <w:rsid w:val="00F30F36"/>
    <w:rsid w:val="00F3134B"/>
    <w:rsid w:val="00F31C9D"/>
    <w:rsid w:val="00F3266E"/>
    <w:rsid w:val="00F33C5B"/>
    <w:rsid w:val="00F34237"/>
    <w:rsid w:val="00F342A3"/>
    <w:rsid w:val="00F34810"/>
    <w:rsid w:val="00F350FE"/>
    <w:rsid w:val="00F36259"/>
    <w:rsid w:val="00F3688E"/>
    <w:rsid w:val="00F36932"/>
    <w:rsid w:val="00F3712F"/>
    <w:rsid w:val="00F3732F"/>
    <w:rsid w:val="00F375EE"/>
    <w:rsid w:val="00F37D5A"/>
    <w:rsid w:val="00F37FE8"/>
    <w:rsid w:val="00F40105"/>
    <w:rsid w:val="00F41780"/>
    <w:rsid w:val="00F42124"/>
    <w:rsid w:val="00F4234D"/>
    <w:rsid w:val="00F4285A"/>
    <w:rsid w:val="00F4299F"/>
    <w:rsid w:val="00F42BA5"/>
    <w:rsid w:val="00F42CE9"/>
    <w:rsid w:val="00F42FA7"/>
    <w:rsid w:val="00F4350B"/>
    <w:rsid w:val="00F43575"/>
    <w:rsid w:val="00F43A1C"/>
    <w:rsid w:val="00F43CC4"/>
    <w:rsid w:val="00F43E7F"/>
    <w:rsid w:val="00F4436C"/>
    <w:rsid w:val="00F4452D"/>
    <w:rsid w:val="00F449D1"/>
    <w:rsid w:val="00F44CED"/>
    <w:rsid w:val="00F44D98"/>
    <w:rsid w:val="00F44DAC"/>
    <w:rsid w:val="00F4665A"/>
    <w:rsid w:val="00F46E51"/>
    <w:rsid w:val="00F47670"/>
    <w:rsid w:val="00F5069A"/>
    <w:rsid w:val="00F512F6"/>
    <w:rsid w:val="00F51E16"/>
    <w:rsid w:val="00F5200F"/>
    <w:rsid w:val="00F5224B"/>
    <w:rsid w:val="00F52695"/>
    <w:rsid w:val="00F52A58"/>
    <w:rsid w:val="00F5332E"/>
    <w:rsid w:val="00F5450C"/>
    <w:rsid w:val="00F551C7"/>
    <w:rsid w:val="00F552A2"/>
    <w:rsid w:val="00F552B4"/>
    <w:rsid w:val="00F554F8"/>
    <w:rsid w:val="00F55533"/>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4362"/>
    <w:rsid w:val="00F65468"/>
    <w:rsid w:val="00F65BAB"/>
    <w:rsid w:val="00F660F2"/>
    <w:rsid w:val="00F665C4"/>
    <w:rsid w:val="00F66661"/>
    <w:rsid w:val="00F66E87"/>
    <w:rsid w:val="00F672F3"/>
    <w:rsid w:val="00F70545"/>
    <w:rsid w:val="00F70F11"/>
    <w:rsid w:val="00F711C5"/>
    <w:rsid w:val="00F71BB2"/>
    <w:rsid w:val="00F7239B"/>
    <w:rsid w:val="00F724D8"/>
    <w:rsid w:val="00F726D8"/>
    <w:rsid w:val="00F73C05"/>
    <w:rsid w:val="00F74F13"/>
    <w:rsid w:val="00F75C4C"/>
    <w:rsid w:val="00F76316"/>
    <w:rsid w:val="00F76572"/>
    <w:rsid w:val="00F769BE"/>
    <w:rsid w:val="00F76E99"/>
    <w:rsid w:val="00F77363"/>
    <w:rsid w:val="00F774F7"/>
    <w:rsid w:val="00F77F18"/>
    <w:rsid w:val="00F8092F"/>
    <w:rsid w:val="00F80D68"/>
    <w:rsid w:val="00F81198"/>
    <w:rsid w:val="00F81407"/>
    <w:rsid w:val="00F815A0"/>
    <w:rsid w:val="00F81876"/>
    <w:rsid w:val="00F830AB"/>
    <w:rsid w:val="00F83177"/>
    <w:rsid w:val="00F8334C"/>
    <w:rsid w:val="00F83C03"/>
    <w:rsid w:val="00F83CBB"/>
    <w:rsid w:val="00F83F82"/>
    <w:rsid w:val="00F8474B"/>
    <w:rsid w:val="00F848DF"/>
    <w:rsid w:val="00F84922"/>
    <w:rsid w:val="00F84B54"/>
    <w:rsid w:val="00F84CE0"/>
    <w:rsid w:val="00F8529B"/>
    <w:rsid w:val="00F85847"/>
    <w:rsid w:val="00F873F0"/>
    <w:rsid w:val="00F874C2"/>
    <w:rsid w:val="00F87A14"/>
    <w:rsid w:val="00F87FE9"/>
    <w:rsid w:val="00F90046"/>
    <w:rsid w:val="00F90B57"/>
    <w:rsid w:val="00F91466"/>
    <w:rsid w:val="00F919F4"/>
    <w:rsid w:val="00F91A2F"/>
    <w:rsid w:val="00F91C21"/>
    <w:rsid w:val="00F91CA4"/>
    <w:rsid w:val="00F91D5A"/>
    <w:rsid w:val="00F92374"/>
    <w:rsid w:val="00F9247E"/>
    <w:rsid w:val="00F928AD"/>
    <w:rsid w:val="00F933EF"/>
    <w:rsid w:val="00F93A66"/>
    <w:rsid w:val="00F94080"/>
    <w:rsid w:val="00F94371"/>
    <w:rsid w:val="00F949A6"/>
    <w:rsid w:val="00F94B4D"/>
    <w:rsid w:val="00F94D4A"/>
    <w:rsid w:val="00F95042"/>
    <w:rsid w:val="00F956F2"/>
    <w:rsid w:val="00F96112"/>
    <w:rsid w:val="00F97A51"/>
    <w:rsid w:val="00FA0297"/>
    <w:rsid w:val="00FA0720"/>
    <w:rsid w:val="00FA0BF0"/>
    <w:rsid w:val="00FA104E"/>
    <w:rsid w:val="00FA1FC2"/>
    <w:rsid w:val="00FA2221"/>
    <w:rsid w:val="00FA3AA6"/>
    <w:rsid w:val="00FA469D"/>
    <w:rsid w:val="00FA4F02"/>
    <w:rsid w:val="00FA627D"/>
    <w:rsid w:val="00FA69BA"/>
    <w:rsid w:val="00FA6C8E"/>
    <w:rsid w:val="00FA729E"/>
    <w:rsid w:val="00FA7793"/>
    <w:rsid w:val="00FA781F"/>
    <w:rsid w:val="00FA7EAF"/>
    <w:rsid w:val="00FB0C46"/>
    <w:rsid w:val="00FB0DD5"/>
    <w:rsid w:val="00FB0FF4"/>
    <w:rsid w:val="00FB1807"/>
    <w:rsid w:val="00FB1B8A"/>
    <w:rsid w:val="00FB2909"/>
    <w:rsid w:val="00FB2A7D"/>
    <w:rsid w:val="00FB33BF"/>
    <w:rsid w:val="00FB45EF"/>
    <w:rsid w:val="00FB50E6"/>
    <w:rsid w:val="00FB5371"/>
    <w:rsid w:val="00FB5446"/>
    <w:rsid w:val="00FB5A29"/>
    <w:rsid w:val="00FB620C"/>
    <w:rsid w:val="00FB6E40"/>
    <w:rsid w:val="00FB774B"/>
    <w:rsid w:val="00FC03A4"/>
    <w:rsid w:val="00FC08F1"/>
    <w:rsid w:val="00FC0B8C"/>
    <w:rsid w:val="00FC1352"/>
    <w:rsid w:val="00FC1403"/>
    <w:rsid w:val="00FC2869"/>
    <w:rsid w:val="00FC2E28"/>
    <w:rsid w:val="00FC34C9"/>
    <w:rsid w:val="00FC36FC"/>
    <w:rsid w:val="00FC3ECA"/>
    <w:rsid w:val="00FC4035"/>
    <w:rsid w:val="00FC4E08"/>
    <w:rsid w:val="00FC4F76"/>
    <w:rsid w:val="00FC5991"/>
    <w:rsid w:val="00FC5AD8"/>
    <w:rsid w:val="00FC5B1D"/>
    <w:rsid w:val="00FC6201"/>
    <w:rsid w:val="00FC6760"/>
    <w:rsid w:val="00FC7118"/>
    <w:rsid w:val="00FC79DF"/>
    <w:rsid w:val="00FC7D00"/>
    <w:rsid w:val="00FD009B"/>
    <w:rsid w:val="00FD01E5"/>
    <w:rsid w:val="00FD0243"/>
    <w:rsid w:val="00FD040B"/>
    <w:rsid w:val="00FD06BF"/>
    <w:rsid w:val="00FD0AD9"/>
    <w:rsid w:val="00FD10FD"/>
    <w:rsid w:val="00FD157C"/>
    <w:rsid w:val="00FD1D81"/>
    <w:rsid w:val="00FD1EF1"/>
    <w:rsid w:val="00FD2364"/>
    <w:rsid w:val="00FD26DF"/>
    <w:rsid w:val="00FD4412"/>
    <w:rsid w:val="00FD460E"/>
    <w:rsid w:val="00FD4E14"/>
    <w:rsid w:val="00FD4F55"/>
    <w:rsid w:val="00FD5079"/>
    <w:rsid w:val="00FD522A"/>
    <w:rsid w:val="00FD5430"/>
    <w:rsid w:val="00FD5B54"/>
    <w:rsid w:val="00FD6469"/>
    <w:rsid w:val="00FD6D6E"/>
    <w:rsid w:val="00FD6D9D"/>
    <w:rsid w:val="00FD6E99"/>
    <w:rsid w:val="00FD7044"/>
    <w:rsid w:val="00FD730D"/>
    <w:rsid w:val="00FD740D"/>
    <w:rsid w:val="00FD7A86"/>
    <w:rsid w:val="00FE10F0"/>
    <w:rsid w:val="00FE1682"/>
    <w:rsid w:val="00FE2DB6"/>
    <w:rsid w:val="00FE4F5C"/>
    <w:rsid w:val="00FE59AE"/>
    <w:rsid w:val="00FE59CB"/>
    <w:rsid w:val="00FE5CE3"/>
    <w:rsid w:val="00FE5EEB"/>
    <w:rsid w:val="00FE6AF6"/>
    <w:rsid w:val="00FF14A0"/>
    <w:rsid w:val="00FF18B8"/>
    <w:rsid w:val="00FF2136"/>
    <w:rsid w:val="00FF26F4"/>
    <w:rsid w:val="00FF2A20"/>
    <w:rsid w:val="00FF2C3F"/>
    <w:rsid w:val="00FF3BDB"/>
    <w:rsid w:val="00FF3CAE"/>
    <w:rsid w:val="00FF466A"/>
    <w:rsid w:val="00FF47AC"/>
    <w:rsid w:val="00FF4AB7"/>
    <w:rsid w:val="00FF553A"/>
    <w:rsid w:val="00FF5AB8"/>
    <w:rsid w:val="00FF5C18"/>
    <w:rsid w:val="00FF645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10"/>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10"/>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801">
      <w:bodyDiv w:val="1"/>
      <w:marLeft w:val="0"/>
      <w:marRight w:val="0"/>
      <w:marTop w:val="0"/>
      <w:marBottom w:val="0"/>
      <w:divBdr>
        <w:top w:val="none" w:sz="0" w:space="0" w:color="auto"/>
        <w:left w:val="none" w:sz="0" w:space="0" w:color="auto"/>
        <w:bottom w:val="none" w:sz="0" w:space="0" w:color="auto"/>
        <w:right w:val="none" w:sz="0" w:space="0" w:color="auto"/>
      </w:divBdr>
    </w:div>
    <w:div w:id="96222628">
      <w:bodyDiv w:val="1"/>
      <w:marLeft w:val="0"/>
      <w:marRight w:val="0"/>
      <w:marTop w:val="0"/>
      <w:marBottom w:val="0"/>
      <w:divBdr>
        <w:top w:val="none" w:sz="0" w:space="0" w:color="auto"/>
        <w:left w:val="none" w:sz="0" w:space="0" w:color="auto"/>
        <w:bottom w:val="none" w:sz="0" w:space="0" w:color="auto"/>
        <w:right w:val="none" w:sz="0" w:space="0" w:color="auto"/>
      </w:divBdr>
    </w:div>
    <w:div w:id="240260807">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900363733">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080443244">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D0E2-807C-4F0A-A0B4-6320E1AB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4973</Words>
  <Characters>26666</Characters>
  <Application>Microsoft Office Word</Application>
  <DocSecurity>12</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2015-10-15T17:50:00Z</dcterms:created>
  <dcterms:modified xsi:type="dcterms:W3CDTF">2015-10-15T17:50:00Z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