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D7" w:rsidRDefault="000B08D7" w:rsidP="001F03BB">
      <w:pPr>
        <w:pStyle w:val="Title"/>
        <w:spacing w:line="240" w:lineRule="auto"/>
        <w:rPr>
          <w:sz w:val="24"/>
          <w:szCs w:val="24"/>
        </w:rPr>
      </w:pPr>
      <w:bookmarkStart w:id="0" w:name="_GoBack"/>
      <w:bookmarkEnd w:id="0"/>
      <w:r>
        <w:rPr>
          <w:sz w:val="24"/>
          <w:szCs w:val="24"/>
        </w:rPr>
        <w:t>MASSACHUSETTS DEVELOPMENT FINANCE AGENCY</w:t>
      </w:r>
    </w:p>
    <w:p w:rsidR="000B08D7" w:rsidRDefault="000B08D7" w:rsidP="001F03BB">
      <w:pPr>
        <w:jc w:val="center"/>
        <w:rPr>
          <w:b/>
          <w:sz w:val="24"/>
          <w:szCs w:val="24"/>
        </w:rPr>
      </w:pPr>
      <w:r>
        <w:rPr>
          <w:b/>
          <w:sz w:val="24"/>
          <w:szCs w:val="24"/>
        </w:rPr>
        <w:t>Meeting of the Board of Directors</w:t>
      </w:r>
    </w:p>
    <w:p w:rsidR="00DA65F1" w:rsidRDefault="00DA65F1" w:rsidP="001F03BB">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rsidR="000B08D7" w:rsidRDefault="00CC709E" w:rsidP="001F03BB">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F52B27">
        <w:rPr>
          <w:b/>
          <w:sz w:val="24"/>
          <w:szCs w:val="24"/>
        </w:rPr>
        <w:t>8</w:t>
      </w:r>
      <w:r w:rsidR="00177B04">
        <w:rPr>
          <w:b/>
          <w:sz w:val="24"/>
          <w:szCs w:val="24"/>
        </w:rPr>
        <w:t>, 20</w:t>
      </w:r>
      <w:r w:rsidR="00F52B27">
        <w:rPr>
          <w:b/>
          <w:sz w:val="24"/>
          <w:szCs w:val="24"/>
        </w:rPr>
        <w:t>20</w:t>
      </w:r>
    </w:p>
    <w:p w:rsidR="000B08D7" w:rsidRDefault="002F29DE" w:rsidP="001F03BB">
      <w:pPr>
        <w:jc w:val="center"/>
        <w:outlineLvl w:val="0"/>
        <w:rPr>
          <w:b/>
          <w:sz w:val="24"/>
          <w:szCs w:val="24"/>
        </w:rPr>
      </w:pPr>
      <w:r>
        <w:rPr>
          <w:b/>
          <w:sz w:val="24"/>
          <w:szCs w:val="24"/>
        </w:rPr>
        <w:t>1</w:t>
      </w:r>
      <w:r w:rsidR="004D5D23">
        <w:rPr>
          <w:b/>
          <w:sz w:val="24"/>
          <w:szCs w:val="24"/>
        </w:rPr>
        <w:t>1</w:t>
      </w:r>
      <w:r w:rsidR="000B08D7">
        <w:rPr>
          <w:b/>
          <w:sz w:val="24"/>
          <w:szCs w:val="24"/>
        </w:rPr>
        <w:t xml:space="preserve">:00 </w:t>
      </w:r>
      <w:r>
        <w:rPr>
          <w:b/>
          <w:sz w:val="24"/>
          <w:szCs w:val="24"/>
        </w:rPr>
        <w:t>a</w:t>
      </w:r>
      <w:r w:rsidR="007C3EDA">
        <w:rPr>
          <w:b/>
          <w:sz w:val="24"/>
          <w:szCs w:val="24"/>
        </w:rPr>
        <w:t xml:space="preserve">.m. </w:t>
      </w:r>
      <w:r w:rsidR="000B08D7">
        <w:rPr>
          <w:b/>
          <w:sz w:val="24"/>
          <w:szCs w:val="24"/>
        </w:rPr>
        <w:t>(</w:t>
      </w:r>
      <w:r>
        <w:rPr>
          <w:b/>
          <w:sz w:val="24"/>
          <w:szCs w:val="24"/>
        </w:rPr>
        <w:t xml:space="preserve">Devens Residents </w:t>
      </w:r>
      <w:r w:rsidR="000B08D7">
        <w:rPr>
          <w:b/>
          <w:sz w:val="24"/>
          <w:szCs w:val="24"/>
        </w:rPr>
        <w:t>Session)</w:t>
      </w:r>
    </w:p>
    <w:p w:rsidR="00C91CE5" w:rsidRDefault="00C91CE5" w:rsidP="001F03BB">
      <w:pPr>
        <w:jc w:val="center"/>
        <w:outlineLvl w:val="0"/>
        <w:rPr>
          <w:b/>
          <w:sz w:val="24"/>
          <w:szCs w:val="24"/>
        </w:rPr>
      </w:pPr>
    </w:p>
    <w:p w:rsidR="000B08D7" w:rsidRDefault="000B08D7" w:rsidP="001F03BB">
      <w:pPr>
        <w:jc w:val="center"/>
        <w:outlineLvl w:val="0"/>
        <w:rPr>
          <w:b/>
          <w:sz w:val="24"/>
          <w:szCs w:val="24"/>
          <w:u w:val="single"/>
        </w:rPr>
      </w:pPr>
      <w:r>
        <w:rPr>
          <w:b/>
          <w:sz w:val="24"/>
          <w:szCs w:val="24"/>
          <w:u w:val="single"/>
        </w:rPr>
        <w:t>M I N U T E S</w:t>
      </w:r>
    </w:p>
    <w:p w:rsidR="000B08D7" w:rsidRPr="00F00134" w:rsidRDefault="000B08D7" w:rsidP="001F03BB">
      <w:pPr>
        <w:tabs>
          <w:tab w:val="left" w:pos="2700"/>
        </w:tabs>
        <w:rPr>
          <w:b/>
          <w:sz w:val="24"/>
          <w:szCs w:val="24"/>
          <w:u w:val="single"/>
        </w:rPr>
      </w:pPr>
    </w:p>
    <w:p w:rsidR="00E9410C" w:rsidRPr="007D29A2" w:rsidRDefault="00E9410C" w:rsidP="001F03BB">
      <w:pPr>
        <w:tabs>
          <w:tab w:val="left" w:pos="3260"/>
        </w:tabs>
        <w:rPr>
          <w:bCs/>
          <w:sz w:val="24"/>
          <w:szCs w:val="24"/>
          <w:u w:val="single"/>
        </w:rPr>
      </w:pPr>
    </w:p>
    <w:p w:rsidR="00E9410C" w:rsidRPr="008263BE" w:rsidRDefault="00E9410C" w:rsidP="001F03B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rPr>
        <w:t>Mike Kennealy</w:t>
      </w:r>
      <w:r w:rsidRPr="008263BE">
        <w:rPr>
          <w:sz w:val="24"/>
          <w:szCs w:val="24"/>
        </w:rPr>
        <w:t xml:space="preserve">, </w:t>
      </w:r>
      <w:r>
        <w:rPr>
          <w:sz w:val="24"/>
          <w:szCs w:val="24"/>
        </w:rPr>
        <w:t xml:space="preserve">Secretary of </w:t>
      </w:r>
      <w:r w:rsidRPr="008263BE">
        <w:rPr>
          <w:sz w:val="24"/>
          <w:szCs w:val="24"/>
        </w:rPr>
        <w:t xml:space="preserve">Housing &amp; Economic Development, </w:t>
      </w:r>
      <w:r>
        <w:rPr>
          <w:sz w:val="24"/>
          <w:szCs w:val="24"/>
        </w:rPr>
        <w:t>Chair</w:t>
      </w:r>
    </w:p>
    <w:p w:rsidR="00E9410C" w:rsidRDefault="00E9410C" w:rsidP="001F03BB">
      <w:pPr>
        <w:tabs>
          <w:tab w:val="left" w:pos="2880"/>
        </w:tabs>
        <w:ind w:left="3240" w:hanging="3240"/>
        <w:jc w:val="both"/>
        <w:rPr>
          <w:sz w:val="24"/>
          <w:szCs w:val="24"/>
          <w:lang w:val="de-DE"/>
        </w:rPr>
      </w:pPr>
      <w:r>
        <w:rPr>
          <w:sz w:val="24"/>
          <w:szCs w:val="24"/>
          <w:lang w:val="de-DE"/>
        </w:rPr>
        <w:tab/>
        <w:t>Brian Kavoogian, Vice Chair</w:t>
      </w:r>
    </w:p>
    <w:p w:rsidR="00E9410C" w:rsidRDefault="00E9410C" w:rsidP="001F03BB">
      <w:pPr>
        <w:tabs>
          <w:tab w:val="left" w:pos="2880"/>
        </w:tabs>
        <w:ind w:left="3240" w:hanging="3240"/>
        <w:jc w:val="both"/>
        <w:rPr>
          <w:sz w:val="24"/>
          <w:szCs w:val="24"/>
          <w:lang w:val="de-DE"/>
        </w:rPr>
      </w:pPr>
      <w:r w:rsidRPr="008263BE">
        <w:rPr>
          <w:sz w:val="24"/>
          <w:szCs w:val="24"/>
          <w:lang w:val="de-DE"/>
        </w:rPr>
        <w:tab/>
        <w:t>James Blake</w:t>
      </w:r>
    </w:p>
    <w:p w:rsidR="00E9410C" w:rsidRDefault="00E9410C" w:rsidP="001F03BB">
      <w:pPr>
        <w:tabs>
          <w:tab w:val="left" w:pos="2880"/>
        </w:tabs>
        <w:ind w:left="3240" w:hanging="3240"/>
        <w:jc w:val="both"/>
        <w:rPr>
          <w:sz w:val="24"/>
          <w:szCs w:val="24"/>
          <w:lang w:val="de-DE"/>
        </w:rPr>
      </w:pPr>
      <w:r w:rsidRPr="008263BE">
        <w:rPr>
          <w:sz w:val="24"/>
          <w:szCs w:val="24"/>
          <w:lang w:val="de-DE"/>
        </w:rPr>
        <w:tab/>
        <w:t>James Chisholm</w:t>
      </w:r>
    </w:p>
    <w:p w:rsidR="00E9410C" w:rsidRDefault="00E9410C" w:rsidP="001F03BB">
      <w:pPr>
        <w:tabs>
          <w:tab w:val="left" w:pos="2880"/>
        </w:tabs>
        <w:ind w:left="3240" w:hanging="3240"/>
        <w:jc w:val="both"/>
        <w:rPr>
          <w:sz w:val="24"/>
          <w:szCs w:val="24"/>
          <w:lang w:val="de-DE"/>
        </w:rPr>
      </w:pPr>
      <w:r>
        <w:rPr>
          <w:sz w:val="24"/>
          <w:szCs w:val="24"/>
          <w:lang w:val="de-DE"/>
        </w:rPr>
        <w:tab/>
        <w:t>Joan Corey</w:t>
      </w:r>
    </w:p>
    <w:p w:rsidR="00E9410C" w:rsidRPr="008263BE" w:rsidRDefault="00E9410C" w:rsidP="001F03BB">
      <w:pPr>
        <w:tabs>
          <w:tab w:val="left" w:pos="2880"/>
        </w:tabs>
        <w:ind w:left="3240" w:hanging="3240"/>
        <w:jc w:val="both"/>
        <w:rPr>
          <w:sz w:val="24"/>
          <w:szCs w:val="24"/>
        </w:rPr>
      </w:pPr>
      <w:r>
        <w:rPr>
          <w:sz w:val="24"/>
          <w:szCs w:val="24"/>
        </w:rPr>
        <w:tab/>
        <w:t>Francesca Maltese</w:t>
      </w:r>
    </w:p>
    <w:p w:rsidR="00E9410C" w:rsidRDefault="00E9410C" w:rsidP="001F03BB">
      <w:pPr>
        <w:tabs>
          <w:tab w:val="left" w:pos="2880"/>
        </w:tabs>
        <w:ind w:left="3240" w:hanging="3240"/>
        <w:jc w:val="both"/>
        <w:rPr>
          <w:sz w:val="24"/>
          <w:szCs w:val="24"/>
          <w:lang w:val="de-DE"/>
        </w:rPr>
      </w:pPr>
      <w:r>
        <w:rPr>
          <w:sz w:val="24"/>
          <w:szCs w:val="24"/>
          <w:lang w:val="de-DE"/>
        </w:rPr>
        <w:tab/>
        <w:t>Christopher Vincze</w:t>
      </w:r>
    </w:p>
    <w:p w:rsidR="00E9410C" w:rsidRPr="008263BE" w:rsidRDefault="00E9410C" w:rsidP="001F03BB">
      <w:pPr>
        <w:tabs>
          <w:tab w:val="left" w:pos="2880"/>
        </w:tabs>
        <w:jc w:val="both"/>
        <w:outlineLvl w:val="0"/>
        <w:rPr>
          <w:sz w:val="24"/>
          <w:szCs w:val="24"/>
          <w:lang w:val="de-DE"/>
        </w:rPr>
      </w:pPr>
    </w:p>
    <w:p w:rsidR="00E9410C" w:rsidRDefault="00E9410C" w:rsidP="001F03BB">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Pr="008263BE">
        <w:rPr>
          <w:sz w:val="24"/>
          <w:szCs w:val="24"/>
          <w:lang w:val="de-DE"/>
        </w:rPr>
        <w:tab/>
      </w:r>
      <w:r>
        <w:rPr>
          <w:sz w:val="24"/>
          <w:szCs w:val="24"/>
        </w:rPr>
        <w:t>Mark Attia</w:t>
      </w:r>
      <w:r w:rsidRPr="008263BE">
        <w:rPr>
          <w:sz w:val="24"/>
          <w:szCs w:val="24"/>
        </w:rPr>
        <w:t>, Designee for Secretary of Administration &amp; Finance</w:t>
      </w:r>
    </w:p>
    <w:p w:rsidR="00E9410C" w:rsidRDefault="00E9410C" w:rsidP="001F03BB">
      <w:pPr>
        <w:tabs>
          <w:tab w:val="left" w:pos="2880"/>
        </w:tabs>
        <w:ind w:left="3240" w:hanging="3240"/>
        <w:jc w:val="both"/>
        <w:rPr>
          <w:sz w:val="24"/>
          <w:szCs w:val="24"/>
        </w:rPr>
      </w:pPr>
      <w:r w:rsidRPr="008263BE">
        <w:rPr>
          <w:sz w:val="24"/>
          <w:szCs w:val="24"/>
        </w:rPr>
        <w:tab/>
        <w:t>Juan Carlos Morales</w:t>
      </w:r>
    </w:p>
    <w:p w:rsidR="00E9410C" w:rsidRPr="008263BE" w:rsidRDefault="00E9410C" w:rsidP="001F03BB">
      <w:pPr>
        <w:tabs>
          <w:tab w:val="left" w:pos="2880"/>
        </w:tabs>
        <w:ind w:left="3240" w:hanging="3240"/>
        <w:jc w:val="both"/>
        <w:rPr>
          <w:sz w:val="24"/>
          <w:szCs w:val="24"/>
        </w:rPr>
      </w:pPr>
      <w:r>
        <w:rPr>
          <w:sz w:val="24"/>
          <w:szCs w:val="24"/>
        </w:rPr>
        <w:tab/>
        <w:t>Kristina Spillane</w:t>
      </w:r>
    </w:p>
    <w:p w:rsidR="00E9410C" w:rsidRDefault="00E9410C" w:rsidP="001F03BB">
      <w:pPr>
        <w:tabs>
          <w:tab w:val="left" w:pos="2880"/>
        </w:tabs>
        <w:ind w:left="3240" w:hanging="3240"/>
        <w:jc w:val="both"/>
        <w:rPr>
          <w:sz w:val="24"/>
          <w:szCs w:val="24"/>
          <w:lang w:val="de-DE"/>
        </w:rPr>
      </w:pPr>
      <w:r>
        <w:rPr>
          <w:sz w:val="24"/>
          <w:szCs w:val="24"/>
          <w:lang w:val="de-DE"/>
        </w:rPr>
        <w:tab/>
        <w:t>Ellen Zane</w:t>
      </w:r>
    </w:p>
    <w:p w:rsidR="00E9410C" w:rsidRPr="008263BE" w:rsidRDefault="00E9410C" w:rsidP="001F03BB">
      <w:pPr>
        <w:tabs>
          <w:tab w:val="left" w:pos="2880"/>
        </w:tabs>
        <w:ind w:left="3240" w:hanging="3240"/>
        <w:jc w:val="both"/>
        <w:rPr>
          <w:sz w:val="24"/>
          <w:szCs w:val="24"/>
        </w:rPr>
      </w:pPr>
    </w:p>
    <w:p w:rsidR="00E9410C" w:rsidRDefault="00E9410C" w:rsidP="001F03BB">
      <w:pPr>
        <w:tabs>
          <w:tab w:val="left" w:pos="2880"/>
        </w:tabs>
        <w:ind w:left="3240" w:hanging="3240"/>
        <w:jc w:val="both"/>
        <w:rPr>
          <w:sz w:val="24"/>
          <w:szCs w:val="24"/>
        </w:rPr>
      </w:pPr>
      <w:r w:rsidRPr="009B059B">
        <w:rPr>
          <w:sz w:val="24"/>
          <w:szCs w:val="24"/>
        </w:rPr>
        <w:t xml:space="preserve">Agency Staff: </w:t>
      </w:r>
      <w:r>
        <w:rPr>
          <w:sz w:val="24"/>
          <w:szCs w:val="24"/>
        </w:rPr>
        <w:tab/>
        <w:t>Lauren Liss, President and CEO</w:t>
      </w:r>
    </w:p>
    <w:p w:rsidR="00E9410C" w:rsidRDefault="00E9410C" w:rsidP="001F03BB">
      <w:pPr>
        <w:tabs>
          <w:tab w:val="left" w:pos="2880"/>
        </w:tabs>
        <w:ind w:left="3240" w:hanging="3240"/>
        <w:jc w:val="both"/>
        <w:rPr>
          <w:sz w:val="24"/>
          <w:szCs w:val="24"/>
        </w:rPr>
      </w:pPr>
      <w:r>
        <w:rPr>
          <w:sz w:val="24"/>
          <w:szCs w:val="24"/>
        </w:rPr>
        <w:tab/>
        <w:t>Robert Ruzzo, Deputy Director and COO</w:t>
      </w:r>
    </w:p>
    <w:p w:rsidR="00E9410C" w:rsidRDefault="00E9410C" w:rsidP="001F03BB">
      <w:pPr>
        <w:tabs>
          <w:tab w:val="left" w:pos="2880"/>
        </w:tabs>
        <w:ind w:left="3240" w:hanging="3240"/>
        <w:jc w:val="both"/>
        <w:rPr>
          <w:sz w:val="24"/>
          <w:szCs w:val="24"/>
        </w:rPr>
      </w:pPr>
      <w:r>
        <w:rPr>
          <w:sz w:val="24"/>
          <w:szCs w:val="24"/>
        </w:rPr>
        <w:tab/>
        <w:t>Ricks Frazier, General Counsel and Secretary</w:t>
      </w:r>
    </w:p>
    <w:p w:rsidR="00E9410C" w:rsidRDefault="00E9410C" w:rsidP="001F03BB">
      <w:pPr>
        <w:tabs>
          <w:tab w:val="left" w:pos="2880"/>
        </w:tabs>
        <w:ind w:left="3240" w:hanging="3240"/>
        <w:jc w:val="both"/>
        <w:rPr>
          <w:sz w:val="24"/>
          <w:szCs w:val="24"/>
        </w:rPr>
      </w:pPr>
      <w:r>
        <w:rPr>
          <w:sz w:val="24"/>
          <w:szCs w:val="24"/>
        </w:rPr>
        <w:tab/>
        <w:t>Simon Gerlin, Chief Financial Officer</w:t>
      </w:r>
    </w:p>
    <w:p w:rsidR="00E9410C" w:rsidRDefault="00E9410C" w:rsidP="001F03BB">
      <w:pPr>
        <w:tabs>
          <w:tab w:val="left" w:pos="2880"/>
        </w:tabs>
        <w:ind w:left="3240" w:hanging="3240"/>
        <w:jc w:val="both"/>
        <w:rPr>
          <w:sz w:val="24"/>
          <w:szCs w:val="24"/>
        </w:rPr>
      </w:pPr>
      <w:r>
        <w:rPr>
          <w:sz w:val="24"/>
          <w:szCs w:val="24"/>
        </w:rPr>
        <w:tab/>
        <w:t>Jeff Fuhrer, SEVP and Chief Strategy Officer</w:t>
      </w:r>
    </w:p>
    <w:p w:rsidR="00E9410C" w:rsidRDefault="00E9410C" w:rsidP="001F03BB">
      <w:pPr>
        <w:tabs>
          <w:tab w:val="left" w:pos="2880"/>
          <w:tab w:val="left" w:pos="7687"/>
        </w:tabs>
        <w:ind w:left="3240" w:hanging="3240"/>
        <w:jc w:val="both"/>
        <w:rPr>
          <w:sz w:val="24"/>
          <w:szCs w:val="24"/>
        </w:rPr>
      </w:pPr>
      <w:r>
        <w:rPr>
          <w:sz w:val="24"/>
          <w:szCs w:val="24"/>
        </w:rPr>
        <w:tab/>
        <w:t>Laura Canter, EVP, Finance Programs</w:t>
      </w:r>
    </w:p>
    <w:p w:rsidR="00E9410C" w:rsidRDefault="00E9410C" w:rsidP="001F03BB">
      <w:pPr>
        <w:tabs>
          <w:tab w:val="left" w:pos="2880"/>
        </w:tabs>
        <w:ind w:left="3240" w:hanging="3240"/>
        <w:jc w:val="both"/>
        <w:rPr>
          <w:sz w:val="24"/>
          <w:szCs w:val="24"/>
        </w:rPr>
      </w:pPr>
      <w:r>
        <w:rPr>
          <w:sz w:val="24"/>
          <w:szCs w:val="24"/>
        </w:rPr>
        <w:tab/>
        <w:t>Cassandra McKenzie, EVP, Real Estate</w:t>
      </w:r>
    </w:p>
    <w:p w:rsidR="00E9410C" w:rsidRDefault="00E9410C" w:rsidP="001F03BB">
      <w:pPr>
        <w:tabs>
          <w:tab w:val="left" w:pos="2880"/>
        </w:tabs>
        <w:ind w:left="3240" w:hanging="3240"/>
        <w:jc w:val="both"/>
        <w:rPr>
          <w:sz w:val="24"/>
          <w:szCs w:val="24"/>
        </w:rPr>
      </w:pPr>
      <w:r>
        <w:rPr>
          <w:sz w:val="24"/>
          <w:szCs w:val="24"/>
        </w:rPr>
        <w:tab/>
        <w:t>Jessica Strunkin, EVP, Devens</w:t>
      </w:r>
    </w:p>
    <w:p w:rsidR="00E9410C" w:rsidRPr="009B059B" w:rsidRDefault="00E9410C" w:rsidP="001F03BB">
      <w:pPr>
        <w:tabs>
          <w:tab w:val="left" w:pos="2880"/>
        </w:tabs>
        <w:ind w:left="3240" w:hanging="3240"/>
        <w:jc w:val="both"/>
        <w:rPr>
          <w:sz w:val="24"/>
          <w:szCs w:val="24"/>
        </w:rPr>
      </w:pPr>
      <w:r>
        <w:rPr>
          <w:sz w:val="24"/>
          <w:szCs w:val="24"/>
        </w:rPr>
        <w:tab/>
        <w:t>Meg Delorier, Chief of Staff</w:t>
      </w:r>
    </w:p>
    <w:p w:rsidR="00E9410C" w:rsidRDefault="00E9410C" w:rsidP="001F03BB">
      <w:pPr>
        <w:tabs>
          <w:tab w:val="left" w:pos="2880"/>
        </w:tabs>
        <w:jc w:val="both"/>
        <w:rPr>
          <w:sz w:val="24"/>
          <w:szCs w:val="24"/>
        </w:rPr>
      </w:pPr>
      <w:r w:rsidRPr="009B059B">
        <w:rPr>
          <w:sz w:val="24"/>
          <w:szCs w:val="24"/>
        </w:rPr>
        <w:tab/>
        <w:t>Victoria Stratton, Recording Secretary</w:t>
      </w:r>
    </w:p>
    <w:p w:rsidR="00DA65F1" w:rsidRPr="00DA65F1" w:rsidRDefault="00DA65F1" w:rsidP="001F03BB">
      <w:pPr>
        <w:ind w:left="2880"/>
        <w:rPr>
          <w:sz w:val="24"/>
          <w:szCs w:val="24"/>
        </w:rPr>
      </w:pPr>
      <w:r w:rsidRPr="00DA65F1">
        <w:rPr>
          <w:sz w:val="24"/>
          <w:szCs w:val="24"/>
        </w:rPr>
        <w:t>Graeme Brown</w:t>
      </w:r>
    </w:p>
    <w:p w:rsidR="00DA65F1" w:rsidRPr="00DA65F1" w:rsidRDefault="00DA65F1" w:rsidP="001F03BB">
      <w:pPr>
        <w:ind w:left="2880"/>
        <w:rPr>
          <w:sz w:val="24"/>
          <w:szCs w:val="24"/>
        </w:rPr>
      </w:pPr>
      <w:r w:rsidRPr="00DA65F1">
        <w:rPr>
          <w:sz w:val="24"/>
          <w:szCs w:val="24"/>
        </w:rPr>
        <w:t>Rob Carley</w:t>
      </w:r>
    </w:p>
    <w:p w:rsidR="00DA65F1" w:rsidRPr="00DA65F1" w:rsidRDefault="00DA65F1" w:rsidP="001F03BB">
      <w:pPr>
        <w:ind w:left="2880"/>
        <w:rPr>
          <w:sz w:val="24"/>
          <w:szCs w:val="24"/>
        </w:rPr>
      </w:pPr>
      <w:r w:rsidRPr="00DA65F1">
        <w:rPr>
          <w:sz w:val="24"/>
          <w:szCs w:val="24"/>
        </w:rPr>
        <w:t>Karen Davis</w:t>
      </w:r>
    </w:p>
    <w:p w:rsidR="00DA65F1" w:rsidRPr="00DA65F1" w:rsidRDefault="00DA65F1" w:rsidP="001F03BB">
      <w:pPr>
        <w:ind w:left="2880"/>
        <w:rPr>
          <w:sz w:val="24"/>
          <w:szCs w:val="24"/>
        </w:rPr>
      </w:pPr>
      <w:r w:rsidRPr="00DA65F1">
        <w:rPr>
          <w:sz w:val="24"/>
          <w:szCs w:val="24"/>
        </w:rPr>
        <w:t>Nick Giaquinto</w:t>
      </w:r>
    </w:p>
    <w:p w:rsidR="00DA65F1" w:rsidRPr="00DA65F1" w:rsidRDefault="00DA65F1" w:rsidP="001F03BB">
      <w:pPr>
        <w:ind w:left="2880"/>
        <w:rPr>
          <w:sz w:val="24"/>
          <w:szCs w:val="24"/>
        </w:rPr>
      </w:pPr>
      <w:r w:rsidRPr="00DA65F1">
        <w:rPr>
          <w:sz w:val="24"/>
          <w:szCs w:val="24"/>
        </w:rPr>
        <w:lastRenderedPageBreak/>
        <w:t>Zach Greene</w:t>
      </w:r>
    </w:p>
    <w:p w:rsidR="00DA65F1" w:rsidRPr="00DA65F1" w:rsidRDefault="00DA65F1" w:rsidP="001F03BB">
      <w:pPr>
        <w:ind w:left="2880"/>
        <w:rPr>
          <w:sz w:val="24"/>
          <w:szCs w:val="24"/>
        </w:rPr>
      </w:pPr>
      <w:r w:rsidRPr="00DA65F1">
        <w:rPr>
          <w:sz w:val="24"/>
          <w:szCs w:val="24"/>
        </w:rPr>
        <w:t>Roy Herzig</w:t>
      </w:r>
    </w:p>
    <w:p w:rsidR="00DA65F1" w:rsidRPr="00DA65F1" w:rsidRDefault="00DA65F1" w:rsidP="001F03BB">
      <w:pPr>
        <w:ind w:left="2880"/>
        <w:rPr>
          <w:sz w:val="24"/>
          <w:szCs w:val="24"/>
        </w:rPr>
      </w:pPr>
      <w:r w:rsidRPr="00DA65F1">
        <w:rPr>
          <w:sz w:val="24"/>
          <w:szCs w:val="24"/>
        </w:rPr>
        <w:t>Dena Kavanagh</w:t>
      </w:r>
    </w:p>
    <w:p w:rsidR="00DA65F1" w:rsidRPr="00DA65F1" w:rsidRDefault="00DA65F1" w:rsidP="001F03BB">
      <w:pPr>
        <w:ind w:left="2880"/>
        <w:rPr>
          <w:sz w:val="24"/>
          <w:szCs w:val="24"/>
        </w:rPr>
      </w:pPr>
      <w:r w:rsidRPr="00DA65F1">
        <w:rPr>
          <w:sz w:val="24"/>
          <w:szCs w:val="24"/>
        </w:rPr>
        <w:t>Tim Kelly</w:t>
      </w:r>
    </w:p>
    <w:p w:rsidR="00DA65F1" w:rsidRPr="00DA65F1" w:rsidRDefault="00DA65F1" w:rsidP="001F03BB">
      <w:pPr>
        <w:ind w:left="2880"/>
        <w:rPr>
          <w:sz w:val="24"/>
          <w:szCs w:val="24"/>
        </w:rPr>
      </w:pPr>
      <w:r w:rsidRPr="00DA65F1">
        <w:rPr>
          <w:sz w:val="24"/>
          <w:szCs w:val="24"/>
        </w:rPr>
        <w:t>John Marc-Aurele</w:t>
      </w:r>
    </w:p>
    <w:p w:rsidR="00DA65F1" w:rsidRPr="00DA65F1" w:rsidRDefault="00DA65F1" w:rsidP="001F03BB">
      <w:pPr>
        <w:ind w:left="2880"/>
        <w:rPr>
          <w:sz w:val="24"/>
          <w:szCs w:val="24"/>
        </w:rPr>
      </w:pPr>
      <w:r w:rsidRPr="00DA65F1">
        <w:rPr>
          <w:sz w:val="24"/>
          <w:szCs w:val="24"/>
        </w:rPr>
        <w:t>Jim Moore</w:t>
      </w:r>
    </w:p>
    <w:p w:rsidR="00DA65F1" w:rsidRPr="00DA65F1" w:rsidRDefault="00DA65F1" w:rsidP="001F03BB">
      <w:pPr>
        <w:ind w:left="2880"/>
        <w:rPr>
          <w:sz w:val="24"/>
          <w:szCs w:val="24"/>
        </w:rPr>
      </w:pPr>
      <w:r w:rsidRPr="00DA65F1">
        <w:rPr>
          <w:sz w:val="24"/>
          <w:szCs w:val="24"/>
        </w:rPr>
        <w:t>Leigh Natola</w:t>
      </w:r>
    </w:p>
    <w:p w:rsidR="00DA65F1" w:rsidRPr="00DA65F1" w:rsidRDefault="00DA65F1" w:rsidP="001F03BB">
      <w:pPr>
        <w:ind w:left="2880"/>
        <w:rPr>
          <w:sz w:val="24"/>
          <w:szCs w:val="24"/>
        </w:rPr>
      </w:pPr>
      <w:r w:rsidRPr="00DA65F1">
        <w:rPr>
          <w:sz w:val="24"/>
          <w:szCs w:val="24"/>
        </w:rPr>
        <w:t>Rick Pass</w:t>
      </w:r>
    </w:p>
    <w:p w:rsidR="00DA65F1" w:rsidRPr="00DA65F1" w:rsidRDefault="00DA65F1" w:rsidP="001F03BB">
      <w:pPr>
        <w:ind w:left="2880"/>
        <w:rPr>
          <w:sz w:val="24"/>
          <w:szCs w:val="24"/>
        </w:rPr>
      </w:pPr>
      <w:r w:rsidRPr="00DA65F1">
        <w:rPr>
          <w:sz w:val="24"/>
          <w:szCs w:val="24"/>
        </w:rPr>
        <w:t>Kelsey Schiller</w:t>
      </w:r>
    </w:p>
    <w:p w:rsidR="00DA65F1" w:rsidRPr="00DA65F1" w:rsidRDefault="00DA65F1" w:rsidP="001F03BB">
      <w:pPr>
        <w:ind w:left="2880"/>
        <w:rPr>
          <w:sz w:val="24"/>
          <w:szCs w:val="24"/>
        </w:rPr>
      </w:pPr>
      <w:r w:rsidRPr="00DA65F1">
        <w:rPr>
          <w:sz w:val="24"/>
          <w:szCs w:val="24"/>
        </w:rPr>
        <w:t>Bob Seega</w:t>
      </w:r>
    </w:p>
    <w:p w:rsidR="00DA65F1" w:rsidRPr="00DA65F1" w:rsidRDefault="00DA65F1" w:rsidP="001F03BB">
      <w:pPr>
        <w:ind w:left="2880"/>
        <w:rPr>
          <w:sz w:val="24"/>
          <w:szCs w:val="24"/>
        </w:rPr>
      </w:pPr>
      <w:r w:rsidRPr="00DA65F1">
        <w:rPr>
          <w:sz w:val="24"/>
          <w:szCs w:val="24"/>
        </w:rPr>
        <w:t>Ed Starzec</w:t>
      </w:r>
    </w:p>
    <w:p w:rsidR="00DA65F1" w:rsidRPr="00DA65F1" w:rsidRDefault="00DA65F1" w:rsidP="001F03BB">
      <w:pPr>
        <w:ind w:left="2880"/>
        <w:rPr>
          <w:sz w:val="24"/>
          <w:szCs w:val="24"/>
        </w:rPr>
      </w:pPr>
      <w:r w:rsidRPr="00DA65F1">
        <w:rPr>
          <w:sz w:val="24"/>
          <w:szCs w:val="24"/>
        </w:rPr>
        <w:t>Cyndy Tonucci</w:t>
      </w:r>
    </w:p>
    <w:p w:rsidR="00DA65F1" w:rsidRPr="00DA65F1" w:rsidRDefault="00DA65F1" w:rsidP="001F03BB">
      <w:pPr>
        <w:ind w:left="2880"/>
        <w:rPr>
          <w:sz w:val="24"/>
          <w:szCs w:val="24"/>
        </w:rPr>
      </w:pPr>
      <w:r w:rsidRPr="00DA65F1">
        <w:rPr>
          <w:sz w:val="24"/>
          <w:szCs w:val="24"/>
        </w:rPr>
        <w:t>Shelly Testa</w:t>
      </w:r>
    </w:p>
    <w:p w:rsidR="00DA65F1" w:rsidRPr="00DA65F1" w:rsidRDefault="00DA65F1" w:rsidP="001F03BB">
      <w:pPr>
        <w:ind w:left="2880"/>
        <w:rPr>
          <w:sz w:val="24"/>
          <w:szCs w:val="24"/>
        </w:rPr>
      </w:pPr>
      <w:r w:rsidRPr="00DA65F1">
        <w:rPr>
          <w:sz w:val="24"/>
          <w:szCs w:val="24"/>
        </w:rPr>
        <w:t>Matt Wamback</w:t>
      </w:r>
    </w:p>
    <w:p w:rsidR="00F547CA" w:rsidRPr="009B059B" w:rsidRDefault="00F547CA" w:rsidP="001F03BB">
      <w:pPr>
        <w:tabs>
          <w:tab w:val="left" w:pos="2880"/>
        </w:tabs>
        <w:jc w:val="both"/>
        <w:rPr>
          <w:sz w:val="24"/>
          <w:szCs w:val="24"/>
        </w:rPr>
      </w:pPr>
    </w:p>
    <w:p w:rsidR="00177B04" w:rsidRPr="009B059B" w:rsidRDefault="00177B04" w:rsidP="001F03BB">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Default="00177B04" w:rsidP="001F03BB">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2F29DE" w:rsidRDefault="002F29DE" w:rsidP="001F03BB">
      <w:pPr>
        <w:tabs>
          <w:tab w:val="left" w:pos="2880"/>
        </w:tabs>
        <w:ind w:left="3240" w:hanging="3240"/>
        <w:jc w:val="both"/>
        <w:rPr>
          <w:sz w:val="24"/>
          <w:szCs w:val="24"/>
        </w:rPr>
      </w:pPr>
      <w:r w:rsidRPr="009B059B">
        <w:rPr>
          <w:sz w:val="24"/>
          <w:szCs w:val="24"/>
        </w:rPr>
        <w:tab/>
      </w:r>
      <w:r>
        <w:rPr>
          <w:sz w:val="24"/>
          <w:szCs w:val="24"/>
        </w:rPr>
        <w:t>Tracy Clark, Devens resident</w:t>
      </w:r>
      <w:r w:rsidR="00C04205">
        <w:rPr>
          <w:sz w:val="24"/>
          <w:szCs w:val="24"/>
        </w:rPr>
        <w:t>; President, Devens Committee</w:t>
      </w:r>
    </w:p>
    <w:p w:rsidR="00C04205" w:rsidRDefault="00C04205" w:rsidP="001F03BB">
      <w:pPr>
        <w:tabs>
          <w:tab w:val="left" w:pos="2880"/>
        </w:tabs>
        <w:ind w:left="3240" w:hanging="3240"/>
        <w:jc w:val="both"/>
        <w:rPr>
          <w:sz w:val="24"/>
          <w:szCs w:val="24"/>
        </w:rPr>
      </w:pPr>
      <w:r>
        <w:rPr>
          <w:sz w:val="24"/>
          <w:szCs w:val="24"/>
        </w:rPr>
        <w:tab/>
        <w:t xml:space="preserve">Dix Davis, </w:t>
      </w:r>
      <w:r w:rsidR="00F93D85">
        <w:rPr>
          <w:sz w:val="24"/>
          <w:szCs w:val="24"/>
        </w:rPr>
        <w:t>DEC</w:t>
      </w:r>
    </w:p>
    <w:p w:rsidR="00283DFD" w:rsidRDefault="00283DFD" w:rsidP="001F03BB">
      <w:pPr>
        <w:tabs>
          <w:tab w:val="left" w:pos="2880"/>
        </w:tabs>
        <w:ind w:left="3240" w:hanging="3240"/>
        <w:jc w:val="both"/>
        <w:rPr>
          <w:sz w:val="24"/>
          <w:szCs w:val="24"/>
        </w:rPr>
      </w:pPr>
      <w:r>
        <w:rPr>
          <w:sz w:val="24"/>
          <w:szCs w:val="24"/>
        </w:rPr>
        <w:tab/>
        <w:t>Melissa Federhoff, Nashoba Valley Chamber of Commerce</w:t>
      </w:r>
    </w:p>
    <w:p w:rsidR="00177B04" w:rsidRDefault="00177B04" w:rsidP="001F03BB">
      <w:pPr>
        <w:tabs>
          <w:tab w:val="left" w:pos="2880"/>
        </w:tabs>
        <w:ind w:left="3240" w:hanging="3240"/>
        <w:rPr>
          <w:sz w:val="24"/>
          <w:szCs w:val="24"/>
        </w:rPr>
      </w:pPr>
      <w:r w:rsidRPr="009B059B">
        <w:rPr>
          <w:sz w:val="24"/>
          <w:szCs w:val="24"/>
        </w:rPr>
        <w:tab/>
        <w:t>Peter Lowitt, D</w:t>
      </w:r>
      <w:r w:rsidR="00A46F8E">
        <w:rPr>
          <w:sz w:val="24"/>
          <w:szCs w:val="24"/>
        </w:rPr>
        <w:t>EC</w:t>
      </w:r>
    </w:p>
    <w:p w:rsidR="002F29DE" w:rsidRDefault="002F29DE" w:rsidP="001F03BB">
      <w:pPr>
        <w:tabs>
          <w:tab w:val="left" w:pos="2880"/>
        </w:tabs>
        <w:ind w:left="3240" w:hanging="3240"/>
        <w:jc w:val="both"/>
        <w:rPr>
          <w:sz w:val="24"/>
          <w:szCs w:val="24"/>
        </w:rPr>
      </w:pPr>
      <w:r>
        <w:rPr>
          <w:sz w:val="24"/>
          <w:szCs w:val="24"/>
        </w:rPr>
        <w:tab/>
        <w:t>Mike McGovern, Town Administrator, Town of Shirley</w:t>
      </w:r>
    </w:p>
    <w:p w:rsidR="00177B04" w:rsidRDefault="00177B04" w:rsidP="001F03BB">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F93D85" w:rsidRDefault="00F93D85" w:rsidP="001F03BB">
      <w:pPr>
        <w:tabs>
          <w:tab w:val="left" w:pos="2880"/>
        </w:tabs>
        <w:rPr>
          <w:sz w:val="24"/>
          <w:szCs w:val="24"/>
        </w:rPr>
      </w:pPr>
      <w:r>
        <w:rPr>
          <w:sz w:val="24"/>
          <w:szCs w:val="24"/>
        </w:rPr>
        <w:tab/>
        <w:t>Victor Normand, Harvard resident</w:t>
      </w:r>
    </w:p>
    <w:p w:rsidR="00DA65F1" w:rsidRDefault="00DA65F1" w:rsidP="001F03BB">
      <w:pPr>
        <w:tabs>
          <w:tab w:val="left" w:pos="2880"/>
        </w:tabs>
        <w:rPr>
          <w:sz w:val="24"/>
          <w:szCs w:val="24"/>
        </w:rPr>
      </w:pPr>
      <w:r>
        <w:rPr>
          <w:sz w:val="24"/>
          <w:szCs w:val="24"/>
        </w:rPr>
        <w:tab/>
        <w:t>Robert Pontbriand, Town Manager, Town of Ayer</w:t>
      </w:r>
    </w:p>
    <w:p w:rsidR="000B08D7" w:rsidRPr="00F00134" w:rsidRDefault="000B08D7" w:rsidP="001F03BB">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0B08D7" w:rsidRDefault="000B08D7" w:rsidP="001F03BB">
      <w:pPr>
        <w:tabs>
          <w:tab w:val="left" w:pos="2700"/>
        </w:tabs>
        <w:rPr>
          <w:sz w:val="24"/>
          <w:szCs w:val="24"/>
        </w:rPr>
      </w:pPr>
    </w:p>
    <w:p w:rsidR="00F509BA" w:rsidRPr="00F00134" w:rsidRDefault="00F509BA" w:rsidP="001F03BB">
      <w:pPr>
        <w:tabs>
          <w:tab w:val="left" w:pos="2700"/>
        </w:tabs>
        <w:rPr>
          <w:sz w:val="24"/>
          <w:szCs w:val="24"/>
        </w:rPr>
      </w:pPr>
    </w:p>
    <w:p w:rsidR="0004356B" w:rsidRDefault="00F93D85" w:rsidP="001F03BB">
      <w:pPr>
        <w:tabs>
          <w:tab w:val="left" w:pos="2700"/>
        </w:tabs>
        <w:jc w:val="both"/>
        <w:rPr>
          <w:sz w:val="24"/>
          <w:szCs w:val="24"/>
        </w:rPr>
      </w:pPr>
      <w:r>
        <w:rPr>
          <w:sz w:val="24"/>
          <w:szCs w:val="24"/>
        </w:rPr>
        <w:t>Following the morning session and</w:t>
      </w:r>
      <w:r w:rsidR="00AB31D6">
        <w:rPr>
          <w:sz w:val="24"/>
          <w:szCs w:val="24"/>
        </w:rPr>
        <w:t xml:space="preserve"> a short break, the meeting of the </w:t>
      </w:r>
      <w:r w:rsidR="00C80B7B">
        <w:rPr>
          <w:sz w:val="24"/>
          <w:szCs w:val="24"/>
        </w:rPr>
        <w:t>B</w:t>
      </w:r>
      <w:r w:rsidR="00AB31D6">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sidR="00AB31D6">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w:t>
      </w:r>
      <w:r w:rsidR="002F29DE">
        <w:rPr>
          <w:sz w:val="24"/>
          <w:szCs w:val="24"/>
        </w:rPr>
        <w:t>1</w:t>
      </w:r>
      <w:r w:rsidR="00401F29">
        <w:rPr>
          <w:sz w:val="24"/>
          <w:szCs w:val="24"/>
        </w:rPr>
        <w:t>:0</w:t>
      </w:r>
      <w:r w:rsidR="00A03C95">
        <w:rPr>
          <w:sz w:val="24"/>
          <w:szCs w:val="24"/>
        </w:rPr>
        <w:t>3</w:t>
      </w:r>
      <w:r w:rsidR="00F23810">
        <w:rPr>
          <w:sz w:val="24"/>
          <w:szCs w:val="24"/>
        </w:rPr>
        <w:t> </w:t>
      </w:r>
      <w:r w:rsidR="002F29DE">
        <w:rPr>
          <w:sz w:val="24"/>
          <w:szCs w:val="24"/>
        </w:rPr>
        <w:t>a</w:t>
      </w:r>
      <w:r w:rsidR="000B08D7">
        <w:rPr>
          <w:sz w:val="24"/>
          <w:szCs w:val="24"/>
        </w:rPr>
        <w:t>.m.</w:t>
      </w:r>
    </w:p>
    <w:p w:rsidR="0004356B" w:rsidRDefault="0004356B" w:rsidP="001F03BB">
      <w:pPr>
        <w:tabs>
          <w:tab w:val="left" w:pos="2700"/>
        </w:tabs>
        <w:jc w:val="both"/>
        <w:rPr>
          <w:sz w:val="24"/>
          <w:szCs w:val="24"/>
        </w:rPr>
      </w:pPr>
    </w:p>
    <w:p w:rsidR="00A03C95" w:rsidRDefault="00A03C95" w:rsidP="001F03BB">
      <w:pPr>
        <w:jc w:val="both"/>
        <w:rPr>
          <w:sz w:val="24"/>
          <w:szCs w:val="24"/>
        </w:rPr>
      </w:pPr>
      <w:r w:rsidRPr="00594C1D">
        <w:rPr>
          <w:sz w:val="24"/>
          <w:szCs w:val="24"/>
        </w:rPr>
        <w:t>[</w:t>
      </w:r>
      <w:r w:rsidRPr="00594C1D">
        <w:rPr>
          <w:i/>
          <w:sz w:val="24"/>
          <w:szCs w:val="24"/>
        </w:rPr>
        <w:t xml:space="preserve">Secretary’s Note:  It was noted that </w:t>
      </w:r>
      <w:r>
        <w:rPr>
          <w:i/>
          <w:sz w:val="24"/>
          <w:szCs w:val="24"/>
        </w:rPr>
        <w:t xml:space="preserve">this meeting with the residents of Devens and others was taking place entirely remotely – via videoconference – due </w:t>
      </w:r>
      <w:r w:rsidRPr="00594C1D">
        <w:rPr>
          <w:i/>
          <w:sz w:val="24"/>
          <w:szCs w:val="24"/>
        </w:rPr>
        <w:t xml:space="preserve">to </w:t>
      </w:r>
      <w:r>
        <w:rPr>
          <w:i/>
          <w:sz w:val="24"/>
          <w:szCs w:val="24"/>
        </w:rPr>
        <w:t>emergency procedures in connection with the COVID-19 pandemic (see Gov. Baker’s Declaration of a State of Emergency, dated March 10, 2020, and subsequent Order Suspending Certain Provisions of the Open Meeting Law, dated March 12, 2020)</w:t>
      </w:r>
      <w:r w:rsidRPr="00594C1D">
        <w:rPr>
          <w:i/>
          <w:sz w:val="24"/>
          <w:szCs w:val="24"/>
        </w:rPr>
        <w:t>, pursuant to the Agency’s Remote Participation Policy.</w:t>
      </w:r>
      <w:r>
        <w:rPr>
          <w:i/>
          <w:sz w:val="24"/>
          <w:szCs w:val="24"/>
        </w:rPr>
        <w:t xml:space="preserve">  Access codes for general public use were included in the Public Notice for this meeting.</w:t>
      </w:r>
      <w:r w:rsidRPr="00594C1D">
        <w:rPr>
          <w:sz w:val="24"/>
          <w:szCs w:val="24"/>
        </w:rPr>
        <w:t>]</w:t>
      </w:r>
    </w:p>
    <w:p w:rsidR="00A03C95" w:rsidRPr="00A03C95" w:rsidRDefault="00A03C95" w:rsidP="001F03BB">
      <w:pPr>
        <w:jc w:val="both"/>
        <w:rPr>
          <w:sz w:val="24"/>
          <w:szCs w:val="24"/>
        </w:rPr>
      </w:pPr>
    </w:p>
    <w:p w:rsidR="00A03C95" w:rsidRPr="00A03C95" w:rsidRDefault="00A03C95" w:rsidP="001F03BB">
      <w:pPr>
        <w:jc w:val="both"/>
        <w:rPr>
          <w:sz w:val="24"/>
          <w:szCs w:val="24"/>
        </w:rPr>
      </w:pPr>
    </w:p>
    <w:p w:rsidR="00C26085" w:rsidRDefault="00A03C95" w:rsidP="001F03BB">
      <w:pPr>
        <w:tabs>
          <w:tab w:val="left" w:pos="2700"/>
        </w:tabs>
        <w:jc w:val="both"/>
        <w:rPr>
          <w:sz w:val="24"/>
          <w:szCs w:val="24"/>
        </w:rPr>
      </w:pPr>
      <w:r>
        <w:rPr>
          <w:sz w:val="24"/>
          <w:szCs w:val="24"/>
        </w:rPr>
        <w:t xml:space="preserve">Noting the annual Board meeting </w:t>
      </w:r>
      <w:r w:rsidR="008B4FDC">
        <w:rPr>
          <w:sz w:val="24"/>
          <w:szCs w:val="24"/>
        </w:rPr>
        <w:t xml:space="preserve">in Devens </w:t>
      </w:r>
      <w:r>
        <w:rPr>
          <w:sz w:val="24"/>
          <w:szCs w:val="24"/>
        </w:rPr>
        <w:t>is a highlight of the year, Ms. Liss welcomed everyone</w:t>
      </w:r>
      <w:r w:rsidR="008B4FDC">
        <w:rPr>
          <w:sz w:val="24"/>
          <w:szCs w:val="24"/>
        </w:rPr>
        <w:t xml:space="preserve"> to Devens</w:t>
      </w:r>
      <w:r>
        <w:rPr>
          <w:sz w:val="24"/>
          <w:szCs w:val="24"/>
        </w:rPr>
        <w:t>, virtually.</w:t>
      </w:r>
      <w:r w:rsidR="008B4FDC">
        <w:rPr>
          <w:sz w:val="24"/>
          <w:szCs w:val="24"/>
        </w:rPr>
        <w:t xml:space="preserve">  She cited a recent UMass/Donahue Institute report calling Devens “an important economic engine” and she thanked the </w:t>
      </w:r>
      <w:r w:rsidR="000765D9">
        <w:rPr>
          <w:sz w:val="24"/>
          <w:szCs w:val="24"/>
        </w:rPr>
        <w:t>T</w:t>
      </w:r>
      <w:r w:rsidR="008B4FDC">
        <w:rPr>
          <w:sz w:val="24"/>
          <w:szCs w:val="24"/>
        </w:rPr>
        <w:t>owns of Harvard, Ayer and Shirley for their willingness to partner in this community endeavor.  Further, the report s</w:t>
      </w:r>
      <w:r w:rsidR="0082275A">
        <w:rPr>
          <w:sz w:val="24"/>
          <w:szCs w:val="24"/>
        </w:rPr>
        <w:t>tates</w:t>
      </w:r>
      <w:r w:rsidR="008B4FDC">
        <w:rPr>
          <w:sz w:val="24"/>
          <w:szCs w:val="24"/>
        </w:rPr>
        <w:t xml:space="preserve"> and Ms. Liss a</w:t>
      </w:r>
      <w:r w:rsidR="000765D9">
        <w:rPr>
          <w:sz w:val="24"/>
          <w:szCs w:val="24"/>
        </w:rPr>
        <w:t>greed, “Devens is for everyone!</w:t>
      </w:r>
      <w:r w:rsidR="008B4FDC">
        <w:rPr>
          <w:sz w:val="24"/>
          <w:szCs w:val="24"/>
        </w:rPr>
        <w:t xml:space="preserve">  Not just businesses, but residents, as well.</w:t>
      </w:r>
      <w:r w:rsidR="000765D9">
        <w:rPr>
          <w:sz w:val="24"/>
          <w:szCs w:val="24"/>
        </w:rPr>
        <w:t>”</w:t>
      </w:r>
    </w:p>
    <w:p w:rsidR="00A679E3" w:rsidRDefault="00A679E3" w:rsidP="001F03BB">
      <w:pPr>
        <w:tabs>
          <w:tab w:val="left" w:pos="2700"/>
        </w:tabs>
        <w:jc w:val="both"/>
        <w:rPr>
          <w:sz w:val="24"/>
          <w:szCs w:val="24"/>
        </w:rPr>
      </w:pPr>
    </w:p>
    <w:p w:rsidR="00BE31B9" w:rsidRDefault="008B4FDC" w:rsidP="001F03BB">
      <w:pPr>
        <w:tabs>
          <w:tab w:val="left" w:pos="2700"/>
        </w:tabs>
        <w:jc w:val="both"/>
        <w:rPr>
          <w:sz w:val="24"/>
          <w:szCs w:val="24"/>
        </w:rPr>
      </w:pPr>
      <w:r>
        <w:rPr>
          <w:sz w:val="24"/>
          <w:szCs w:val="24"/>
        </w:rPr>
        <w:t>Ms. Liss introduced Ms. Strunkin</w:t>
      </w:r>
      <w:r w:rsidR="00BE31B9">
        <w:rPr>
          <w:sz w:val="24"/>
          <w:szCs w:val="24"/>
        </w:rPr>
        <w:t xml:space="preserve">, MassDevelopment’s </w:t>
      </w:r>
      <w:r>
        <w:rPr>
          <w:sz w:val="24"/>
          <w:szCs w:val="24"/>
        </w:rPr>
        <w:t xml:space="preserve">Executive </w:t>
      </w:r>
      <w:r w:rsidR="00F547CA">
        <w:rPr>
          <w:sz w:val="24"/>
          <w:szCs w:val="24"/>
        </w:rPr>
        <w:t>Vice President, Devens</w:t>
      </w:r>
      <w:r w:rsidR="00BE31B9">
        <w:rPr>
          <w:sz w:val="24"/>
          <w:szCs w:val="24"/>
        </w:rPr>
        <w:t xml:space="preserve">, </w:t>
      </w:r>
      <w:r>
        <w:rPr>
          <w:sz w:val="24"/>
          <w:szCs w:val="24"/>
        </w:rPr>
        <w:t>and thanked her for her great work in the Devens community.</w:t>
      </w:r>
      <w:r w:rsidR="00C40CD9">
        <w:rPr>
          <w:sz w:val="24"/>
          <w:szCs w:val="24"/>
        </w:rPr>
        <w:t xml:space="preserve">  </w:t>
      </w:r>
      <w:r>
        <w:rPr>
          <w:sz w:val="24"/>
          <w:szCs w:val="24"/>
        </w:rPr>
        <w:t xml:space="preserve">Ms. Strunkin admitted it has been an interesting year and a half and she looks forward to whatever the future brings.  Ms. Strunkin </w:t>
      </w:r>
      <w:r w:rsidR="00C40CD9">
        <w:rPr>
          <w:sz w:val="24"/>
          <w:szCs w:val="24"/>
        </w:rPr>
        <w:t>advised that several attendees wished to be heard and she introduced the first speaker.</w:t>
      </w:r>
    </w:p>
    <w:p w:rsidR="00E431AD" w:rsidRDefault="00E431AD" w:rsidP="001F03BB">
      <w:pPr>
        <w:tabs>
          <w:tab w:val="left" w:pos="2700"/>
        </w:tabs>
        <w:jc w:val="both"/>
        <w:rPr>
          <w:sz w:val="24"/>
          <w:szCs w:val="24"/>
        </w:rPr>
      </w:pPr>
    </w:p>
    <w:p w:rsidR="00E431AD" w:rsidRDefault="00E431AD" w:rsidP="001F03BB">
      <w:pPr>
        <w:tabs>
          <w:tab w:val="left" w:pos="2700"/>
        </w:tabs>
        <w:jc w:val="both"/>
        <w:rPr>
          <w:sz w:val="24"/>
          <w:szCs w:val="24"/>
        </w:rPr>
      </w:pPr>
      <w:r>
        <w:rPr>
          <w:sz w:val="24"/>
          <w:szCs w:val="24"/>
        </w:rPr>
        <w:t xml:space="preserve">Maureen Babcock, DEAC Chair and Member and </w:t>
      </w:r>
      <w:r w:rsidR="00C81D51">
        <w:rPr>
          <w:sz w:val="24"/>
          <w:szCs w:val="24"/>
        </w:rPr>
        <w:t xml:space="preserve">a </w:t>
      </w:r>
      <w:r>
        <w:rPr>
          <w:sz w:val="24"/>
          <w:szCs w:val="24"/>
        </w:rPr>
        <w:t xml:space="preserve">Devens resident for </w:t>
      </w:r>
      <w:r w:rsidR="008B4FDC">
        <w:rPr>
          <w:sz w:val="24"/>
          <w:szCs w:val="24"/>
        </w:rPr>
        <w:t>eighteen</w:t>
      </w:r>
      <w:r>
        <w:rPr>
          <w:sz w:val="24"/>
          <w:szCs w:val="24"/>
        </w:rPr>
        <w:t xml:space="preserve"> years</w:t>
      </w:r>
      <w:r w:rsidR="00C40CD9">
        <w:rPr>
          <w:sz w:val="24"/>
          <w:szCs w:val="24"/>
        </w:rPr>
        <w:t xml:space="preserve">, </w:t>
      </w:r>
      <w:r w:rsidR="00B35D9A">
        <w:rPr>
          <w:sz w:val="24"/>
          <w:szCs w:val="24"/>
        </w:rPr>
        <w:t xml:space="preserve">advised </w:t>
      </w:r>
      <w:r w:rsidR="00BA2A04">
        <w:rPr>
          <w:sz w:val="24"/>
          <w:szCs w:val="24"/>
        </w:rPr>
        <w:t xml:space="preserve">that MassDevelopment’s Board acts in </w:t>
      </w:r>
      <w:r w:rsidR="00BB1E4D">
        <w:rPr>
          <w:sz w:val="24"/>
          <w:szCs w:val="24"/>
        </w:rPr>
        <w:t>place</w:t>
      </w:r>
      <w:r w:rsidR="00BA2A04">
        <w:rPr>
          <w:sz w:val="24"/>
          <w:szCs w:val="24"/>
        </w:rPr>
        <w:t xml:space="preserve"> of a </w:t>
      </w:r>
      <w:r>
        <w:rPr>
          <w:sz w:val="24"/>
          <w:szCs w:val="24"/>
        </w:rPr>
        <w:t xml:space="preserve">Board of Education for Devens students.  </w:t>
      </w:r>
      <w:r w:rsidR="00D67DBC">
        <w:rPr>
          <w:sz w:val="24"/>
          <w:szCs w:val="24"/>
        </w:rPr>
        <w:t xml:space="preserve">She </w:t>
      </w:r>
      <w:r>
        <w:rPr>
          <w:sz w:val="24"/>
          <w:szCs w:val="24"/>
        </w:rPr>
        <w:t>provided copies of DEAC’s “Update to the MassDevelopment Board of Directors – October 20</w:t>
      </w:r>
      <w:r w:rsidR="0059221A">
        <w:rPr>
          <w:sz w:val="24"/>
          <w:szCs w:val="24"/>
        </w:rPr>
        <w:t>20</w:t>
      </w:r>
      <w:r>
        <w:rPr>
          <w:sz w:val="24"/>
          <w:szCs w:val="24"/>
        </w:rPr>
        <w:t xml:space="preserve">,” </w:t>
      </w:r>
      <w:r w:rsidR="00FE6CB1">
        <w:rPr>
          <w:sz w:val="24"/>
          <w:szCs w:val="24"/>
        </w:rPr>
        <w:t xml:space="preserve">a copy of which is </w:t>
      </w:r>
      <w:r>
        <w:rPr>
          <w:sz w:val="24"/>
          <w:szCs w:val="24"/>
        </w:rPr>
        <w:t>attached and part of the minutes of this meeting</w:t>
      </w:r>
      <w:r w:rsidR="00E60255">
        <w:rPr>
          <w:sz w:val="24"/>
          <w:szCs w:val="24"/>
        </w:rPr>
        <w:t xml:space="preserve">.  </w:t>
      </w:r>
      <w:r w:rsidR="00A46770">
        <w:rPr>
          <w:sz w:val="24"/>
          <w:szCs w:val="24"/>
        </w:rPr>
        <w:t xml:space="preserve">She noted there were </w:t>
      </w:r>
      <w:r w:rsidR="00035B95">
        <w:rPr>
          <w:sz w:val="24"/>
          <w:szCs w:val="24"/>
        </w:rPr>
        <w:t xml:space="preserve">six </w:t>
      </w:r>
      <w:r w:rsidR="00A46770">
        <w:rPr>
          <w:sz w:val="24"/>
          <w:szCs w:val="24"/>
        </w:rPr>
        <w:t xml:space="preserve">high school graduates this year </w:t>
      </w:r>
      <w:r w:rsidR="00B35D9A">
        <w:rPr>
          <w:sz w:val="24"/>
          <w:szCs w:val="24"/>
        </w:rPr>
        <w:t xml:space="preserve">from </w:t>
      </w:r>
      <w:r w:rsidR="00A46770">
        <w:rPr>
          <w:sz w:val="24"/>
          <w:szCs w:val="24"/>
        </w:rPr>
        <w:t>Devens</w:t>
      </w:r>
      <w:r w:rsidR="000765D9">
        <w:rPr>
          <w:sz w:val="24"/>
          <w:szCs w:val="24"/>
        </w:rPr>
        <w:t xml:space="preserve">, and </w:t>
      </w:r>
      <w:r w:rsidR="00B35D9A">
        <w:rPr>
          <w:sz w:val="24"/>
          <w:szCs w:val="24"/>
        </w:rPr>
        <w:t xml:space="preserve">the Town of </w:t>
      </w:r>
      <w:r w:rsidR="00A46770">
        <w:rPr>
          <w:sz w:val="24"/>
          <w:szCs w:val="24"/>
        </w:rPr>
        <w:t xml:space="preserve">Harvard </w:t>
      </w:r>
      <w:r w:rsidR="00B35D9A">
        <w:rPr>
          <w:sz w:val="24"/>
          <w:szCs w:val="24"/>
        </w:rPr>
        <w:t xml:space="preserve">commemorated their achievement with </w:t>
      </w:r>
      <w:r w:rsidR="00A46770">
        <w:rPr>
          <w:sz w:val="24"/>
          <w:szCs w:val="24"/>
        </w:rPr>
        <w:t xml:space="preserve">a graduation parade in June and an in-person </w:t>
      </w:r>
      <w:r w:rsidR="00B35D9A">
        <w:rPr>
          <w:sz w:val="24"/>
          <w:szCs w:val="24"/>
        </w:rPr>
        <w:t>ceremony</w:t>
      </w:r>
      <w:r w:rsidR="00A46770">
        <w:rPr>
          <w:sz w:val="24"/>
          <w:szCs w:val="24"/>
        </w:rPr>
        <w:t xml:space="preserve"> in July.</w:t>
      </w:r>
      <w:r w:rsidR="00035B95">
        <w:rPr>
          <w:sz w:val="24"/>
          <w:szCs w:val="24"/>
        </w:rPr>
        <w:t xml:space="preserve">  The new elementary </w:t>
      </w:r>
      <w:r w:rsidR="00FF441B">
        <w:rPr>
          <w:sz w:val="24"/>
          <w:szCs w:val="24"/>
        </w:rPr>
        <w:t xml:space="preserve">school under construction in Harvard is on track for occupancy in May 2021.  </w:t>
      </w:r>
      <w:r w:rsidR="00035B95">
        <w:rPr>
          <w:sz w:val="24"/>
          <w:szCs w:val="24"/>
        </w:rPr>
        <w:t>Ms. Babcock</w:t>
      </w:r>
      <w:r w:rsidR="00FF441B">
        <w:rPr>
          <w:sz w:val="24"/>
          <w:szCs w:val="24"/>
        </w:rPr>
        <w:t xml:space="preserve"> </w:t>
      </w:r>
      <w:r w:rsidR="00283DFD">
        <w:rPr>
          <w:sz w:val="24"/>
          <w:szCs w:val="24"/>
        </w:rPr>
        <w:t>advised</w:t>
      </w:r>
      <w:r w:rsidR="00FF441B">
        <w:rPr>
          <w:sz w:val="24"/>
          <w:szCs w:val="24"/>
        </w:rPr>
        <w:t xml:space="preserve"> </w:t>
      </w:r>
      <w:r w:rsidR="000061F6">
        <w:rPr>
          <w:sz w:val="24"/>
          <w:szCs w:val="24"/>
        </w:rPr>
        <w:t xml:space="preserve">that </w:t>
      </w:r>
      <w:r w:rsidR="00317358">
        <w:rPr>
          <w:sz w:val="24"/>
          <w:szCs w:val="24"/>
        </w:rPr>
        <w:t xml:space="preserve">there are </w:t>
      </w:r>
      <w:r w:rsidR="00FE6CB1">
        <w:rPr>
          <w:sz w:val="24"/>
          <w:szCs w:val="24"/>
        </w:rPr>
        <w:t xml:space="preserve">currently </w:t>
      </w:r>
      <w:r w:rsidR="00FF441B">
        <w:rPr>
          <w:sz w:val="24"/>
          <w:szCs w:val="24"/>
        </w:rPr>
        <w:t xml:space="preserve">86 </w:t>
      </w:r>
      <w:r w:rsidR="00317358">
        <w:rPr>
          <w:sz w:val="24"/>
          <w:szCs w:val="24"/>
        </w:rPr>
        <w:t xml:space="preserve">Devens </w:t>
      </w:r>
      <w:r w:rsidR="000061F6">
        <w:rPr>
          <w:sz w:val="24"/>
          <w:szCs w:val="24"/>
        </w:rPr>
        <w:t>students</w:t>
      </w:r>
      <w:r w:rsidR="00035749">
        <w:rPr>
          <w:sz w:val="24"/>
          <w:szCs w:val="24"/>
        </w:rPr>
        <w:t xml:space="preserve"> (38 students in elementary school and 48 students in middle/high school)</w:t>
      </w:r>
      <w:r w:rsidR="000061F6">
        <w:rPr>
          <w:sz w:val="24"/>
          <w:szCs w:val="24"/>
        </w:rPr>
        <w:t xml:space="preserve"> </w:t>
      </w:r>
      <w:r w:rsidR="00035749">
        <w:rPr>
          <w:sz w:val="24"/>
          <w:szCs w:val="24"/>
        </w:rPr>
        <w:t xml:space="preserve">being educated under a contract with the Harvard Public Schools </w:t>
      </w:r>
      <w:r w:rsidR="002B366F">
        <w:rPr>
          <w:sz w:val="24"/>
          <w:szCs w:val="24"/>
        </w:rPr>
        <w:t xml:space="preserve">– </w:t>
      </w:r>
      <w:r w:rsidR="00035749">
        <w:rPr>
          <w:sz w:val="24"/>
          <w:szCs w:val="24"/>
        </w:rPr>
        <w:t xml:space="preserve">currently, </w:t>
      </w:r>
      <w:r w:rsidR="002B366F">
        <w:rPr>
          <w:sz w:val="24"/>
          <w:szCs w:val="24"/>
        </w:rPr>
        <w:t xml:space="preserve">using a hybrid model where students </w:t>
      </w:r>
      <w:r w:rsidR="000765D9">
        <w:rPr>
          <w:sz w:val="24"/>
          <w:szCs w:val="24"/>
        </w:rPr>
        <w:t xml:space="preserve">attend class in person </w:t>
      </w:r>
      <w:r w:rsidR="002B366F">
        <w:rPr>
          <w:sz w:val="24"/>
          <w:szCs w:val="24"/>
        </w:rPr>
        <w:t>four mornings each week, with deep cleaning on Wednesdays.  T</w:t>
      </w:r>
      <w:r w:rsidR="00FE6CB1">
        <w:rPr>
          <w:sz w:val="24"/>
          <w:szCs w:val="24"/>
        </w:rPr>
        <w:t xml:space="preserve">his is the </w:t>
      </w:r>
      <w:r w:rsidR="002B366F">
        <w:rPr>
          <w:sz w:val="24"/>
          <w:szCs w:val="24"/>
        </w:rPr>
        <w:t>twelf</w:t>
      </w:r>
      <w:r w:rsidR="00FF441B">
        <w:rPr>
          <w:sz w:val="24"/>
          <w:szCs w:val="24"/>
        </w:rPr>
        <w:t>th</w:t>
      </w:r>
      <w:r w:rsidR="003746A6">
        <w:rPr>
          <w:sz w:val="24"/>
          <w:szCs w:val="24"/>
        </w:rPr>
        <w:t xml:space="preserve"> </w:t>
      </w:r>
      <w:r w:rsidR="00FE6CB1">
        <w:rPr>
          <w:sz w:val="24"/>
          <w:szCs w:val="24"/>
        </w:rPr>
        <w:t xml:space="preserve">year that Devens </w:t>
      </w:r>
      <w:r w:rsidR="00D67DBC">
        <w:rPr>
          <w:sz w:val="24"/>
          <w:szCs w:val="24"/>
        </w:rPr>
        <w:t xml:space="preserve">students have </w:t>
      </w:r>
      <w:r w:rsidR="00A425CA">
        <w:rPr>
          <w:sz w:val="24"/>
          <w:szCs w:val="24"/>
        </w:rPr>
        <w:t xml:space="preserve">officially </w:t>
      </w:r>
      <w:r w:rsidR="00D67DBC">
        <w:rPr>
          <w:sz w:val="24"/>
          <w:szCs w:val="24"/>
        </w:rPr>
        <w:t xml:space="preserve">been attending </w:t>
      </w:r>
      <w:r w:rsidR="00FE6CB1">
        <w:rPr>
          <w:sz w:val="24"/>
          <w:szCs w:val="24"/>
        </w:rPr>
        <w:t xml:space="preserve">Harvard’s Hildreth Elementary School (K – 5) and the </w:t>
      </w:r>
      <w:r w:rsidR="00FF441B">
        <w:rPr>
          <w:sz w:val="24"/>
          <w:szCs w:val="24"/>
        </w:rPr>
        <w:t>fourteenth</w:t>
      </w:r>
      <w:r w:rsidR="00FE6CB1">
        <w:rPr>
          <w:sz w:val="24"/>
          <w:szCs w:val="24"/>
        </w:rPr>
        <w:t xml:space="preserve"> year </w:t>
      </w:r>
      <w:r w:rsidR="00A425CA">
        <w:rPr>
          <w:sz w:val="24"/>
          <w:szCs w:val="24"/>
        </w:rPr>
        <w:t>Devens students have been attending Harvard’s Bromfield School (middle/high school)</w:t>
      </w:r>
      <w:r w:rsidR="00FF441B">
        <w:rPr>
          <w:sz w:val="24"/>
          <w:szCs w:val="24"/>
        </w:rPr>
        <w:t>, which recently</w:t>
      </w:r>
      <w:r w:rsidR="003746A6">
        <w:rPr>
          <w:sz w:val="24"/>
          <w:szCs w:val="24"/>
        </w:rPr>
        <w:t xml:space="preserve"> ranked </w:t>
      </w:r>
      <w:r w:rsidR="00FF441B">
        <w:rPr>
          <w:sz w:val="24"/>
          <w:szCs w:val="24"/>
        </w:rPr>
        <w:t>6</w:t>
      </w:r>
      <w:r w:rsidR="003746A6" w:rsidRPr="003746A6">
        <w:rPr>
          <w:sz w:val="24"/>
          <w:szCs w:val="24"/>
          <w:vertAlign w:val="superscript"/>
        </w:rPr>
        <w:t>th</w:t>
      </w:r>
      <w:r w:rsidR="003746A6">
        <w:rPr>
          <w:sz w:val="24"/>
          <w:szCs w:val="24"/>
        </w:rPr>
        <w:t xml:space="preserve"> </w:t>
      </w:r>
      <w:r w:rsidR="00B35D9A">
        <w:rPr>
          <w:sz w:val="24"/>
          <w:szCs w:val="24"/>
        </w:rPr>
        <w:t>in educational achievement among the</w:t>
      </w:r>
      <w:r w:rsidR="00FF441B">
        <w:rPr>
          <w:sz w:val="24"/>
          <w:szCs w:val="24"/>
        </w:rPr>
        <w:t xml:space="preserve"> 140 schools in the Route 495 corridor</w:t>
      </w:r>
      <w:r w:rsidR="002B366F">
        <w:rPr>
          <w:sz w:val="24"/>
          <w:szCs w:val="24"/>
        </w:rPr>
        <w:t>.</w:t>
      </w:r>
      <w:r w:rsidR="000765D9">
        <w:rPr>
          <w:sz w:val="24"/>
          <w:szCs w:val="24"/>
        </w:rPr>
        <w:t xml:space="preserve">  On behalf of the students and DEAC, Ms. Babcock thanked the Board and MassDevelopment for its continued support, as always.</w:t>
      </w:r>
    </w:p>
    <w:p w:rsidR="00E431AD" w:rsidRDefault="00E431AD" w:rsidP="001F03BB">
      <w:pPr>
        <w:tabs>
          <w:tab w:val="left" w:pos="2700"/>
        </w:tabs>
        <w:jc w:val="both"/>
        <w:rPr>
          <w:sz w:val="24"/>
          <w:szCs w:val="24"/>
        </w:rPr>
      </w:pPr>
    </w:p>
    <w:p w:rsidR="00312389" w:rsidRDefault="005B66EA" w:rsidP="001F03BB">
      <w:pPr>
        <w:tabs>
          <w:tab w:val="left" w:pos="2700"/>
        </w:tabs>
        <w:jc w:val="both"/>
        <w:rPr>
          <w:sz w:val="24"/>
          <w:szCs w:val="24"/>
        </w:rPr>
      </w:pPr>
      <w:r>
        <w:rPr>
          <w:sz w:val="24"/>
          <w:szCs w:val="24"/>
        </w:rPr>
        <w:t xml:space="preserve">Next, </w:t>
      </w:r>
      <w:r w:rsidR="00312389">
        <w:rPr>
          <w:sz w:val="24"/>
          <w:szCs w:val="24"/>
        </w:rPr>
        <w:t xml:space="preserve">Tracy Clark, a Devens resident and member of the Devens Advisory Committee, </w:t>
      </w:r>
      <w:r w:rsidR="00E66AF3">
        <w:rPr>
          <w:sz w:val="24"/>
          <w:szCs w:val="24"/>
        </w:rPr>
        <w:t>gave a shout-out to MassDevelopment for keeping services uninterrupted during this “</w:t>
      </w:r>
      <w:r w:rsidR="000765D9">
        <w:rPr>
          <w:sz w:val="24"/>
          <w:szCs w:val="24"/>
        </w:rPr>
        <w:t xml:space="preserve">most </w:t>
      </w:r>
      <w:r w:rsidR="00E66AF3">
        <w:rPr>
          <w:sz w:val="24"/>
          <w:szCs w:val="24"/>
        </w:rPr>
        <w:t>unusual” year</w:t>
      </w:r>
      <w:r w:rsidR="008729C8">
        <w:rPr>
          <w:sz w:val="24"/>
          <w:szCs w:val="24"/>
        </w:rPr>
        <w:t>.  Mr. Clark was pleased that certain groups like the Devens Advisory Committee are continuing meetings virtually</w:t>
      </w:r>
      <w:r w:rsidR="00B35D9A">
        <w:rPr>
          <w:sz w:val="24"/>
          <w:szCs w:val="24"/>
        </w:rPr>
        <w:t>.</w:t>
      </w:r>
      <w:r w:rsidR="008729C8">
        <w:rPr>
          <w:sz w:val="24"/>
          <w:szCs w:val="24"/>
        </w:rPr>
        <w:t xml:space="preserve"> </w:t>
      </w:r>
      <w:r w:rsidR="00B35D9A">
        <w:rPr>
          <w:sz w:val="24"/>
          <w:szCs w:val="24"/>
        </w:rPr>
        <w:t xml:space="preserve"> H</w:t>
      </w:r>
      <w:r w:rsidR="008729C8">
        <w:rPr>
          <w:sz w:val="24"/>
          <w:szCs w:val="24"/>
        </w:rPr>
        <w:t>e hopes to see the Devens Jurisdiction Framework Committee</w:t>
      </w:r>
      <w:r w:rsidR="0094183B">
        <w:rPr>
          <w:sz w:val="24"/>
          <w:szCs w:val="24"/>
        </w:rPr>
        <w:t xml:space="preserve"> (“DJFC”) </w:t>
      </w:r>
      <w:r w:rsidR="008729C8">
        <w:rPr>
          <w:sz w:val="24"/>
          <w:szCs w:val="24"/>
        </w:rPr>
        <w:t>– which ha</w:t>
      </w:r>
      <w:r w:rsidR="001E44EA">
        <w:rPr>
          <w:sz w:val="24"/>
          <w:szCs w:val="24"/>
        </w:rPr>
        <w:t>s paused its</w:t>
      </w:r>
      <w:r w:rsidR="008729C8">
        <w:rPr>
          <w:sz w:val="24"/>
          <w:szCs w:val="24"/>
        </w:rPr>
        <w:t xml:space="preserve"> </w:t>
      </w:r>
      <w:r w:rsidR="001E44EA">
        <w:rPr>
          <w:sz w:val="24"/>
          <w:szCs w:val="24"/>
        </w:rPr>
        <w:t xml:space="preserve">meetings </w:t>
      </w:r>
      <w:r w:rsidR="008729C8">
        <w:rPr>
          <w:sz w:val="24"/>
          <w:szCs w:val="24"/>
        </w:rPr>
        <w:t xml:space="preserve">for </w:t>
      </w:r>
      <w:r w:rsidR="00B955B5">
        <w:rPr>
          <w:sz w:val="24"/>
          <w:szCs w:val="24"/>
        </w:rPr>
        <w:t xml:space="preserve">several </w:t>
      </w:r>
      <w:r w:rsidR="008729C8">
        <w:rPr>
          <w:sz w:val="24"/>
          <w:szCs w:val="24"/>
        </w:rPr>
        <w:t xml:space="preserve">months </w:t>
      </w:r>
      <w:r w:rsidR="00E85856">
        <w:rPr>
          <w:sz w:val="24"/>
          <w:szCs w:val="24"/>
        </w:rPr>
        <w:t xml:space="preserve">due to the pandemic </w:t>
      </w:r>
      <w:r w:rsidR="008729C8">
        <w:rPr>
          <w:sz w:val="24"/>
          <w:szCs w:val="24"/>
        </w:rPr>
        <w:t>– get back on track</w:t>
      </w:r>
      <w:r w:rsidR="00B35D9A">
        <w:rPr>
          <w:sz w:val="24"/>
          <w:szCs w:val="24"/>
        </w:rPr>
        <w:t>, and that a Super Town Meeting can consider zoning changes</w:t>
      </w:r>
      <w:r w:rsidR="008729C8">
        <w:rPr>
          <w:sz w:val="24"/>
          <w:szCs w:val="24"/>
        </w:rPr>
        <w:t xml:space="preserve"> before the buildings in Vicksburg Square deteriorate </w:t>
      </w:r>
      <w:r w:rsidR="001E44EA">
        <w:rPr>
          <w:sz w:val="24"/>
          <w:szCs w:val="24"/>
        </w:rPr>
        <w:t xml:space="preserve">beyond repair.  He misses things like the annual Fire Department dinner and he looks forward to meetings in person.  He said there </w:t>
      </w:r>
      <w:r w:rsidR="00B35D9A">
        <w:rPr>
          <w:sz w:val="24"/>
          <w:szCs w:val="24"/>
        </w:rPr>
        <w:t xml:space="preserve">had been widespread </w:t>
      </w:r>
      <w:r w:rsidR="001E44EA">
        <w:rPr>
          <w:sz w:val="24"/>
          <w:szCs w:val="24"/>
        </w:rPr>
        <w:t xml:space="preserve">interest and </w:t>
      </w:r>
      <w:r w:rsidR="00B35D9A">
        <w:rPr>
          <w:sz w:val="24"/>
          <w:szCs w:val="24"/>
        </w:rPr>
        <w:t xml:space="preserve">public involvement </w:t>
      </w:r>
      <w:r w:rsidR="001E44EA">
        <w:rPr>
          <w:sz w:val="24"/>
          <w:szCs w:val="24"/>
        </w:rPr>
        <w:t>in the Devens Forward</w:t>
      </w:r>
      <w:r w:rsidR="00B4341F">
        <w:rPr>
          <w:sz w:val="24"/>
          <w:szCs w:val="24"/>
        </w:rPr>
        <w:t xml:space="preserve"> </w:t>
      </w:r>
      <w:r w:rsidR="001E44EA">
        <w:rPr>
          <w:sz w:val="24"/>
          <w:szCs w:val="24"/>
        </w:rPr>
        <w:t xml:space="preserve">Climate Action Plan and he was pleased to see a wide cross section of viewpoints.  He noted the </w:t>
      </w:r>
      <w:r>
        <w:rPr>
          <w:sz w:val="24"/>
          <w:szCs w:val="24"/>
        </w:rPr>
        <w:t>P</w:t>
      </w:r>
      <w:r w:rsidR="001E44EA">
        <w:rPr>
          <w:sz w:val="24"/>
          <w:szCs w:val="24"/>
        </w:rPr>
        <w:t>lan is enjoying favorable reviews and he asked for updates going forward.</w:t>
      </w:r>
      <w:r w:rsidR="00E85856">
        <w:rPr>
          <w:sz w:val="24"/>
          <w:szCs w:val="24"/>
        </w:rPr>
        <w:t xml:space="preserve">  He also asked that the UMass/</w:t>
      </w:r>
      <w:r w:rsidR="001E44EA">
        <w:rPr>
          <w:sz w:val="24"/>
          <w:szCs w:val="24"/>
        </w:rPr>
        <w:t xml:space="preserve">Donahue Institute’s Devens Economic Report be shared.  </w:t>
      </w:r>
      <w:r w:rsidR="00B955B5">
        <w:rPr>
          <w:sz w:val="24"/>
          <w:szCs w:val="24"/>
        </w:rPr>
        <w:t>He said the traffic study last year produced quantitative, useful data</w:t>
      </w:r>
      <w:r w:rsidR="00E85856">
        <w:rPr>
          <w:sz w:val="24"/>
          <w:szCs w:val="24"/>
        </w:rPr>
        <w:t xml:space="preserve">, and he thanked MassDevelopment for </w:t>
      </w:r>
      <w:r w:rsidR="00E85856">
        <w:rPr>
          <w:sz w:val="24"/>
          <w:szCs w:val="24"/>
        </w:rPr>
        <w:lastRenderedPageBreak/>
        <w:t>spearheading the effort</w:t>
      </w:r>
      <w:r w:rsidR="00B955B5">
        <w:rPr>
          <w:sz w:val="24"/>
          <w:szCs w:val="24"/>
        </w:rPr>
        <w:t xml:space="preserve">.  </w:t>
      </w:r>
      <w:r w:rsidR="001E44EA">
        <w:rPr>
          <w:sz w:val="24"/>
          <w:szCs w:val="24"/>
        </w:rPr>
        <w:t xml:space="preserve">In closing, Mr. Clark thanked </w:t>
      </w:r>
      <w:r w:rsidR="00E85856">
        <w:rPr>
          <w:sz w:val="24"/>
          <w:szCs w:val="24"/>
        </w:rPr>
        <w:t xml:space="preserve">the Agency </w:t>
      </w:r>
      <w:r w:rsidR="001E44EA">
        <w:rPr>
          <w:sz w:val="24"/>
          <w:szCs w:val="24"/>
        </w:rPr>
        <w:t>for its handling of the PFAS/wells situation</w:t>
      </w:r>
      <w:r w:rsidR="00B955B5">
        <w:rPr>
          <w:sz w:val="24"/>
          <w:szCs w:val="24"/>
        </w:rPr>
        <w:t>, which he noted is a “big deal for Devens’ residents and businesses.”</w:t>
      </w:r>
    </w:p>
    <w:p w:rsidR="00312389" w:rsidRDefault="00312389" w:rsidP="001F03BB">
      <w:pPr>
        <w:tabs>
          <w:tab w:val="left" w:pos="2700"/>
        </w:tabs>
        <w:jc w:val="both"/>
        <w:rPr>
          <w:sz w:val="24"/>
          <w:szCs w:val="24"/>
        </w:rPr>
      </w:pPr>
    </w:p>
    <w:p w:rsidR="00CE59CB" w:rsidRDefault="00CE59CB" w:rsidP="001F03BB">
      <w:pPr>
        <w:tabs>
          <w:tab w:val="left" w:pos="2700"/>
        </w:tabs>
        <w:jc w:val="both"/>
        <w:rPr>
          <w:sz w:val="24"/>
          <w:szCs w:val="24"/>
        </w:rPr>
      </w:pPr>
      <w:r>
        <w:rPr>
          <w:sz w:val="24"/>
          <w:szCs w:val="24"/>
        </w:rPr>
        <w:t xml:space="preserve">Peter Lowitt, Director of the DEC, was then introduced by Ms. Strunkin.  Mr. Lowitt </w:t>
      </w:r>
      <w:r w:rsidR="00E66AF3">
        <w:rPr>
          <w:sz w:val="24"/>
          <w:szCs w:val="24"/>
        </w:rPr>
        <w:t>reminded everyone that</w:t>
      </w:r>
      <w:r>
        <w:rPr>
          <w:sz w:val="24"/>
          <w:szCs w:val="24"/>
        </w:rPr>
        <w:t xml:space="preserve"> the DEC </w:t>
      </w:r>
      <w:r w:rsidR="00E66AF3">
        <w:rPr>
          <w:sz w:val="24"/>
          <w:szCs w:val="24"/>
        </w:rPr>
        <w:t xml:space="preserve">is </w:t>
      </w:r>
      <w:r>
        <w:rPr>
          <w:sz w:val="24"/>
          <w:szCs w:val="24"/>
        </w:rPr>
        <w:t xml:space="preserve">the permitting and regulatory authority for Devens; its role is to administer and enforce the reuse plan, by-laws, regulations, and sustainability vision within the Devens Regional Enterprise Zone, and it functions as the community’s board of health, conservation commission, zoning board of appeals, historic district commission, and planning board.  </w:t>
      </w:r>
      <w:r w:rsidR="009B29E9">
        <w:rPr>
          <w:sz w:val="24"/>
          <w:szCs w:val="24"/>
        </w:rPr>
        <w:t xml:space="preserve">He </w:t>
      </w:r>
      <w:r w:rsidR="00B35D9A">
        <w:rPr>
          <w:sz w:val="24"/>
          <w:szCs w:val="24"/>
        </w:rPr>
        <w:t xml:space="preserve">presented a report on </w:t>
      </w:r>
      <w:r>
        <w:rPr>
          <w:sz w:val="24"/>
          <w:szCs w:val="24"/>
        </w:rPr>
        <w:t xml:space="preserve">“Devens Project Updates – </w:t>
      </w:r>
      <w:r w:rsidR="00B955B5">
        <w:rPr>
          <w:sz w:val="24"/>
          <w:szCs w:val="24"/>
        </w:rPr>
        <w:t xml:space="preserve">October </w:t>
      </w:r>
      <w:r>
        <w:rPr>
          <w:sz w:val="24"/>
          <w:szCs w:val="24"/>
        </w:rPr>
        <w:t>2019 to September 20</w:t>
      </w:r>
      <w:r w:rsidR="00B955B5">
        <w:rPr>
          <w:sz w:val="24"/>
          <w:szCs w:val="24"/>
        </w:rPr>
        <w:t>20</w:t>
      </w:r>
      <w:r>
        <w:rPr>
          <w:sz w:val="24"/>
          <w:szCs w:val="24"/>
        </w:rPr>
        <w:t>,” a copy of which is attached and part of the minutes of this meeting</w:t>
      </w:r>
      <w:r w:rsidR="009B29E9">
        <w:rPr>
          <w:sz w:val="24"/>
          <w:szCs w:val="24"/>
        </w:rPr>
        <w:t>, and h</w:t>
      </w:r>
      <w:r>
        <w:rPr>
          <w:sz w:val="24"/>
          <w:szCs w:val="24"/>
        </w:rPr>
        <w:t xml:space="preserve">e recapped briefly highlights of certain projects, including:  </w:t>
      </w:r>
      <w:r w:rsidR="00B955B5">
        <w:rPr>
          <w:sz w:val="24"/>
          <w:szCs w:val="24"/>
        </w:rPr>
        <w:t xml:space="preserve">progress on Grant Road by Emerson Green; development of a self-therapy facility at Bristol Myers Squibb; </w:t>
      </w:r>
      <w:r w:rsidR="00472F11">
        <w:rPr>
          <w:sz w:val="24"/>
          <w:szCs w:val="24"/>
        </w:rPr>
        <w:t xml:space="preserve">the </w:t>
      </w:r>
      <w:r w:rsidR="00E85856">
        <w:rPr>
          <w:sz w:val="24"/>
          <w:szCs w:val="24"/>
        </w:rPr>
        <w:t xml:space="preserve">further </w:t>
      </w:r>
      <w:r w:rsidR="00472F11">
        <w:rPr>
          <w:sz w:val="24"/>
          <w:szCs w:val="24"/>
        </w:rPr>
        <w:t xml:space="preserve">expansion of Little Leaf Farms; </w:t>
      </w:r>
      <w:r w:rsidR="00B955B5">
        <w:rPr>
          <w:sz w:val="24"/>
          <w:szCs w:val="24"/>
        </w:rPr>
        <w:t xml:space="preserve">completion of </w:t>
      </w:r>
      <w:r w:rsidR="005A3882">
        <w:rPr>
          <w:sz w:val="24"/>
          <w:szCs w:val="24"/>
        </w:rPr>
        <w:t xml:space="preserve">construction at </w:t>
      </w:r>
      <w:r>
        <w:rPr>
          <w:sz w:val="24"/>
          <w:szCs w:val="24"/>
        </w:rPr>
        <w:t xml:space="preserve">Shirley Meadows </w:t>
      </w:r>
      <w:r w:rsidR="00B955B5">
        <w:rPr>
          <w:sz w:val="24"/>
          <w:szCs w:val="24"/>
        </w:rPr>
        <w:t>offering 55 units of affordable senior housing</w:t>
      </w:r>
      <w:r w:rsidR="005A3882">
        <w:rPr>
          <w:sz w:val="24"/>
          <w:szCs w:val="24"/>
        </w:rPr>
        <w:t xml:space="preserve">; </w:t>
      </w:r>
      <w:r w:rsidR="00472F11">
        <w:rPr>
          <w:sz w:val="24"/>
          <w:szCs w:val="24"/>
        </w:rPr>
        <w:t>the expansion of Bio-Techne Di</w:t>
      </w:r>
      <w:r w:rsidR="001647E5">
        <w:rPr>
          <w:sz w:val="24"/>
          <w:szCs w:val="24"/>
        </w:rPr>
        <w:t>a</w:t>
      </w:r>
      <w:r w:rsidR="00472F11">
        <w:rPr>
          <w:sz w:val="24"/>
          <w:szCs w:val="24"/>
        </w:rPr>
        <w:t xml:space="preserve">gnostics at 7 Jackson Road; and </w:t>
      </w:r>
      <w:r w:rsidR="00B35D9A">
        <w:rPr>
          <w:sz w:val="24"/>
          <w:szCs w:val="24"/>
        </w:rPr>
        <w:t>others</w:t>
      </w:r>
      <w:r w:rsidR="00472F11">
        <w:rPr>
          <w:sz w:val="24"/>
          <w:szCs w:val="24"/>
        </w:rPr>
        <w:t xml:space="preserve">.  He commented </w:t>
      </w:r>
      <w:r w:rsidR="005B66EA">
        <w:rPr>
          <w:sz w:val="24"/>
          <w:szCs w:val="24"/>
        </w:rPr>
        <w:t xml:space="preserve">favorably </w:t>
      </w:r>
      <w:r w:rsidR="00472F11">
        <w:rPr>
          <w:sz w:val="24"/>
          <w:szCs w:val="24"/>
        </w:rPr>
        <w:t xml:space="preserve">on the amount of effort that went into the Devens Forward Climate Action Plan over the </w:t>
      </w:r>
      <w:r w:rsidR="00E85856">
        <w:rPr>
          <w:sz w:val="24"/>
          <w:szCs w:val="24"/>
        </w:rPr>
        <w:t>p</w:t>
      </w:r>
      <w:r w:rsidR="00472F11">
        <w:rPr>
          <w:sz w:val="24"/>
          <w:szCs w:val="24"/>
        </w:rPr>
        <w:t>ast year, and he thanked Ms. Strunkin and MassDevelopment for the</w:t>
      </w:r>
      <w:r w:rsidR="009B29E9">
        <w:rPr>
          <w:sz w:val="24"/>
          <w:szCs w:val="24"/>
        </w:rPr>
        <w:t>ir</w:t>
      </w:r>
      <w:r w:rsidR="00472F11">
        <w:rPr>
          <w:sz w:val="24"/>
          <w:szCs w:val="24"/>
        </w:rPr>
        <w:t xml:space="preserve"> collaboration.</w:t>
      </w:r>
    </w:p>
    <w:p w:rsidR="00CE59CB" w:rsidRDefault="00CE59CB" w:rsidP="001F03BB">
      <w:pPr>
        <w:tabs>
          <w:tab w:val="left" w:pos="2700"/>
        </w:tabs>
        <w:jc w:val="both"/>
        <w:rPr>
          <w:sz w:val="24"/>
          <w:szCs w:val="24"/>
        </w:rPr>
      </w:pPr>
    </w:p>
    <w:p w:rsidR="003276AD" w:rsidRDefault="00EF7404" w:rsidP="001F03BB">
      <w:pPr>
        <w:jc w:val="both"/>
        <w:rPr>
          <w:sz w:val="24"/>
          <w:szCs w:val="24"/>
        </w:rPr>
      </w:pPr>
      <w:r>
        <w:rPr>
          <w:sz w:val="24"/>
          <w:szCs w:val="24"/>
        </w:rPr>
        <w:t xml:space="preserve">Ms. Strunkin then introduced </w:t>
      </w:r>
      <w:r w:rsidR="003276AD">
        <w:rPr>
          <w:sz w:val="24"/>
          <w:szCs w:val="24"/>
        </w:rPr>
        <w:t>Dona Neely, Executive Director of the Devens Eco-Efficiency Center</w:t>
      </w:r>
      <w:r w:rsidR="003276AD" w:rsidRPr="00D52C18">
        <w:rPr>
          <w:sz w:val="24"/>
          <w:szCs w:val="24"/>
        </w:rPr>
        <w:t xml:space="preserve"> </w:t>
      </w:r>
      <w:r w:rsidR="003276AD">
        <w:rPr>
          <w:sz w:val="24"/>
          <w:szCs w:val="24"/>
        </w:rPr>
        <w:t>– a non-profit organization established in 200</w:t>
      </w:r>
      <w:r w:rsidR="00035749">
        <w:rPr>
          <w:sz w:val="24"/>
          <w:szCs w:val="24"/>
        </w:rPr>
        <w:t>5</w:t>
      </w:r>
      <w:r w:rsidR="003276AD">
        <w:rPr>
          <w:sz w:val="24"/>
          <w:szCs w:val="24"/>
        </w:rPr>
        <w:t xml:space="preserve"> with the mission of promoting and assisting with sustainability initiatives that help firms make more efficient use of </w:t>
      </w:r>
      <w:r w:rsidR="005B66EA">
        <w:rPr>
          <w:sz w:val="24"/>
          <w:szCs w:val="24"/>
        </w:rPr>
        <w:t xml:space="preserve">the region’s </w:t>
      </w:r>
      <w:r w:rsidR="003276AD">
        <w:rPr>
          <w:sz w:val="24"/>
          <w:szCs w:val="24"/>
        </w:rPr>
        <w:t xml:space="preserve">material, human, economic, and environmental resources.  </w:t>
      </w:r>
      <w:r w:rsidR="009B29E9">
        <w:rPr>
          <w:sz w:val="24"/>
          <w:szCs w:val="24"/>
        </w:rPr>
        <w:t>Ms. Neely</w:t>
      </w:r>
      <w:r w:rsidR="00011264">
        <w:rPr>
          <w:sz w:val="24"/>
          <w:szCs w:val="24"/>
        </w:rPr>
        <w:t>,</w:t>
      </w:r>
      <w:r w:rsidR="009B29E9">
        <w:rPr>
          <w:sz w:val="24"/>
          <w:szCs w:val="24"/>
        </w:rPr>
        <w:t xml:space="preserve"> </w:t>
      </w:r>
      <w:r w:rsidR="00011264">
        <w:rPr>
          <w:sz w:val="24"/>
          <w:szCs w:val="24"/>
        </w:rPr>
        <w:t xml:space="preserve">who has been with the Center since its inception, </w:t>
      </w:r>
      <w:r w:rsidR="009B29E9">
        <w:rPr>
          <w:sz w:val="24"/>
          <w:szCs w:val="24"/>
        </w:rPr>
        <w:t xml:space="preserve">praised 15 years of sustainable business practices and growth in Devens.  </w:t>
      </w:r>
      <w:r w:rsidR="00011264">
        <w:rPr>
          <w:sz w:val="24"/>
          <w:szCs w:val="24"/>
        </w:rPr>
        <w:t xml:space="preserve">Referring to the “Devens Eco-Efficiency Center’s 2020 Summary” and “2020 Highlights,” copies of which is attached and part of the minutes of this meeting, </w:t>
      </w:r>
      <w:r w:rsidR="00A247E0">
        <w:rPr>
          <w:sz w:val="24"/>
          <w:szCs w:val="24"/>
        </w:rPr>
        <w:t>s</w:t>
      </w:r>
      <w:r w:rsidR="009B29E9">
        <w:rPr>
          <w:sz w:val="24"/>
          <w:szCs w:val="24"/>
        </w:rPr>
        <w:t xml:space="preserve">he advised that the Center </w:t>
      </w:r>
      <w:r w:rsidR="00B35D9A">
        <w:rPr>
          <w:sz w:val="24"/>
          <w:szCs w:val="24"/>
        </w:rPr>
        <w:t xml:space="preserve">had </w:t>
      </w:r>
      <w:r w:rsidR="009B29E9">
        <w:rPr>
          <w:sz w:val="24"/>
          <w:szCs w:val="24"/>
        </w:rPr>
        <w:t xml:space="preserve">closed from mid-March through August and all in-person training was paused.  Changes have been made and the Center was able to transition to a remote/virtual platform and has begun rescuing items from local businesses that have closed.  </w:t>
      </w:r>
      <w:r w:rsidR="00A247E0">
        <w:rPr>
          <w:sz w:val="24"/>
          <w:szCs w:val="24"/>
        </w:rPr>
        <w:t xml:space="preserve">In closing, Ms. Neely </w:t>
      </w:r>
      <w:r w:rsidR="00CE2F4C">
        <w:rPr>
          <w:sz w:val="24"/>
          <w:szCs w:val="24"/>
        </w:rPr>
        <w:t xml:space="preserve">thanked MassDevelopment for its </w:t>
      </w:r>
      <w:r w:rsidR="009B29E9">
        <w:rPr>
          <w:sz w:val="24"/>
          <w:szCs w:val="24"/>
        </w:rPr>
        <w:t xml:space="preserve">ongoing </w:t>
      </w:r>
      <w:r w:rsidR="00CE2F4C">
        <w:rPr>
          <w:sz w:val="24"/>
          <w:szCs w:val="24"/>
        </w:rPr>
        <w:t>support.</w:t>
      </w:r>
    </w:p>
    <w:p w:rsidR="003276AD" w:rsidRDefault="003276AD" w:rsidP="001F03BB">
      <w:pPr>
        <w:tabs>
          <w:tab w:val="left" w:pos="2700"/>
        </w:tabs>
        <w:jc w:val="both"/>
        <w:rPr>
          <w:sz w:val="24"/>
          <w:szCs w:val="24"/>
        </w:rPr>
      </w:pPr>
    </w:p>
    <w:p w:rsidR="009B29E9" w:rsidRDefault="009B29E9" w:rsidP="001F03BB">
      <w:pPr>
        <w:tabs>
          <w:tab w:val="left" w:pos="2700"/>
        </w:tabs>
        <w:jc w:val="both"/>
        <w:rPr>
          <w:sz w:val="24"/>
          <w:szCs w:val="24"/>
        </w:rPr>
      </w:pPr>
      <w:r>
        <w:rPr>
          <w:sz w:val="24"/>
          <w:szCs w:val="24"/>
        </w:rPr>
        <w:t>Next, Robert Pontbriand, Town Manager</w:t>
      </w:r>
      <w:r w:rsidR="0094183B">
        <w:rPr>
          <w:sz w:val="24"/>
          <w:szCs w:val="24"/>
        </w:rPr>
        <w:t xml:space="preserve"> of </w:t>
      </w:r>
      <w:r>
        <w:rPr>
          <w:sz w:val="24"/>
          <w:szCs w:val="24"/>
        </w:rPr>
        <w:t>Ayer, thanked MassDevelopment for ten years of collaboration</w:t>
      </w:r>
      <w:r w:rsidR="0094183B">
        <w:rPr>
          <w:sz w:val="24"/>
          <w:szCs w:val="24"/>
        </w:rPr>
        <w:t xml:space="preserve"> in connection with veterans</w:t>
      </w:r>
      <w:r w:rsidR="00B35D9A">
        <w:rPr>
          <w:sz w:val="24"/>
          <w:szCs w:val="24"/>
        </w:rPr>
        <w:t>’</w:t>
      </w:r>
      <w:r w:rsidR="0094183B">
        <w:rPr>
          <w:sz w:val="24"/>
          <w:szCs w:val="24"/>
        </w:rPr>
        <w:t xml:space="preserve"> services.  He said he is a member of the DJFC and looks forward to future meetings and discussions </w:t>
      </w:r>
      <w:r w:rsidR="00A247E0">
        <w:rPr>
          <w:sz w:val="24"/>
          <w:szCs w:val="24"/>
        </w:rPr>
        <w:t>regarding</w:t>
      </w:r>
      <w:r w:rsidR="0094183B">
        <w:rPr>
          <w:sz w:val="24"/>
          <w:szCs w:val="24"/>
        </w:rPr>
        <w:t xml:space="preserve"> Vicksburg Square</w:t>
      </w:r>
      <w:r w:rsidR="00F23FC0">
        <w:rPr>
          <w:sz w:val="24"/>
          <w:szCs w:val="24"/>
        </w:rPr>
        <w:t xml:space="preserve">.  He thanked Ms. Strunkin for always being proactive, accessible, helpful, noting he appreciates her leadership.  He also </w:t>
      </w:r>
      <w:r w:rsidR="00544E1B">
        <w:rPr>
          <w:sz w:val="24"/>
          <w:szCs w:val="24"/>
        </w:rPr>
        <w:t xml:space="preserve">expressed </w:t>
      </w:r>
      <w:r w:rsidR="00F23FC0">
        <w:rPr>
          <w:sz w:val="24"/>
          <w:szCs w:val="24"/>
        </w:rPr>
        <w:t>appreciat</w:t>
      </w:r>
      <w:r w:rsidR="00544E1B">
        <w:rPr>
          <w:sz w:val="24"/>
          <w:szCs w:val="24"/>
        </w:rPr>
        <w:t>ion</w:t>
      </w:r>
      <w:r w:rsidR="00F23FC0">
        <w:rPr>
          <w:sz w:val="24"/>
          <w:szCs w:val="24"/>
        </w:rPr>
        <w:t xml:space="preserve"> </w:t>
      </w:r>
      <w:r w:rsidR="00544E1B">
        <w:rPr>
          <w:sz w:val="24"/>
          <w:szCs w:val="24"/>
        </w:rPr>
        <w:t xml:space="preserve">to </w:t>
      </w:r>
      <w:r w:rsidR="00F23FC0">
        <w:rPr>
          <w:sz w:val="24"/>
          <w:szCs w:val="24"/>
        </w:rPr>
        <w:t xml:space="preserve">the partnership on street scape plans that </w:t>
      </w:r>
      <w:r w:rsidR="00A247E0">
        <w:rPr>
          <w:sz w:val="24"/>
          <w:szCs w:val="24"/>
        </w:rPr>
        <w:t xml:space="preserve">has </w:t>
      </w:r>
      <w:r w:rsidR="00F23FC0">
        <w:rPr>
          <w:sz w:val="24"/>
          <w:szCs w:val="24"/>
        </w:rPr>
        <w:t xml:space="preserve">led to proposed zoning </w:t>
      </w:r>
      <w:r w:rsidR="00A247E0">
        <w:rPr>
          <w:sz w:val="24"/>
          <w:szCs w:val="24"/>
        </w:rPr>
        <w:t xml:space="preserve">which </w:t>
      </w:r>
      <w:r w:rsidR="00F23FC0">
        <w:rPr>
          <w:sz w:val="24"/>
          <w:szCs w:val="24"/>
        </w:rPr>
        <w:t>will enable Ayer to acquire property near Verbeck Gate.</w:t>
      </w:r>
    </w:p>
    <w:p w:rsidR="00F23FC0" w:rsidRDefault="00F23FC0" w:rsidP="001F03BB">
      <w:pPr>
        <w:tabs>
          <w:tab w:val="left" w:pos="2700"/>
        </w:tabs>
        <w:jc w:val="both"/>
        <w:rPr>
          <w:sz w:val="24"/>
          <w:szCs w:val="24"/>
        </w:rPr>
      </w:pPr>
    </w:p>
    <w:p w:rsidR="00F23FC0" w:rsidRDefault="00F23FC0" w:rsidP="001F03BB">
      <w:pPr>
        <w:tabs>
          <w:tab w:val="left" w:pos="2700"/>
        </w:tabs>
        <w:jc w:val="both"/>
        <w:rPr>
          <w:sz w:val="24"/>
          <w:szCs w:val="24"/>
        </w:rPr>
      </w:pPr>
      <w:r>
        <w:rPr>
          <w:sz w:val="24"/>
          <w:szCs w:val="24"/>
        </w:rPr>
        <w:t>Orlando Paccheco of Lancaster spoke next, noting that Lancaster is not usually involved in these annual meetings, but that he felt it is important</w:t>
      </w:r>
      <w:r w:rsidR="00544E1B">
        <w:rPr>
          <w:sz w:val="24"/>
          <w:szCs w:val="24"/>
        </w:rPr>
        <w:t xml:space="preserve"> to participate</w:t>
      </w:r>
      <w:r>
        <w:rPr>
          <w:sz w:val="24"/>
          <w:szCs w:val="24"/>
        </w:rPr>
        <w:t xml:space="preserve">.  He commented on the robust spirit of cooperation among the stakeholders, regardless of Devens’ military history.  He cited clear, open lines of communication, and he said he appreciates </w:t>
      </w:r>
      <w:r w:rsidR="006035FA">
        <w:rPr>
          <w:sz w:val="24"/>
          <w:szCs w:val="24"/>
        </w:rPr>
        <w:t>working with others to leverage opportunities.</w:t>
      </w:r>
    </w:p>
    <w:p w:rsidR="003276AD" w:rsidRDefault="003276AD" w:rsidP="001F03BB">
      <w:pPr>
        <w:tabs>
          <w:tab w:val="left" w:pos="2700"/>
        </w:tabs>
        <w:jc w:val="both"/>
        <w:rPr>
          <w:sz w:val="24"/>
          <w:szCs w:val="24"/>
        </w:rPr>
      </w:pPr>
    </w:p>
    <w:p w:rsidR="00E431AD" w:rsidRDefault="00876243" w:rsidP="001F03BB">
      <w:pPr>
        <w:tabs>
          <w:tab w:val="left" w:pos="2700"/>
        </w:tabs>
        <w:jc w:val="both"/>
        <w:rPr>
          <w:sz w:val="24"/>
          <w:szCs w:val="24"/>
        </w:rPr>
      </w:pPr>
      <w:r>
        <w:rPr>
          <w:sz w:val="24"/>
          <w:szCs w:val="24"/>
        </w:rPr>
        <w:lastRenderedPageBreak/>
        <w:t xml:space="preserve">Next, Ms. </w:t>
      </w:r>
      <w:r w:rsidR="002D1E78">
        <w:rPr>
          <w:sz w:val="24"/>
          <w:szCs w:val="24"/>
        </w:rPr>
        <w:t>Strunkin</w:t>
      </w:r>
      <w:r>
        <w:rPr>
          <w:sz w:val="24"/>
          <w:szCs w:val="24"/>
        </w:rPr>
        <w:t xml:space="preserve"> introduced Mi</w:t>
      </w:r>
      <w:r w:rsidR="00A247E0">
        <w:rPr>
          <w:sz w:val="24"/>
          <w:szCs w:val="24"/>
        </w:rPr>
        <w:t>ke McGovern, Town Administrator of</w:t>
      </w:r>
      <w:r>
        <w:rPr>
          <w:sz w:val="24"/>
          <w:szCs w:val="24"/>
        </w:rPr>
        <w:t xml:space="preserve"> Shirley.  </w:t>
      </w:r>
      <w:r w:rsidR="00A247E0">
        <w:rPr>
          <w:sz w:val="24"/>
          <w:szCs w:val="24"/>
        </w:rPr>
        <w:t>Mr. McGovern echoed Mr. Paccheco’s sentiments.  He said he has been Shirley’s Town Manager for</w:t>
      </w:r>
      <w:r w:rsidR="003114B7">
        <w:rPr>
          <w:sz w:val="24"/>
          <w:szCs w:val="24"/>
        </w:rPr>
        <w:t xml:space="preserve"> </w:t>
      </w:r>
      <w:r w:rsidR="00544E1B">
        <w:rPr>
          <w:sz w:val="24"/>
          <w:szCs w:val="24"/>
        </w:rPr>
        <w:t>two-and-a-half</w:t>
      </w:r>
      <w:r w:rsidR="00A247E0">
        <w:rPr>
          <w:sz w:val="24"/>
          <w:szCs w:val="24"/>
        </w:rPr>
        <w:t xml:space="preserve"> years and he appreciates the ease of the working relationship with Devens.  </w:t>
      </w:r>
      <w:r w:rsidR="001F03BB">
        <w:rPr>
          <w:sz w:val="24"/>
          <w:szCs w:val="24"/>
        </w:rPr>
        <w:t xml:space="preserve">As </w:t>
      </w:r>
      <w:r w:rsidR="00A247E0">
        <w:rPr>
          <w:sz w:val="24"/>
          <w:szCs w:val="24"/>
        </w:rPr>
        <w:t>others</w:t>
      </w:r>
      <w:r w:rsidR="001F03BB">
        <w:rPr>
          <w:sz w:val="24"/>
          <w:szCs w:val="24"/>
        </w:rPr>
        <w:t xml:space="preserve"> have already stated</w:t>
      </w:r>
      <w:r w:rsidR="00A247E0">
        <w:rPr>
          <w:sz w:val="24"/>
          <w:szCs w:val="24"/>
        </w:rPr>
        <w:t>, Mr. McGovern looks forward to revitalizing in-person meetings of the DJFC.</w:t>
      </w:r>
    </w:p>
    <w:p w:rsidR="000B1E4A" w:rsidRDefault="000B1E4A" w:rsidP="001F03BB">
      <w:pPr>
        <w:tabs>
          <w:tab w:val="left" w:pos="2700"/>
        </w:tabs>
        <w:jc w:val="both"/>
        <w:rPr>
          <w:sz w:val="24"/>
          <w:szCs w:val="24"/>
        </w:rPr>
      </w:pPr>
    </w:p>
    <w:p w:rsidR="006035FA" w:rsidRDefault="006035FA" w:rsidP="001F03BB">
      <w:pPr>
        <w:tabs>
          <w:tab w:val="left" w:pos="2700"/>
        </w:tabs>
        <w:jc w:val="both"/>
        <w:rPr>
          <w:sz w:val="24"/>
          <w:szCs w:val="24"/>
        </w:rPr>
      </w:pPr>
      <w:r>
        <w:rPr>
          <w:sz w:val="24"/>
          <w:szCs w:val="24"/>
        </w:rPr>
        <w:t xml:space="preserve">Melissa Feterhoff, </w:t>
      </w:r>
      <w:r w:rsidR="00A247E0">
        <w:rPr>
          <w:sz w:val="24"/>
          <w:szCs w:val="24"/>
        </w:rPr>
        <w:t xml:space="preserve">President/CEO, </w:t>
      </w:r>
      <w:r>
        <w:rPr>
          <w:sz w:val="24"/>
          <w:szCs w:val="24"/>
        </w:rPr>
        <w:t>Nashoba Valley Chamber of Commerce,</w:t>
      </w:r>
      <w:r w:rsidR="00A247E0">
        <w:rPr>
          <w:sz w:val="24"/>
          <w:szCs w:val="24"/>
        </w:rPr>
        <w:t xml:space="preserve"> spoke next.  </w:t>
      </w:r>
      <w:r w:rsidR="00C143A6">
        <w:rPr>
          <w:sz w:val="24"/>
          <w:szCs w:val="24"/>
        </w:rPr>
        <w:t xml:space="preserve">She </w:t>
      </w:r>
      <w:r w:rsidR="00A247E0">
        <w:rPr>
          <w:sz w:val="24"/>
          <w:szCs w:val="24"/>
        </w:rPr>
        <w:t>confirmed that the Chamber has been very busy during the pandemic</w:t>
      </w:r>
      <w:r w:rsidR="00C143A6">
        <w:rPr>
          <w:sz w:val="24"/>
          <w:szCs w:val="24"/>
        </w:rPr>
        <w:t xml:space="preserve">, mostly hosting virtual events, such as “Open for Business” events, which involve Ms. Strunkin and MassDevelopment and offer opportunities for one on one discussions with businesses in the Commonwealth.  Mr. Feterhoff was grateful for the partnership.  </w:t>
      </w:r>
    </w:p>
    <w:p w:rsidR="006035FA" w:rsidRDefault="006035FA" w:rsidP="001F03BB">
      <w:pPr>
        <w:tabs>
          <w:tab w:val="left" w:pos="2700"/>
        </w:tabs>
        <w:jc w:val="both"/>
        <w:rPr>
          <w:sz w:val="24"/>
          <w:szCs w:val="24"/>
        </w:rPr>
      </w:pPr>
    </w:p>
    <w:p w:rsidR="006035FA" w:rsidRDefault="006035FA" w:rsidP="001F03BB">
      <w:pPr>
        <w:tabs>
          <w:tab w:val="left" w:pos="2700"/>
        </w:tabs>
        <w:jc w:val="both"/>
        <w:rPr>
          <w:sz w:val="24"/>
          <w:szCs w:val="24"/>
        </w:rPr>
      </w:pPr>
      <w:r>
        <w:rPr>
          <w:sz w:val="24"/>
          <w:szCs w:val="24"/>
        </w:rPr>
        <w:t>Jack Wilson</w:t>
      </w:r>
      <w:r w:rsidR="00C143A6">
        <w:rPr>
          <w:sz w:val="24"/>
          <w:szCs w:val="24"/>
        </w:rPr>
        <w:t xml:space="preserve"> and Tom </w:t>
      </w:r>
      <w:r w:rsidR="0023773E">
        <w:rPr>
          <w:sz w:val="24"/>
          <w:szCs w:val="24"/>
        </w:rPr>
        <w:t>Sommer</w:t>
      </w:r>
      <w:r>
        <w:rPr>
          <w:sz w:val="24"/>
          <w:szCs w:val="24"/>
        </w:rPr>
        <w:t xml:space="preserve">, Fort Devens Museum, </w:t>
      </w:r>
      <w:r w:rsidR="003B27D1">
        <w:rPr>
          <w:sz w:val="24"/>
          <w:szCs w:val="24"/>
        </w:rPr>
        <w:t xml:space="preserve">spoke about various programs offered by/at the Museum, including:  </w:t>
      </w:r>
      <w:r w:rsidR="00CB7A51">
        <w:rPr>
          <w:sz w:val="24"/>
          <w:szCs w:val="24"/>
        </w:rPr>
        <w:t xml:space="preserve">updated artifacts collections; </w:t>
      </w:r>
      <w:r w:rsidR="003B27D1">
        <w:rPr>
          <w:sz w:val="24"/>
          <w:szCs w:val="24"/>
        </w:rPr>
        <w:t>free guest speaker</w:t>
      </w:r>
      <w:r w:rsidR="00CB7A51">
        <w:rPr>
          <w:sz w:val="24"/>
          <w:szCs w:val="24"/>
        </w:rPr>
        <w:t>s</w:t>
      </w:r>
      <w:r w:rsidR="003B27D1">
        <w:rPr>
          <w:sz w:val="24"/>
          <w:szCs w:val="24"/>
        </w:rPr>
        <w:t xml:space="preserve"> (</w:t>
      </w:r>
      <w:r w:rsidR="00D90BB2">
        <w:rPr>
          <w:sz w:val="24"/>
          <w:szCs w:val="24"/>
        </w:rPr>
        <w:t xml:space="preserve">at </w:t>
      </w:r>
      <w:r w:rsidR="003B27D1">
        <w:rPr>
          <w:sz w:val="24"/>
          <w:szCs w:val="24"/>
        </w:rPr>
        <w:t>well-attended Saturday events</w:t>
      </w:r>
      <w:r w:rsidR="00D90BB2">
        <w:rPr>
          <w:sz w:val="24"/>
          <w:szCs w:val="24"/>
        </w:rPr>
        <w:t xml:space="preserve"> once a month</w:t>
      </w:r>
      <w:r w:rsidR="003B27D1">
        <w:rPr>
          <w:sz w:val="24"/>
          <w:szCs w:val="24"/>
        </w:rPr>
        <w:t>); reenactment weekends (</w:t>
      </w:r>
      <w:r w:rsidR="00D90BB2">
        <w:rPr>
          <w:sz w:val="24"/>
          <w:szCs w:val="24"/>
        </w:rPr>
        <w:t xml:space="preserve">which </w:t>
      </w:r>
      <w:r w:rsidR="003B27D1">
        <w:rPr>
          <w:sz w:val="24"/>
          <w:szCs w:val="24"/>
        </w:rPr>
        <w:t xml:space="preserve">draw as many as 1,000 to 1,500 </w:t>
      </w:r>
      <w:r w:rsidR="00A80BD5">
        <w:rPr>
          <w:sz w:val="24"/>
          <w:szCs w:val="24"/>
        </w:rPr>
        <w:t xml:space="preserve">people </w:t>
      </w:r>
      <w:r w:rsidR="003B27D1">
        <w:rPr>
          <w:sz w:val="24"/>
          <w:szCs w:val="24"/>
        </w:rPr>
        <w:t xml:space="preserve">during non-pandemic times); </w:t>
      </w:r>
      <w:r w:rsidR="00CB7A51">
        <w:rPr>
          <w:sz w:val="24"/>
          <w:szCs w:val="24"/>
        </w:rPr>
        <w:t xml:space="preserve">making conference rooms </w:t>
      </w:r>
      <w:r w:rsidR="00D90BB2">
        <w:rPr>
          <w:sz w:val="24"/>
          <w:szCs w:val="24"/>
        </w:rPr>
        <w:t>avai</w:t>
      </w:r>
      <w:r w:rsidR="00CB7A51">
        <w:rPr>
          <w:sz w:val="24"/>
          <w:szCs w:val="24"/>
        </w:rPr>
        <w:t xml:space="preserve">lable to others.  </w:t>
      </w:r>
      <w:r w:rsidR="00D90BB2">
        <w:rPr>
          <w:sz w:val="24"/>
          <w:szCs w:val="24"/>
        </w:rPr>
        <w:t xml:space="preserve">Messrs. Wilson and </w:t>
      </w:r>
      <w:r w:rsidR="0023773E">
        <w:rPr>
          <w:sz w:val="24"/>
          <w:szCs w:val="24"/>
        </w:rPr>
        <w:t xml:space="preserve">Sommer </w:t>
      </w:r>
      <w:r w:rsidR="00D90BB2">
        <w:rPr>
          <w:sz w:val="24"/>
          <w:szCs w:val="24"/>
        </w:rPr>
        <w:t xml:space="preserve">advised of </w:t>
      </w:r>
      <w:r w:rsidR="003B27D1">
        <w:rPr>
          <w:sz w:val="24"/>
          <w:szCs w:val="24"/>
        </w:rPr>
        <w:t xml:space="preserve">increased </w:t>
      </w:r>
      <w:r w:rsidR="00544E1B">
        <w:rPr>
          <w:sz w:val="24"/>
          <w:szCs w:val="24"/>
        </w:rPr>
        <w:t xml:space="preserve">artifact </w:t>
      </w:r>
      <w:r w:rsidR="003B27D1">
        <w:rPr>
          <w:sz w:val="24"/>
          <w:szCs w:val="24"/>
        </w:rPr>
        <w:t>donations to the Museum, noting that people are home and cleaning out attics and basements, etc.</w:t>
      </w:r>
      <w:r w:rsidR="00D90BB2">
        <w:rPr>
          <w:sz w:val="24"/>
          <w:szCs w:val="24"/>
        </w:rPr>
        <w:t xml:space="preserve">  They informed everyone that the Museum </w:t>
      </w:r>
      <w:r w:rsidR="001647E5">
        <w:rPr>
          <w:sz w:val="24"/>
          <w:szCs w:val="24"/>
        </w:rPr>
        <w:t xml:space="preserve">– </w:t>
      </w:r>
      <w:r w:rsidR="0023773E" w:rsidRPr="0023773E">
        <w:rPr>
          <w:sz w:val="24"/>
          <w:szCs w:val="24"/>
        </w:rPr>
        <w:t xml:space="preserve">currently located in space provided free of charge by the Agency </w:t>
      </w:r>
      <w:r w:rsidR="001647E5" w:rsidRPr="0023773E">
        <w:rPr>
          <w:sz w:val="24"/>
          <w:szCs w:val="24"/>
        </w:rPr>
        <w:t>on the top floor of 94</w:t>
      </w:r>
      <w:r w:rsidR="001647E5">
        <w:rPr>
          <w:sz w:val="24"/>
          <w:szCs w:val="24"/>
        </w:rPr>
        <w:t xml:space="preserve"> Jackson Road – is </w:t>
      </w:r>
      <w:r w:rsidR="00D90BB2">
        <w:rPr>
          <w:sz w:val="24"/>
          <w:szCs w:val="24"/>
        </w:rPr>
        <w:t xml:space="preserve">out of </w:t>
      </w:r>
      <w:r w:rsidR="0023773E">
        <w:rPr>
          <w:sz w:val="24"/>
          <w:szCs w:val="24"/>
        </w:rPr>
        <w:t>room</w:t>
      </w:r>
      <w:r w:rsidR="00D90BB2">
        <w:rPr>
          <w:sz w:val="24"/>
          <w:szCs w:val="24"/>
        </w:rPr>
        <w:t xml:space="preserve"> and the purpose of their presence today is to solicit the Agency to consider allow</w:t>
      </w:r>
      <w:r w:rsidR="00544E1B">
        <w:rPr>
          <w:sz w:val="24"/>
          <w:szCs w:val="24"/>
        </w:rPr>
        <w:t>ing</w:t>
      </w:r>
      <w:r w:rsidR="00D90BB2">
        <w:rPr>
          <w:sz w:val="24"/>
          <w:szCs w:val="24"/>
        </w:rPr>
        <w:t xml:space="preserve"> the Museum to use two empty offices adjacent to the Museum space</w:t>
      </w:r>
      <w:r w:rsidR="00544E1B">
        <w:rPr>
          <w:sz w:val="24"/>
          <w:szCs w:val="24"/>
        </w:rPr>
        <w:t xml:space="preserve"> </w:t>
      </w:r>
      <w:r w:rsidR="003114B7">
        <w:rPr>
          <w:sz w:val="24"/>
          <w:szCs w:val="24"/>
        </w:rPr>
        <w:t>i</w:t>
      </w:r>
      <w:r w:rsidR="00544E1B">
        <w:rPr>
          <w:sz w:val="24"/>
          <w:szCs w:val="24"/>
        </w:rPr>
        <w:t>n return for</w:t>
      </w:r>
      <w:r w:rsidR="003114B7">
        <w:rPr>
          <w:sz w:val="24"/>
          <w:szCs w:val="24"/>
        </w:rPr>
        <w:t xml:space="preserve"> </w:t>
      </w:r>
      <w:r w:rsidR="00D90BB2">
        <w:rPr>
          <w:sz w:val="24"/>
          <w:szCs w:val="24"/>
        </w:rPr>
        <w:t>a space or desk at local meetings held in the Museum with the communities.</w:t>
      </w:r>
    </w:p>
    <w:p w:rsidR="006035FA" w:rsidRDefault="006035FA" w:rsidP="001F03BB">
      <w:pPr>
        <w:tabs>
          <w:tab w:val="left" w:pos="2700"/>
        </w:tabs>
        <w:jc w:val="both"/>
        <w:rPr>
          <w:sz w:val="24"/>
          <w:szCs w:val="24"/>
        </w:rPr>
      </w:pPr>
    </w:p>
    <w:p w:rsidR="00B645CB" w:rsidRDefault="003D6812" w:rsidP="001F03BB">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6035FA">
        <w:rPr>
          <w:sz w:val="24"/>
          <w:szCs w:val="24"/>
        </w:rPr>
        <w:t xml:space="preserve">, and there were none.  </w:t>
      </w:r>
      <w:r w:rsidR="00D75D15">
        <w:rPr>
          <w:sz w:val="24"/>
          <w:szCs w:val="24"/>
        </w:rPr>
        <w:t>In conclusion, t</w:t>
      </w:r>
      <w:r w:rsidR="006E0ED6">
        <w:rPr>
          <w:sz w:val="24"/>
          <w:szCs w:val="24"/>
        </w:rPr>
        <w:t xml:space="preserve">he Chair, </w:t>
      </w:r>
      <w:r w:rsidR="001C5555">
        <w:rPr>
          <w:sz w:val="24"/>
          <w:szCs w:val="24"/>
        </w:rPr>
        <w:t xml:space="preserve">Ms. </w:t>
      </w:r>
      <w:r w:rsidR="00372121">
        <w:rPr>
          <w:sz w:val="24"/>
          <w:szCs w:val="24"/>
        </w:rPr>
        <w:t>Liss</w:t>
      </w:r>
      <w:r w:rsidR="00343CC5">
        <w:rPr>
          <w:sz w:val="24"/>
          <w:szCs w:val="24"/>
        </w:rPr>
        <w:t>, M</w:t>
      </w:r>
      <w:r w:rsidR="000B1E4A">
        <w:rPr>
          <w:sz w:val="24"/>
          <w:szCs w:val="24"/>
        </w:rPr>
        <w:t>s. Strunkin</w:t>
      </w:r>
      <w:r w:rsidR="007B5B6F">
        <w:rPr>
          <w:sz w:val="24"/>
          <w:szCs w:val="24"/>
        </w:rPr>
        <w:t>,</w:t>
      </w:r>
      <w:r w:rsidR="00343CC5">
        <w:rPr>
          <w:sz w:val="24"/>
          <w:szCs w:val="24"/>
        </w:rPr>
        <w:t xml:space="preserve"> and the Board members present </w:t>
      </w:r>
      <w:r w:rsidR="001F03BB">
        <w:rPr>
          <w:sz w:val="24"/>
          <w:szCs w:val="24"/>
        </w:rPr>
        <w:t xml:space="preserve">on the videoconference </w:t>
      </w:r>
      <w:r w:rsidR="00343CC5">
        <w:rPr>
          <w:sz w:val="24"/>
          <w:szCs w:val="24"/>
        </w:rPr>
        <w:t xml:space="preserve">again </w:t>
      </w:r>
      <w:r w:rsidR="00CF135D">
        <w:rPr>
          <w:sz w:val="24"/>
          <w:szCs w:val="24"/>
        </w:rPr>
        <w:t xml:space="preserve">expressed gratitude to </w:t>
      </w:r>
      <w:r w:rsidR="00343CC5">
        <w:rPr>
          <w:sz w:val="24"/>
          <w:szCs w:val="24"/>
        </w:rPr>
        <w:t xml:space="preserve">everyone for attending </w:t>
      </w:r>
      <w:r w:rsidR="006035FA">
        <w:rPr>
          <w:sz w:val="24"/>
          <w:szCs w:val="24"/>
        </w:rPr>
        <w:t xml:space="preserve">today’s </w:t>
      </w:r>
      <w:r w:rsidR="00343CC5">
        <w:rPr>
          <w:sz w:val="24"/>
          <w:szCs w:val="24"/>
        </w:rPr>
        <w:t>meeting.</w:t>
      </w:r>
    </w:p>
    <w:p w:rsidR="00FE2875" w:rsidRDefault="00FE2875" w:rsidP="001F03BB">
      <w:pPr>
        <w:jc w:val="both"/>
        <w:rPr>
          <w:sz w:val="24"/>
          <w:szCs w:val="24"/>
        </w:rPr>
      </w:pPr>
    </w:p>
    <w:p w:rsidR="00735650" w:rsidRDefault="00735650" w:rsidP="001F03BB">
      <w:pPr>
        <w:jc w:val="both"/>
        <w:rPr>
          <w:sz w:val="24"/>
          <w:szCs w:val="24"/>
        </w:rPr>
      </w:pPr>
    </w:p>
    <w:p w:rsidR="00CF135D" w:rsidRDefault="00FE2875" w:rsidP="001F03BB">
      <w:pPr>
        <w:jc w:val="both"/>
        <w:rPr>
          <w:sz w:val="24"/>
          <w:szCs w:val="24"/>
        </w:rPr>
      </w:pPr>
      <w:r>
        <w:rPr>
          <w:sz w:val="24"/>
          <w:szCs w:val="24"/>
        </w:rPr>
        <w:t>Th</w:t>
      </w:r>
      <w:r w:rsidR="001F03BB">
        <w:rPr>
          <w:sz w:val="24"/>
          <w:szCs w:val="24"/>
        </w:rPr>
        <w:t>is</w:t>
      </w:r>
      <w:r>
        <w:rPr>
          <w:sz w:val="24"/>
          <w:szCs w:val="24"/>
        </w:rPr>
        <w:t xml:space="preserve"> meeting </w:t>
      </w:r>
      <w:r w:rsidR="000D6C9B">
        <w:rPr>
          <w:sz w:val="24"/>
          <w:szCs w:val="24"/>
        </w:rPr>
        <w:t xml:space="preserve">of the MassDevelopment Board of Directors </w:t>
      </w:r>
      <w:r>
        <w:rPr>
          <w:sz w:val="24"/>
          <w:szCs w:val="24"/>
        </w:rPr>
        <w:t xml:space="preserve">adjourned at </w:t>
      </w:r>
      <w:r w:rsidR="001F07A9">
        <w:rPr>
          <w:sz w:val="24"/>
          <w:szCs w:val="24"/>
        </w:rPr>
        <w:t>1</w:t>
      </w:r>
      <w:r w:rsidR="006035FA">
        <w:rPr>
          <w:sz w:val="24"/>
          <w:szCs w:val="24"/>
        </w:rPr>
        <w:t>2:14</w:t>
      </w:r>
      <w:r w:rsidR="00372121">
        <w:rPr>
          <w:sz w:val="24"/>
          <w:szCs w:val="24"/>
        </w:rPr>
        <w:t xml:space="preserve"> </w:t>
      </w:r>
      <w:r w:rsidR="006035FA">
        <w:rPr>
          <w:sz w:val="24"/>
          <w:szCs w:val="24"/>
        </w:rPr>
        <w:t>p</w:t>
      </w:r>
      <w:r>
        <w:rPr>
          <w:sz w:val="24"/>
          <w:szCs w:val="24"/>
        </w:rPr>
        <w:t>.m.</w:t>
      </w:r>
    </w:p>
    <w:p w:rsidR="00E9410C" w:rsidRDefault="00E9410C" w:rsidP="001F03BB">
      <w:pPr>
        <w:rPr>
          <w:sz w:val="24"/>
          <w:szCs w:val="24"/>
        </w:rPr>
      </w:pPr>
    </w:p>
    <w:sectPr w:rsidR="00E9410C" w:rsidSect="00EB42A7">
      <w:headerReference w:type="default"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D0" w:rsidRDefault="00F547D0">
      <w:r>
        <w:separator/>
      </w:r>
    </w:p>
  </w:endnote>
  <w:endnote w:type="continuationSeparator" w:id="0">
    <w:p w:rsidR="00F547D0" w:rsidRDefault="00F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D0" w:rsidRPr="00131029" w:rsidRDefault="008A41B2">
    <w:pPr>
      <w:pStyle w:val="Footer"/>
      <w:rPr>
        <w:rStyle w:val="PageNumber"/>
        <w:sz w:val="22"/>
        <w:szCs w:val="22"/>
      </w:rPr>
    </w:pPr>
    <w:r>
      <w:rPr>
        <w:sz w:val="22"/>
        <w:szCs w:val="22"/>
      </w:rPr>
      <w:t xml:space="preserve">MassDevelopment Board/Devens Residents </w:t>
    </w:r>
    <w:r w:rsidR="00F547D0" w:rsidRPr="00131029">
      <w:rPr>
        <w:sz w:val="22"/>
        <w:szCs w:val="22"/>
      </w:rPr>
      <w:t>Meeting/Minutes</w:t>
    </w:r>
    <w:r w:rsidR="00F547D0" w:rsidRPr="00131029">
      <w:rPr>
        <w:rStyle w:val="PageNumber"/>
        <w:sz w:val="22"/>
        <w:szCs w:val="22"/>
      </w:rPr>
      <w:tab/>
    </w:r>
    <w:r w:rsidR="00F547CA">
      <w:rPr>
        <w:rStyle w:val="PageNumber"/>
        <w:sz w:val="22"/>
        <w:szCs w:val="22"/>
      </w:rPr>
      <w:t xml:space="preserve">Oct. </w:t>
    </w:r>
    <w:r w:rsidR="00E9410C">
      <w:rPr>
        <w:rStyle w:val="PageNumber"/>
        <w:sz w:val="22"/>
        <w:szCs w:val="22"/>
      </w:rPr>
      <w:t>8</w:t>
    </w:r>
    <w:r w:rsidR="00F547CA">
      <w:rPr>
        <w:rStyle w:val="PageNumber"/>
        <w:sz w:val="22"/>
        <w:szCs w:val="22"/>
      </w:rPr>
      <w:t>, 20</w:t>
    </w:r>
    <w:r w:rsidR="00E9410C">
      <w:rPr>
        <w:rStyle w:val="PageNumber"/>
        <w:sz w:val="22"/>
        <w:szCs w:val="22"/>
      </w:rPr>
      <w:t>20</w:t>
    </w:r>
  </w:p>
  <w:p w:rsidR="00F547D0" w:rsidRPr="00F547CA" w:rsidRDefault="00F547D0" w:rsidP="00177B04">
    <w:pPr>
      <w:pStyle w:val="Footer"/>
      <w:rPr>
        <w:sz w:val="14"/>
        <w:szCs w:val="14"/>
      </w:rPr>
    </w:pPr>
    <w:r w:rsidRPr="00F547CA">
      <w:rPr>
        <w:noProof/>
        <w:sz w:val="14"/>
        <w:szCs w:val="14"/>
      </w:rPr>
      <w:fldChar w:fldCharType="begin"/>
    </w:r>
    <w:r w:rsidRPr="00F547CA">
      <w:rPr>
        <w:noProof/>
        <w:sz w:val="14"/>
        <w:szCs w:val="14"/>
      </w:rPr>
      <w:instrText xml:space="preserve"> FILENAME  \p  \* MERGEFORMAT </w:instrText>
    </w:r>
    <w:r w:rsidRPr="00F547CA">
      <w:rPr>
        <w:noProof/>
        <w:sz w:val="14"/>
        <w:szCs w:val="14"/>
      </w:rPr>
      <w:fldChar w:fldCharType="separate"/>
    </w:r>
    <w:r w:rsidR="001F03BB">
      <w:rPr>
        <w:noProof/>
        <w:sz w:val="14"/>
        <w:szCs w:val="14"/>
      </w:rPr>
      <w:t>\\Massdevelopment.com\mdfa\BosGroups\Legal\Agency General Operating Files\Board Book\2020 Bd Meeting\11-12-20\General\10-8-20 Minutes Devens (final).docx</w:t>
    </w:r>
    <w:r w:rsidRPr="00F547CA">
      <w:rPr>
        <w:noProof/>
        <w:sz w:val="14"/>
        <w:szCs w:val="14"/>
      </w:rPr>
      <w:fldChar w:fldCharType="end"/>
    </w:r>
  </w:p>
  <w:p w:rsidR="00F547D0" w:rsidRDefault="00F547D0"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B54B5D">
      <w:rPr>
        <w:rStyle w:val="PageNumber"/>
        <w:noProof/>
      </w:rPr>
      <w:t>1</w:t>
    </w:r>
    <w:r w:rsidRPr="00401F2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D0" w:rsidRDefault="00F547D0">
      <w:r>
        <w:separator/>
      </w:r>
    </w:p>
  </w:footnote>
  <w:footnote w:type="continuationSeparator" w:id="0">
    <w:p w:rsidR="00F547D0" w:rsidRDefault="00F5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05" w:rsidRPr="00F63505" w:rsidRDefault="00F63505" w:rsidP="00F63505">
    <w:pPr>
      <w:pStyle w:val="Header"/>
      <w:jc w:val="right"/>
      <w:rPr>
        <w:b/>
        <w:i/>
      </w:rPr>
    </w:pPr>
    <w:r w:rsidRPr="00F63505">
      <w:rPr>
        <w:b/>
        <w:i/>
      </w:rPr>
      <w:t>Approved:</w:t>
    </w:r>
  </w:p>
  <w:p w:rsidR="00F63505" w:rsidRPr="00F63505" w:rsidRDefault="00F63505" w:rsidP="00F63505">
    <w:pPr>
      <w:pStyle w:val="Header"/>
      <w:jc w:val="right"/>
      <w:rPr>
        <w:b/>
        <w:i/>
      </w:rPr>
    </w:pPr>
    <w:r w:rsidRPr="00F63505">
      <w:rPr>
        <w:b/>
        <w:i/>
      </w:rPr>
      <w:t>November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RfSKeCugrzLcpjUao7C7MZZQoWxFJEMOsHLTJGdP9YVEgzsRCmbozHrdsd301cm9nyx6P491dInpptXJDWRgA==" w:salt="S4wCHRVCb7qRn3xAQS6pKA=="/>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BD"/>
    <w:rsid w:val="000010E5"/>
    <w:rsid w:val="000056AA"/>
    <w:rsid w:val="000061F6"/>
    <w:rsid w:val="00011264"/>
    <w:rsid w:val="00014497"/>
    <w:rsid w:val="000151AE"/>
    <w:rsid w:val="00017888"/>
    <w:rsid w:val="00020B2F"/>
    <w:rsid w:val="00022CF3"/>
    <w:rsid w:val="00023459"/>
    <w:rsid w:val="000250A6"/>
    <w:rsid w:val="00035749"/>
    <w:rsid w:val="00035B95"/>
    <w:rsid w:val="000364F2"/>
    <w:rsid w:val="0004356B"/>
    <w:rsid w:val="00044B8E"/>
    <w:rsid w:val="00046125"/>
    <w:rsid w:val="0005078C"/>
    <w:rsid w:val="000602B4"/>
    <w:rsid w:val="00065E37"/>
    <w:rsid w:val="00070409"/>
    <w:rsid w:val="00072993"/>
    <w:rsid w:val="00073824"/>
    <w:rsid w:val="000765D9"/>
    <w:rsid w:val="00076E1A"/>
    <w:rsid w:val="00080200"/>
    <w:rsid w:val="0008124A"/>
    <w:rsid w:val="00085083"/>
    <w:rsid w:val="00092B05"/>
    <w:rsid w:val="000967D1"/>
    <w:rsid w:val="00096F69"/>
    <w:rsid w:val="000A0E81"/>
    <w:rsid w:val="000A65A5"/>
    <w:rsid w:val="000B08D7"/>
    <w:rsid w:val="000B15DD"/>
    <w:rsid w:val="000B1E4A"/>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203E"/>
    <w:rsid w:val="001468A1"/>
    <w:rsid w:val="001509FC"/>
    <w:rsid w:val="00152F99"/>
    <w:rsid w:val="001647E5"/>
    <w:rsid w:val="001678FF"/>
    <w:rsid w:val="00170823"/>
    <w:rsid w:val="00175916"/>
    <w:rsid w:val="001775DC"/>
    <w:rsid w:val="00177B04"/>
    <w:rsid w:val="00180444"/>
    <w:rsid w:val="00183C50"/>
    <w:rsid w:val="00183E3A"/>
    <w:rsid w:val="00186668"/>
    <w:rsid w:val="00192B38"/>
    <w:rsid w:val="001B3EB6"/>
    <w:rsid w:val="001B75C8"/>
    <w:rsid w:val="001C5555"/>
    <w:rsid w:val="001D09E6"/>
    <w:rsid w:val="001D4EDD"/>
    <w:rsid w:val="001D61BD"/>
    <w:rsid w:val="001D73AD"/>
    <w:rsid w:val="001E44EA"/>
    <w:rsid w:val="001F018A"/>
    <w:rsid w:val="001F03BB"/>
    <w:rsid w:val="001F07A9"/>
    <w:rsid w:val="001F21D5"/>
    <w:rsid w:val="001F6BFA"/>
    <w:rsid w:val="00202357"/>
    <w:rsid w:val="002049DE"/>
    <w:rsid w:val="00211C47"/>
    <w:rsid w:val="002129CB"/>
    <w:rsid w:val="002265D0"/>
    <w:rsid w:val="0023773E"/>
    <w:rsid w:val="0024318E"/>
    <w:rsid w:val="0027016C"/>
    <w:rsid w:val="0027067F"/>
    <w:rsid w:val="00280672"/>
    <w:rsid w:val="00283178"/>
    <w:rsid w:val="00283DFD"/>
    <w:rsid w:val="0028639A"/>
    <w:rsid w:val="00287F70"/>
    <w:rsid w:val="00291252"/>
    <w:rsid w:val="00291D8B"/>
    <w:rsid w:val="002976CD"/>
    <w:rsid w:val="002A1AC9"/>
    <w:rsid w:val="002A7ABC"/>
    <w:rsid w:val="002B302A"/>
    <w:rsid w:val="002B366F"/>
    <w:rsid w:val="002C36E0"/>
    <w:rsid w:val="002C3EF5"/>
    <w:rsid w:val="002D1E78"/>
    <w:rsid w:val="002D1F33"/>
    <w:rsid w:val="002D4F67"/>
    <w:rsid w:val="002E704F"/>
    <w:rsid w:val="002F23C1"/>
    <w:rsid w:val="002F29DE"/>
    <w:rsid w:val="002F2AEC"/>
    <w:rsid w:val="00304904"/>
    <w:rsid w:val="00307487"/>
    <w:rsid w:val="003114B7"/>
    <w:rsid w:val="00312389"/>
    <w:rsid w:val="003162BC"/>
    <w:rsid w:val="00317358"/>
    <w:rsid w:val="0032239B"/>
    <w:rsid w:val="003276AD"/>
    <w:rsid w:val="0033214B"/>
    <w:rsid w:val="003342D4"/>
    <w:rsid w:val="0033538A"/>
    <w:rsid w:val="003425DB"/>
    <w:rsid w:val="00343CC5"/>
    <w:rsid w:val="00347D3C"/>
    <w:rsid w:val="003605D8"/>
    <w:rsid w:val="003627CA"/>
    <w:rsid w:val="00363F6B"/>
    <w:rsid w:val="00364237"/>
    <w:rsid w:val="003645AE"/>
    <w:rsid w:val="00365F62"/>
    <w:rsid w:val="0036794C"/>
    <w:rsid w:val="00370590"/>
    <w:rsid w:val="00370704"/>
    <w:rsid w:val="003707BF"/>
    <w:rsid w:val="00372121"/>
    <w:rsid w:val="00374661"/>
    <w:rsid w:val="003746A6"/>
    <w:rsid w:val="003772AD"/>
    <w:rsid w:val="00382055"/>
    <w:rsid w:val="00382F09"/>
    <w:rsid w:val="00390A91"/>
    <w:rsid w:val="003941F1"/>
    <w:rsid w:val="003A484C"/>
    <w:rsid w:val="003B27D1"/>
    <w:rsid w:val="003B3900"/>
    <w:rsid w:val="003C23D7"/>
    <w:rsid w:val="003C67CE"/>
    <w:rsid w:val="003C73CC"/>
    <w:rsid w:val="003D0D31"/>
    <w:rsid w:val="003D2848"/>
    <w:rsid w:val="003D4EC5"/>
    <w:rsid w:val="003D65D3"/>
    <w:rsid w:val="003D6812"/>
    <w:rsid w:val="003E1157"/>
    <w:rsid w:val="00401F29"/>
    <w:rsid w:val="00406E3F"/>
    <w:rsid w:val="004077FF"/>
    <w:rsid w:val="00410CD4"/>
    <w:rsid w:val="00426524"/>
    <w:rsid w:val="00432801"/>
    <w:rsid w:val="00433DD0"/>
    <w:rsid w:val="0043458A"/>
    <w:rsid w:val="004409B1"/>
    <w:rsid w:val="00444CBA"/>
    <w:rsid w:val="00462199"/>
    <w:rsid w:val="00472F11"/>
    <w:rsid w:val="0047517A"/>
    <w:rsid w:val="00476BB7"/>
    <w:rsid w:val="0048088B"/>
    <w:rsid w:val="00485852"/>
    <w:rsid w:val="00487CB0"/>
    <w:rsid w:val="00491F09"/>
    <w:rsid w:val="004A49A7"/>
    <w:rsid w:val="004B00DD"/>
    <w:rsid w:val="004B1F8F"/>
    <w:rsid w:val="004B2383"/>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330E4"/>
    <w:rsid w:val="00540D53"/>
    <w:rsid w:val="00544029"/>
    <w:rsid w:val="00544D81"/>
    <w:rsid w:val="00544E1B"/>
    <w:rsid w:val="00547457"/>
    <w:rsid w:val="0054764A"/>
    <w:rsid w:val="00553488"/>
    <w:rsid w:val="00554E32"/>
    <w:rsid w:val="0055785D"/>
    <w:rsid w:val="005602A0"/>
    <w:rsid w:val="00575691"/>
    <w:rsid w:val="00577006"/>
    <w:rsid w:val="00577722"/>
    <w:rsid w:val="00582914"/>
    <w:rsid w:val="00585237"/>
    <w:rsid w:val="00587206"/>
    <w:rsid w:val="00587918"/>
    <w:rsid w:val="0059221A"/>
    <w:rsid w:val="00596767"/>
    <w:rsid w:val="0059713C"/>
    <w:rsid w:val="0059734D"/>
    <w:rsid w:val="005A0C14"/>
    <w:rsid w:val="005A191D"/>
    <w:rsid w:val="005A1A33"/>
    <w:rsid w:val="005A37AD"/>
    <w:rsid w:val="005A3882"/>
    <w:rsid w:val="005A3C5D"/>
    <w:rsid w:val="005A4EC9"/>
    <w:rsid w:val="005A5CDD"/>
    <w:rsid w:val="005A7800"/>
    <w:rsid w:val="005B107B"/>
    <w:rsid w:val="005B394F"/>
    <w:rsid w:val="005B66EA"/>
    <w:rsid w:val="005B6F9A"/>
    <w:rsid w:val="005C2FBF"/>
    <w:rsid w:val="005C602A"/>
    <w:rsid w:val="005D5DB6"/>
    <w:rsid w:val="005D7688"/>
    <w:rsid w:val="005D7FC4"/>
    <w:rsid w:val="005E38DC"/>
    <w:rsid w:val="005F0938"/>
    <w:rsid w:val="005F0D29"/>
    <w:rsid w:val="005F2DB5"/>
    <w:rsid w:val="005F3E9A"/>
    <w:rsid w:val="00600578"/>
    <w:rsid w:val="006035FA"/>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CEF"/>
    <w:rsid w:val="006758A6"/>
    <w:rsid w:val="00676AFE"/>
    <w:rsid w:val="006861E0"/>
    <w:rsid w:val="00686F46"/>
    <w:rsid w:val="006929E5"/>
    <w:rsid w:val="006A13C3"/>
    <w:rsid w:val="006A293A"/>
    <w:rsid w:val="006A306B"/>
    <w:rsid w:val="006A3A3D"/>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33411"/>
    <w:rsid w:val="00735650"/>
    <w:rsid w:val="007470AA"/>
    <w:rsid w:val="00750219"/>
    <w:rsid w:val="007513E3"/>
    <w:rsid w:val="007666AB"/>
    <w:rsid w:val="0076758F"/>
    <w:rsid w:val="00782D36"/>
    <w:rsid w:val="007838E2"/>
    <w:rsid w:val="007A2B69"/>
    <w:rsid w:val="007B153C"/>
    <w:rsid w:val="007B20EF"/>
    <w:rsid w:val="007B27A2"/>
    <w:rsid w:val="007B5B6F"/>
    <w:rsid w:val="007C003E"/>
    <w:rsid w:val="007C3B6E"/>
    <w:rsid w:val="007C3EDA"/>
    <w:rsid w:val="007C7584"/>
    <w:rsid w:val="007E0F20"/>
    <w:rsid w:val="007F4F90"/>
    <w:rsid w:val="007F5686"/>
    <w:rsid w:val="008013A4"/>
    <w:rsid w:val="00803AB9"/>
    <w:rsid w:val="00815F60"/>
    <w:rsid w:val="0082225E"/>
    <w:rsid w:val="0082275A"/>
    <w:rsid w:val="00841A6F"/>
    <w:rsid w:val="00844714"/>
    <w:rsid w:val="008466AD"/>
    <w:rsid w:val="00852D49"/>
    <w:rsid w:val="008625FE"/>
    <w:rsid w:val="00862631"/>
    <w:rsid w:val="0086484C"/>
    <w:rsid w:val="00864C31"/>
    <w:rsid w:val="008729C8"/>
    <w:rsid w:val="00874521"/>
    <w:rsid w:val="00876243"/>
    <w:rsid w:val="00877136"/>
    <w:rsid w:val="00882DEA"/>
    <w:rsid w:val="00884F30"/>
    <w:rsid w:val="0088628E"/>
    <w:rsid w:val="00886CDE"/>
    <w:rsid w:val="00891FD8"/>
    <w:rsid w:val="008972F8"/>
    <w:rsid w:val="008979A1"/>
    <w:rsid w:val="008A3A16"/>
    <w:rsid w:val="008A41B2"/>
    <w:rsid w:val="008A7FA5"/>
    <w:rsid w:val="008B319F"/>
    <w:rsid w:val="008B4FDC"/>
    <w:rsid w:val="008C219C"/>
    <w:rsid w:val="008C4001"/>
    <w:rsid w:val="008C73CA"/>
    <w:rsid w:val="008E3CEE"/>
    <w:rsid w:val="008F0ABC"/>
    <w:rsid w:val="008F4278"/>
    <w:rsid w:val="0090128E"/>
    <w:rsid w:val="009055E4"/>
    <w:rsid w:val="009063E9"/>
    <w:rsid w:val="00922E2E"/>
    <w:rsid w:val="009254E5"/>
    <w:rsid w:val="00927C80"/>
    <w:rsid w:val="00931A38"/>
    <w:rsid w:val="0093223F"/>
    <w:rsid w:val="00937C92"/>
    <w:rsid w:val="0094183B"/>
    <w:rsid w:val="0095602E"/>
    <w:rsid w:val="0095754C"/>
    <w:rsid w:val="00957DC8"/>
    <w:rsid w:val="0096017C"/>
    <w:rsid w:val="009605C1"/>
    <w:rsid w:val="00960743"/>
    <w:rsid w:val="009616A5"/>
    <w:rsid w:val="00970091"/>
    <w:rsid w:val="00970218"/>
    <w:rsid w:val="009718C4"/>
    <w:rsid w:val="00972C38"/>
    <w:rsid w:val="00983F3F"/>
    <w:rsid w:val="00985CBD"/>
    <w:rsid w:val="00985F83"/>
    <w:rsid w:val="0098785A"/>
    <w:rsid w:val="00990227"/>
    <w:rsid w:val="0099160C"/>
    <w:rsid w:val="00992CEA"/>
    <w:rsid w:val="00992EC0"/>
    <w:rsid w:val="0099307B"/>
    <w:rsid w:val="009A6367"/>
    <w:rsid w:val="009A7ED7"/>
    <w:rsid w:val="009B03AA"/>
    <w:rsid w:val="009B29E9"/>
    <w:rsid w:val="009B3C21"/>
    <w:rsid w:val="009B4DCA"/>
    <w:rsid w:val="009B769E"/>
    <w:rsid w:val="009C0EC6"/>
    <w:rsid w:val="009C2794"/>
    <w:rsid w:val="009D648C"/>
    <w:rsid w:val="009D7E2E"/>
    <w:rsid w:val="009E08AA"/>
    <w:rsid w:val="009E1413"/>
    <w:rsid w:val="009E1778"/>
    <w:rsid w:val="009E6567"/>
    <w:rsid w:val="009F234C"/>
    <w:rsid w:val="009F325C"/>
    <w:rsid w:val="009F5779"/>
    <w:rsid w:val="00A0023A"/>
    <w:rsid w:val="00A03C95"/>
    <w:rsid w:val="00A061EA"/>
    <w:rsid w:val="00A142B6"/>
    <w:rsid w:val="00A14636"/>
    <w:rsid w:val="00A22F2C"/>
    <w:rsid w:val="00A23B59"/>
    <w:rsid w:val="00A247E0"/>
    <w:rsid w:val="00A27E02"/>
    <w:rsid w:val="00A316EC"/>
    <w:rsid w:val="00A34415"/>
    <w:rsid w:val="00A425CA"/>
    <w:rsid w:val="00A44920"/>
    <w:rsid w:val="00A46770"/>
    <w:rsid w:val="00A46F8E"/>
    <w:rsid w:val="00A47F2C"/>
    <w:rsid w:val="00A56FC7"/>
    <w:rsid w:val="00A60153"/>
    <w:rsid w:val="00A608CF"/>
    <w:rsid w:val="00A679E3"/>
    <w:rsid w:val="00A75C8F"/>
    <w:rsid w:val="00A76D0E"/>
    <w:rsid w:val="00A77B73"/>
    <w:rsid w:val="00A77DE4"/>
    <w:rsid w:val="00A80BD5"/>
    <w:rsid w:val="00A80E9F"/>
    <w:rsid w:val="00A933FA"/>
    <w:rsid w:val="00A95EF9"/>
    <w:rsid w:val="00AA2934"/>
    <w:rsid w:val="00AA6305"/>
    <w:rsid w:val="00AB0146"/>
    <w:rsid w:val="00AB31D6"/>
    <w:rsid w:val="00AC0757"/>
    <w:rsid w:val="00AC2C3A"/>
    <w:rsid w:val="00AC2DCF"/>
    <w:rsid w:val="00AC4DD9"/>
    <w:rsid w:val="00AC5B20"/>
    <w:rsid w:val="00AD0FB1"/>
    <w:rsid w:val="00AE2C5E"/>
    <w:rsid w:val="00AE3571"/>
    <w:rsid w:val="00AE5537"/>
    <w:rsid w:val="00AE5BAD"/>
    <w:rsid w:val="00B03D71"/>
    <w:rsid w:val="00B13C49"/>
    <w:rsid w:val="00B35D9A"/>
    <w:rsid w:val="00B36B4C"/>
    <w:rsid w:val="00B41BB8"/>
    <w:rsid w:val="00B4341F"/>
    <w:rsid w:val="00B45D3E"/>
    <w:rsid w:val="00B54B5D"/>
    <w:rsid w:val="00B577E1"/>
    <w:rsid w:val="00B62073"/>
    <w:rsid w:val="00B645CB"/>
    <w:rsid w:val="00B6492D"/>
    <w:rsid w:val="00B70674"/>
    <w:rsid w:val="00B7673F"/>
    <w:rsid w:val="00B84F51"/>
    <w:rsid w:val="00B87D5B"/>
    <w:rsid w:val="00B91084"/>
    <w:rsid w:val="00B947E9"/>
    <w:rsid w:val="00B955B5"/>
    <w:rsid w:val="00B9776F"/>
    <w:rsid w:val="00B97E4F"/>
    <w:rsid w:val="00BA2A04"/>
    <w:rsid w:val="00BB1E4D"/>
    <w:rsid w:val="00BB2993"/>
    <w:rsid w:val="00BB2A67"/>
    <w:rsid w:val="00BB623E"/>
    <w:rsid w:val="00BC0BE1"/>
    <w:rsid w:val="00BC309D"/>
    <w:rsid w:val="00BC7446"/>
    <w:rsid w:val="00BD29AE"/>
    <w:rsid w:val="00BD29D5"/>
    <w:rsid w:val="00BD6392"/>
    <w:rsid w:val="00BD6C5F"/>
    <w:rsid w:val="00BE31B9"/>
    <w:rsid w:val="00BE5B1E"/>
    <w:rsid w:val="00BF45E5"/>
    <w:rsid w:val="00BF6B6E"/>
    <w:rsid w:val="00BF7467"/>
    <w:rsid w:val="00C0220F"/>
    <w:rsid w:val="00C037EF"/>
    <w:rsid w:val="00C04205"/>
    <w:rsid w:val="00C05266"/>
    <w:rsid w:val="00C06743"/>
    <w:rsid w:val="00C0721E"/>
    <w:rsid w:val="00C07387"/>
    <w:rsid w:val="00C10E95"/>
    <w:rsid w:val="00C143A6"/>
    <w:rsid w:val="00C1569C"/>
    <w:rsid w:val="00C22837"/>
    <w:rsid w:val="00C22DB1"/>
    <w:rsid w:val="00C24D2A"/>
    <w:rsid w:val="00C26085"/>
    <w:rsid w:val="00C26E0F"/>
    <w:rsid w:val="00C27B04"/>
    <w:rsid w:val="00C31234"/>
    <w:rsid w:val="00C40805"/>
    <w:rsid w:val="00C40CD9"/>
    <w:rsid w:val="00C55A67"/>
    <w:rsid w:val="00C572F3"/>
    <w:rsid w:val="00C57AD1"/>
    <w:rsid w:val="00C65F34"/>
    <w:rsid w:val="00C666CB"/>
    <w:rsid w:val="00C7133B"/>
    <w:rsid w:val="00C75BCD"/>
    <w:rsid w:val="00C77CD5"/>
    <w:rsid w:val="00C808BE"/>
    <w:rsid w:val="00C80B7B"/>
    <w:rsid w:val="00C81D51"/>
    <w:rsid w:val="00C81EF8"/>
    <w:rsid w:val="00C82D20"/>
    <w:rsid w:val="00C82F9C"/>
    <w:rsid w:val="00C85AFB"/>
    <w:rsid w:val="00C85B50"/>
    <w:rsid w:val="00C90180"/>
    <w:rsid w:val="00C91CE5"/>
    <w:rsid w:val="00C926CA"/>
    <w:rsid w:val="00C97B0F"/>
    <w:rsid w:val="00CA12CA"/>
    <w:rsid w:val="00CB7A51"/>
    <w:rsid w:val="00CC0BB2"/>
    <w:rsid w:val="00CC1E59"/>
    <w:rsid w:val="00CC244E"/>
    <w:rsid w:val="00CC2906"/>
    <w:rsid w:val="00CC5C83"/>
    <w:rsid w:val="00CC6ED7"/>
    <w:rsid w:val="00CC709E"/>
    <w:rsid w:val="00CD2A9D"/>
    <w:rsid w:val="00CD4C3F"/>
    <w:rsid w:val="00CE2EA8"/>
    <w:rsid w:val="00CE2F4C"/>
    <w:rsid w:val="00CE3245"/>
    <w:rsid w:val="00CE59CB"/>
    <w:rsid w:val="00CE6878"/>
    <w:rsid w:val="00CF01BD"/>
    <w:rsid w:val="00CF135D"/>
    <w:rsid w:val="00D1663C"/>
    <w:rsid w:val="00D16DF1"/>
    <w:rsid w:val="00D27430"/>
    <w:rsid w:val="00D31A34"/>
    <w:rsid w:val="00D34628"/>
    <w:rsid w:val="00D41625"/>
    <w:rsid w:val="00D51F4B"/>
    <w:rsid w:val="00D52C18"/>
    <w:rsid w:val="00D6454C"/>
    <w:rsid w:val="00D64EAA"/>
    <w:rsid w:val="00D67DBC"/>
    <w:rsid w:val="00D703F6"/>
    <w:rsid w:val="00D73B71"/>
    <w:rsid w:val="00D74838"/>
    <w:rsid w:val="00D7590C"/>
    <w:rsid w:val="00D75D15"/>
    <w:rsid w:val="00D76431"/>
    <w:rsid w:val="00D827F0"/>
    <w:rsid w:val="00D84DF2"/>
    <w:rsid w:val="00D84F98"/>
    <w:rsid w:val="00D863E1"/>
    <w:rsid w:val="00D90BB2"/>
    <w:rsid w:val="00D9117A"/>
    <w:rsid w:val="00D97C0F"/>
    <w:rsid w:val="00DA2E0A"/>
    <w:rsid w:val="00DA46C3"/>
    <w:rsid w:val="00DA65F1"/>
    <w:rsid w:val="00DB6814"/>
    <w:rsid w:val="00DC0F11"/>
    <w:rsid w:val="00DC1321"/>
    <w:rsid w:val="00DC2325"/>
    <w:rsid w:val="00DD0841"/>
    <w:rsid w:val="00DD36C8"/>
    <w:rsid w:val="00DD6B9B"/>
    <w:rsid w:val="00DE0F00"/>
    <w:rsid w:val="00DE48E7"/>
    <w:rsid w:val="00DF1EEC"/>
    <w:rsid w:val="00E037C9"/>
    <w:rsid w:val="00E03930"/>
    <w:rsid w:val="00E040DF"/>
    <w:rsid w:val="00E070D1"/>
    <w:rsid w:val="00E21395"/>
    <w:rsid w:val="00E26A07"/>
    <w:rsid w:val="00E35F44"/>
    <w:rsid w:val="00E40672"/>
    <w:rsid w:val="00E431AD"/>
    <w:rsid w:val="00E44E82"/>
    <w:rsid w:val="00E456E3"/>
    <w:rsid w:val="00E457FC"/>
    <w:rsid w:val="00E45D01"/>
    <w:rsid w:val="00E46DD5"/>
    <w:rsid w:val="00E51F7B"/>
    <w:rsid w:val="00E556CA"/>
    <w:rsid w:val="00E60255"/>
    <w:rsid w:val="00E60399"/>
    <w:rsid w:val="00E60785"/>
    <w:rsid w:val="00E66AF3"/>
    <w:rsid w:val="00E71136"/>
    <w:rsid w:val="00E726B2"/>
    <w:rsid w:val="00E72B3D"/>
    <w:rsid w:val="00E7364E"/>
    <w:rsid w:val="00E739E7"/>
    <w:rsid w:val="00E75555"/>
    <w:rsid w:val="00E80755"/>
    <w:rsid w:val="00E850EC"/>
    <w:rsid w:val="00E85856"/>
    <w:rsid w:val="00E861E1"/>
    <w:rsid w:val="00E8672E"/>
    <w:rsid w:val="00E87A79"/>
    <w:rsid w:val="00E9191B"/>
    <w:rsid w:val="00E9410C"/>
    <w:rsid w:val="00E94974"/>
    <w:rsid w:val="00E94A87"/>
    <w:rsid w:val="00EA199E"/>
    <w:rsid w:val="00EA52E3"/>
    <w:rsid w:val="00EB1A92"/>
    <w:rsid w:val="00EB369B"/>
    <w:rsid w:val="00EB3C64"/>
    <w:rsid w:val="00EB42A7"/>
    <w:rsid w:val="00EC53C5"/>
    <w:rsid w:val="00EE6DD9"/>
    <w:rsid w:val="00EF7404"/>
    <w:rsid w:val="00F00134"/>
    <w:rsid w:val="00F03FE6"/>
    <w:rsid w:val="00F06D3C"/>
    <w:rsid w:val="00F101DA"/>
    <w:rsid w:val="00F1350E"/>
    <w:rsid w:val="00F14BC8"/>
    <w:rsid w:val="00F173CA"/>
    <w:rsid w:val="00F205AF"/>
    <w:rsid w:val="00F23810"/>
    <w:rsid w:val="00F23F6A"/>
    <w:rsid w:val="00F23FC0"/>
    <w:rsid w:val="00F26293"/>
    <w:rsid w:val="00F26AEC"/>
    <w:rsid w:val="00F30171"/>
    <w:rsid w:val="00F30BE2"/>
    <w:rsid w:val="00F313DF"/>
    <w:rsid w:val="00F33966"/>
    <w:rsid w:val="00F34F64"/>
    <w:rsid w:val="00F36460"/>
    <w:rsid w:val="00F36527"/>
    <w:rsid w:val="00F3746F"/>
    <w:rsid w:val="00F431C2"/>
    <w:rsid w:val="00F446A0"/>
    <w:rsid w:val="00F469D6"/>
    <w:rsid w:val="00F472AD"/>
    <w:rsid w:val="00F509BA"/>
    <w:rsid w:val="00F52B27"/>
    <w:rsid w:val="00F546EC"/>
    <w:rsid w:val="00F547CA"/>
    <w:rsid w:val="00F547D0"/>
    <w:rsid w:val="00F54F64"/>
    <w:rsid w:val="00F60099"/>
    <w:rsid w:val="00F60186"/>
    <w:rsid w:val="00F63505"/>
    <w:rsid w:val="00F65A96"/>
    <w:rsid w:val="00F80A59"/>
    <w:rsid w:val="00F8133A"/>
    <w:rsid w:val="00F93D85"/>
    <w:rsid w:val="00FB3248"/>
    <w:rsid w:val="00FB3444"/>
    <w:rsid w:val="00FB354B"/>
    <w:rsid w:val="00FB3C18"/>
    <w:rsid w:val="00FB3CCB"/>
    <w:rsid w:val="00FB5F72"/>
    <w:rsid w:val="00FB68E1"/>
    <w:rsid w:val="00FC3518"/>
    <w:rsid w:val="00FC4A20"/>
    <w:rsid w:val="00FC620D"/>
    <w:rsid w:val="00FD0922"/>
    <w:rsid w:val="00FD32B8"/>
    <w:rsid w:val="00FE21A7"/>
    <w:rsid w:val="00FE2875"/>
    <w:rsid w:val="00FE6227"/>
    <w:rsid w:val="00FE64B8"/>
    <w:rsid w:val="00FE6CB1"/>
    <w:rsid w:val="00FF0BBA"/>
    <w:rsid w:val="00FF33D1"/>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 w:type="paragraph" w:customStyle="1" w:styleId="Default">
    <w:name w:val="Default"/>
    <w:rsid w:val="000112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9429</Characters>
  <Application>Microsoft Office Word</Application>
  <DocSecurity>12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2020-11-12T19:34:00Z</dcterms:created>
  <dcterms:modified xsi:type="dcterms:W3CDTF">2020-11-12T19:34:00Z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