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AC6C95">
      <w:pPr>
        <w:jc w:val="center"/>
        <w:rPr>
          <w:b/>
          <w:smallCaps/>
          <w:sz w:val="24"/>
          <w:szCs w:val="24"/>
        </w:rPr>
      </w:pPr>
      <w:r w:rsidRPr="003141B1">
        <w:rPr>
          <w:b/>
          <w:smallCaps/>
          <w:sz w:val="24"/>
          <w:szCs w:val="24"/>
        </w:rPr>
        <w:t xml:space="preserve">Massachusetts Development Finance Agency </w:t>
      </w:r>
    </w:p>
    <w:p w:rsidR="003141B1" w:rsidRDefault="003141B1" w:rsidP="00AC6C95">
      <w:pPr>
        <w:jc w:val="center"/>
        <w:rPr>
          <w:b/>
          <w:bCs/>
          <w:sz w:val="24"/>
          <w:szCs w:val="24"/>
        </w:rPr>
      </w:pPr>
    </w:p>
    <w:p w:rsidR="0085600A" w:rsidRPr="007E2171" w:rsidRDefault="0085600A" w:rsidP="00AC6C95">
      <w:pPr>
        <w:jc w:val="center"/>
        <w:rPr>
          <w:b/>
          <w:bCs/>
          <w:sz w:val="24"/>
          <w:szCs w:val="24"/>
        </w:rPr>
      </w:pPr>
      <w:r w:rsidRPr="007E2171">
        <w:rPr>
          <w:b/>
          <w:bCs/>
          <w:sz w:val="24"/>
          <w:szCs w:val="24"/>
        </w:rPr>
        <w:t>Meeting of the Board of Directors</w:t>
      </w:r>
    </w:p>
    <w:p w:rsidR="00E3147F" w:rsidRPr="007E2171" w:rsidRDefault="00CA4926" w:rsidP="00AC6C95">
      <w:pPr>
        <w:jc w:val="center"/>
        <w:rPr>
          <w:b/>
          <w:bCs/>
          <w:sz w:val="24"/>
          <w:szCs w:val="24"/>
        </w:rPr>
      </w:pPr>
      <w:r>
        <w:rPr>
          <w:b/>
          <w:bCs/>
          <w:sz w:val="24"/>
          <w:szCs w:val="24"/>
        </w:rPr>
        <w:t>Thursday</w:t>
      </w:r>
      <w:r w:rsidR="008F1391">
        <w:rPr>
          <w:b/>
          <w:bCs/>
          <w:sz w:val="24"/>
          <w:szCs w:val="24"/>
        </w:rPr>
        <w:t xml:space="preserve">, </w:t>
      </w:r>
      <w:r w:rsidR="00E7353D">
        <w:rPr>
          <w:b/>
          <w:bCs/>
          <w:sz w:val="24"/>
          <w:szCs w:val="24"/>
        </w:rPr>
        <w:t>November 8</w:t>
      </w:r>
      <w:r w:rsidR="008479AB">
        <w:rPr>
          <w:b/>
          <w:bCs/>
          <w:sz w:val="24"/>
          <w:szCs w:val="24"/>
        </w:rPr>
        <w:t>, 2018</w:t>
      </w:r>
    </w:p>
    <w:p w:rsidR="00E3147F" w:rsidRDefault="00E7353D" w:rsidP="00AC6C95">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AC6C95">
      <w:pPr>
        <w:outlineLvl w:val="0"/>
        <w:rPr>
          <w:bCs/>
          <w:sz w:val="24"/>
          <w:szCs w:val="24"/>
        </w:rPr>
      </w:pPr>
    </w:p>
    <w:p w:rsidR="00E3147F" w:rsidRPr="00982565" w:rsidRDefault="00E3147F" w:rsidP="00AC6C95">
      <w:pPr>
        <w:jc w:val="center"/>
        <w:outlineLvl w:val="0"/>
        <w:rPr>
          <w:b/>
          <w:bCs/>
          <w:sz w:val="24"/>
          <w:szCs w:val="24"/>
          <w:u w:val="single"/>
        </w:rPr>
      </w:pPr>
      <w:r w:rsidRPr="00982565">
        <w:rPr>
          <w:b/>
          <w:bCs/>
          <w:sz w:val="24"/>
          <w:szCs w:val="24"/>
          <w:u w:val="single"/>
        </w:rPr>
        <w:t>M I N U T E S</w:t>
      </w:r>
    </w:p>
    <w:p w:rsidR="00E3147F" w:rsidRPr="007D29A2" w:rsidRDefault="00E3147F" w:rsidP="00AC6C95">
      <w:pPr>
        <w:tabs>
          <w:tab w:val="left" w:pos="3260"/>
        </w:tabs>
        <w:rPr>
          <w:bCs/>
          <w:sz w:val="24"/>
          <w:szCs w:val="24"/>
          <w:u w:val="single"/>
        </w:rPr>
      </w:pPr>
    </w:p>
    <w:p w:rsidR="00E7353D" w:rsidRPr="008263BE" w:rsidRDefault="00E7353D" w:rsidP="00AC6C95">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Pr="008263BE">
        <w:rPr>
          <w:sz w:val="24"/>
          <w:szCs w:val="24"/>
        </w:rPr>
        <w:t>Jay Ash, Secy. of Housing &amp; Economic Development, Chair</w:t>
      </w:r>
    </w:p>
    <w:p w:rsidR="00E7353D" w:rsidRPr="008263BE" w:rsidRDefault="00E7353D" w:rsidP="00AC6C95">
      <w:pPr>
        <w:tabs>
          <w:tab w:val="left" w:pos="2880"/>
        </w:tabs>
        <w:jc w:val="both"/>
        <w:rPr>
          <w:sz w:val="24"/>
          <w:szCs w:val="24"/>
          <w:lang w:val="de-DE"/>
        </w:rPr>
      </w:pPr>
      <w:r w:rsidRPr="008263BE">
        <w:rPr>
          <w:sz w:val="24"/>
          <w:szCs w:val="24"/>
          <w:lang w:val="de-DE"/>
        </w:rPr>
        <w:tab/>
        <w:t xml:space="preserve">Brian Kavoogian, </w:t>
      </w:r>
      <w:r>
        <w:rPr>
          <w:sz w:val="24"/>
          <w:szCs w:val="24"/>
          <w:lang w:val="de-DE"/>
        </w:rPr>
        <w:t>Vice Chair</w:t>
      </w:r>
    </w:p>
    <w:p w:rsidR="00E7353D" w:rsidRPr="008263BE" w:rsidRDefault="00E7353D" w:rsidP="00AC6C95">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E7353D" w:rsidRPr="008263BE" w:rsidRDefault="00E7353D" w:rsidP="00AC6C95">
      <w:pPr>
        <w:tabs>
          <w:tab w:val="left" w:pos="2880"/>
        </w:tabs>
        <w:jc w:val="both"/>
        <w:rPr>
          <w:sz w:val="24"/>
          <w:szCs w:val="24"/>
          <w:lang w:val="de-DE"/>
        </w:rPr>
      </w:pPr>
      <w:r w:rsidRPr="008263BE">
        <w:rPr>
          <w:sz w:val="24"/>
          <w:szCs w:val="24"/>
          <w:lang w:val="de-DE"/>
        </w:rPr>
        <w:tab/>
        <w:t>James Blake</w:t>
      </w:r>
    </w:p>
    <w:p w:rsidR="00E7353D" w:rsidRPr="008263BE" w:rsidRDefault="00E7353D" w:rsidP="00AC6C95">
      <w:pPr>
        <w:tabs>
          <w:tab w:val="left" w:pos="2880"/>
        </w:tabs>
        <w:jc w:val="both"/>
        <w:rPr>
          <w:sz w:val="24"/>
          <w:szCs w:val="24"/>
          <w:lang w:val="de-DE"/>
        </w:rPr>
      </w:pPr>
      <w:r w:rsidRPr="008263BE">
        <w:rPr>
          <w:sz w:val="24"/>
          <w:szCs w:val="24"/>
          <w:lang w:val="de-DE"/>
        </w:rPr>
        <w:tab/>
        <w:t>James Chisholm</w:t>
      </w:r>
    </w:p>
    <w:p w:rsidR="00E7353D" w:rsidRPr="008263BE" w:rsidRDefault="00E7353D" w:rsidP="00AC6C95">
      <w:pPr>
        <w:tabs>
          <w:tab w:val="left" w:pos="2880"/>
        </w:tabs>
        <w:ind w:left="3240" w:hanging="3240"/>
        <w:jc w:val="both"/>
        <w:rPr>
          <w:sz w:val="24"/>
          <w:szCs w:val="24"/>
        </w:rPr>
      </w:pPr>
      <w:r w:rsidRPr="008263BE">
        <w:rPr>
          <w:sz w:val="24"/>
          <w:szCs w:val="24"/>
        </w:rPr>
        <w:tab/>
        <w:t>Karen Courtney</w:t>
      </w:r>
    </w:p>
    <w:p w:rsidR="00E7353D" w:rsidRDefault="00E7353D" w:rsidP="00AC6C95">
      <w:pPr>
        <w:tabs>
          <w:tab w:val="left" w:pos="2880"/>
        </w:tabs>
        <w:ind w:left="3240" w:hanging="3240"/>
        <w:jc w:val="both"/>
        <w:rPr>
          <w:sz w:val="24"/>
          <w:szCs w:val="24"/>
        </w:rPr>
      </w:pPr>
      <w:r>
        <w:rPr>
          <w:sz w:val="24"/>
          <w:szCs w:val="24"/>
        </w:rPr>
        <w:tab/>
        <w:t>Grace Fey</w:t>
      </w:r>
    </w:p>
    <w:p w:rsidR="00E7353D" w:rsidRPr="008263BE" w:rsidRDefault="00E7353D" w:rsidP="00AC6C95">
      <w:pPr>
        <w:tabs>
          <w:tab w:val="left" w:pos="2880"/>
        </w:tabs>
        <w:ind w:left="3240" w:hanging="3240"/>
        <w:jc w:val="both"/>
        <w:rPr>
          <w:sz w:val="24"/>
          <w:szCs w:val="24"/>
        </w:rPr>
      </w:pPr>
      <w:r>
        <w:rPr>
          <w:sz w:val="24"/>
          <w:szCs w:val="24"/>
        </w:rPr>
        <w:tab/>
        <w:t>Francesca Maltese</w:t>
      </w:r>
    </w:p>
    <w:p w:rsidR="00E7353D" w:rsidRPr="008263BE" w:rsidRDefault="00E7353D" w:rsidP="00AC6C95">
      <w:pPr>
        <w:tabs>
          <w:tab w:val="left" w:pos="2880"/>
        </w:tabs>
        <w:ind w:left="3240" w:hanging="3240"/>
        <w:jc w:val="both"/>
        <w:rPr>
          <w:sz w:val="24"/>
          <w:szCs w:val="24"/>
        </w:rPr>
      </w:pPr>
      <w:r w:rsidRPr="008263BE">
        <w:rPr>
          <w:sz w:val="24"/>
          <w:szCs w:val="24"/>
        </w:rPr>
        <w:tab/>
        <w:t>Juan Carlos Morales</w:t>
      </w:r>
    </w:p>
    <w:p w:rsidR="00E7353D" w:rsidRPr="008263BE" w:rsidRDefault="00E7353D" w:rsidP="00AC6C95">
      <w:pPr>
        <w:tabs>
          <w:tab w:val="left" w:pos="2880"/>
        </w:tabs>
        <w:ind w:left="3240" w:hanging="3240"/>
        <w:jc w:val="both"/>
        <w:rPr>
          <w:sz w:val="24"/>
          <w:szCs w:val="24"/>
        </w:rPr>
      </w:pPr>
      <w:r>
        <w:rPr>
          <w:sz w:val="24"/>
          <w:szCs w:val="24"/>
          <w:lang w:val="de-DE"/>
        </w:rPr>
        <w:tab/>
        <w:t>Christopher Vincze</w:t>
      </w:r>
    </w:p>
    <w:p w:rsidR="004F373C" w:rsidRDefault="004F373C" w:rsidP="00AC6C95">
      <w:pPr>
        <w:tabs>
          <w:tab w:val="left" w:pos="2880"/>
        </w:tabs>
        <w:ind w:left="3240" w:hanging="3240"/>
        <w:jc w:val="both"/>
        <w:rPr>
          <w:sz w:val="24"/>
          <w:szCs w:val="24"/>
          <w:lang w:val="de-DE"/>
        </w:rPr>
      </w:pPr>
      <w:r>
        <w:rPr>
          <w:sz w:val="24"/>
          <w:szCs w:val="24"/>
          <w:lang w:val="de-DE"/>
        </w:rPr>
        <w:tab/>
        <w:t>Ellen Zane</w:t>
      </w:r>
    </w:p>
    <w:p w:rsidR="00E7353D" w:rsidRPr="008263BE" w:rsidRDefault="00E7353D" w:rsidP="00AC6C95">
      <w:pPr>
        <w:tabs>
          <w:tab w:val="left" w:pos="2880"/>
        </w:tabs>
        <w:jc w:val="both"/>
        <w:outlineLvl w:val="0"/>
        <w:rPr>
          <w:sz w:val="24"/>
          <w:szCs w:val="24"/>
          <w:lang w:val="de-DE"/>
        </w:rPr>
      </w:pPr>
    </w:p>
    <w:p w:rsidR="00E7353D" w:rsidRPr="008263BE" w:rsidRDefault="00E7353D" w:rsidP="00AC6C95">
      <w:pPr>
        <w:tabs>
          <w:tab w:val="left" w:pos="2880"/>
        </w:tabs>
        <w:jc w:val="both"/>
        <w:rPr>
          <w:sz w:val="24"/>
          <w:szCs w:val="24"/>
          <w:lang w:val="de-DE"/>
        </w:rPr>
      </w:pPr>
      <w:r w:rsidRPr="008263BE">
        <w:rPr>
          <w:sz w:val="24"/>
          <w:szCs w:val="24"/>
          <w:lang w:val="de-DE"/>
        </w:rPr>
        <w:t>DIRECTORS ABSENT:</w:t>
      </w:r>
      <w:r w:rsidRPr="004F540F">
        <w:rPr>
          <w:sz w:val="24"/>
          <w:szCs w:val="24"/>
          <w:lang w:val="de-DE"/>
        </w:rPr>
        <w:t xml:space="preserve"> </w:t>
      </w:r>
      <w:r w:rsidRPr="008263BE">
        <w:rPr>
          <w:sz w:val="24"/>
          <w:szCs w:val="24"/>
          <w:lang w:val="de-DE"/>
        </w:rPr>
        <w:tab/>
      </w:r>
      <w:r w:rsidR="0036394D">
        <w:rPr>
          <w:sz w:val="24"/>
          <w:szCs w:val="24"/>
          <w:lang w:val="de-DE"/>
        </w:rPr>
        <w:t>None</w:t>
      </w:r>
    </w:p>
    <w:p w:rsidR="00E7353D" w:rsidRPr="008263BE" w:rsidRDefault="00E7353D" w:rsidP="00AC6C95">
      <w:pPr>
        <w:tabs>
          <w:tab w:val="left" w:pos="2880"/>
        </w:tabs>
        <w:jc w:val="both"/>
        <w:rPr>
          <w:sz w:val="24"/>
          <w:szCs w:val="24"/>
          <w:lang w:val="de-DE"/>
        </w:rPr>
      </w:pPr>
    </w:p>
    <w:p w:rsidR="00A268F2" w:rsidRDefault="00A268F2" w:rsidP="00AC6C95">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AC6C95">
      <w:pPr>
        <w:tabs>
          <w:tab w:val="left" w:pos="2880"/>
        </w:tabs>
        <w:ind w:left="3240" w:hanging="3240"/>
        <w:jc w:val="both"/>
        <w:rPr>
          <w:sz w:val="24"/>
          <w:szCs w:val="24"/>
        </w:rPr>
      </w:pPr>
      <w:r>
        <w:rPr>
          <w:sz w:val="24"/>
          <w:szCs w:val="24"/>
        </w:rPr>
        <w:tab/>
        <w:t>Robert Ruzzo, SEVP, Deputy Director</w:t>
      </w:r>
    </w:p>
    <w:p w:rsidR="002E640A" w:rsidRDefault="002E640A" w:rsidP="00AC6C95">
      <w:pPr>
        <w:tabs>
          <w:tab w:val="left" w:pos="2880"/>
        </w:tabs>
        <w:ind w:left="3240" w:hanging="3240"/>
        <w:jc w:val="both"/>
        <w:rPr>
          <w:sz w:val="24"/>
          <w:szCs w:val="24"/>
        </w:rPr>
      </w:pPr>
      <w:r>
        <w:rPr>
          <w:sz w:val="24"/>
          <w:szCs w:val="24"/>
        </w:rPr>
        <w:tab/>
        <w:t>Simon Gerlin, Chief Financial Officer</w:t>
      </w:r>
    </w:p>
    <w:p w:rsidR="00007A66" w:rsidRPr="009B059B" w:rsidRDefault="00007A66" w:rsidP="00AC6C95">
      <w:pPr>
        <w:tabs>
          <w:tab w:val="left" w:pos="2880"/>
        </w:tabs>
        <w:ind w:left="3240" w:hanging="3240"/>
        <w:jc w:val="both"/>
        <w:rPr>
          <w:sz w:val="24"/>
          <w:szCs w:val="24"/>
        </w:rPr>
      </w:pPr>
      <w:r>
        <w:rPr>
          <w:sz w:val="24"/>
          <w:szCs w:val="24"/>
        </w:rPr>
        <w:tab/>
      </w:r>
      <w:r w:rsidR="00671050">
        <w:rPr>
          <w:sz w:val="24"/>
          <w:szCs w:val="24"/>
        </w:rPr>
        <w:t>Ricks Frazier</w:t>
      </w:r>
      <w:r>
        <w:rPr>
          <w:sz w:val="24"/>
          <w:szCs w:val="24"/>
        </w:rPr>
        <w:t>, General Counsel</w:t>
      </w:r>
      <w:r w:rsidR="001432CB">
        <w:rPr>
          <w:sz w:val="24"/>
          <w:szCs w:val="24"/>
        </w:rPr>
        <w:t xml:space="preserve"> and Secretary</w:t>
      </w:r>
    </w:p>
    <w:p w:rsidR="00A268F2" w:rsidRPr="009B059B" w:rsidRDefault="00C54FDF" w:rsidP="00AC6C95">
      <w:pPr>
        <w:tabs>
          <w:tab w:val="left" w:pos="2880"/>
        </w:tabs>
        <w:jc w:val="both"/>
        <w:rPr>
          <w:sz w:val="24"/>
          <w:szCs w:val="24"/>
        </w:rPr>
      </w:pPr>
      <w:r w:rsidRPr="009B059B">
        <w:rPr>
          <w:sz w:val="24"/>
          <w:szCs w:val="24"/>
        </w:rPr>
        <w:tab/>
      </w:r>
      <w:r w:rsidR="00A268F2" w:rsidRPr="009B059B">
        <w:rPr>
          <w:sz w:val="24"/>
          <w:szCs w:val="24"/>
        </w:rPr>
        <w:t>Richard Henderson, EVP, Real Estate</w:t>
      </w:r>
    </w:p>
    <w:p w:rsidR="00701556" w:rsidRPr="009B059B" w:rsidRDefault="00701556" w:rsidP="00AC6C95">
      <w:pPr>
        <w:tabs>
          <w:tab w:val="left" w:pos="2880"/>
        </w:tabs>
        <w:jc w:val="both"/>
        <w:rPr>
          <w:sz w:val="24"/>
          <w:szCs w:val="24"/>
        </w:rPr>
      </w:pPr>
      <w:r w:rsidRPr="009B059B">
        <w:rPr>
          <w:sz w:val="24"/>
          <w:szCs w:val="24"/>
        </w:rPr>
        <w:tab/>
        <w:t>Meg Delorier, Chief of Staff</w:t>
      </w:r>
    </w:p>
    <w:p w:rsidR="008056C7" w:rsidRDefault="008056C7" w:rsidP="00AC6C95">
      <w:pPr>
        <w:tabs>
          <w:tab w:val="left" w:pos="2880"/>
        </w:tabs>
        <w:jc w:val="both"/>
        <w:rPr>
          <w:sz w:val="24"/>
          <w:szCs w:val="24"/>
        </w:rPr>
      </w:pPr>
      <w:r w:rsidRPr="009B059B">
        <w:rPr>
          <w:sz w:val="24"/>
          <w:szCs w:val="24"/>
        </w:rPr>
        <w:tab/>
        <w:t>Victoria Stratton, Recording Secretary</w:t>
      </w:r>
    </w:p>
    <w:p w:rsidR="008057E0" w:rsidRDefault="008057E0" w:rsidP="00AC6C95">
      <w:pPr>
        <w:tabs>
          <w:tab w:val="left" w:pos="2880"/>
        </w:tabs>
        <w:jc w:val="both"/>
        <w:rPr>
          <w:sz w:val="24"/>
          <w:szCs w:val="24"/>
        </w:rPr>
      </w:pPr>
      <w:r>
        <w:rPr>
          <w:sz w:val="24"/>
          <w:szCs w:val="24"/>
        </w:rPr>
        <w:tab/>
        <w:t>David Bancroft</w:t>
      </w:r>
    </w:p>
    <w:p w:rsidR="008057E0" w:rsidRDefault="008057E0" w:rsidP="00AC6C95">
      <w:pPr>
        <w:tabs>
          <w:tab w:val="left" w:pos="2880"/>
        </w:tabs>
        <w:jc w:val="both"/>
        <w:rPr>
          <w:sz w:val="24"/>
          <w:szCs w:val="24"/>
        </w:rPr>
      </w:pPr>
      <w:r>
        <w:rPr>
          <w:sz w:val="24"/>
          <w:szCs w:val="24"/>
        </w:rPr>
        <w:tab/>
        <w:t>Frank Canning</w:t>
      </w:r>
    </w:p>
    <w:p w:rsidR="006D761E" w:rsidRDefault="00584969" w:rsidP="00AC6C95">
      <w:pPr>
        <w:tabs>
          <w:tab w:val="left" w:pos="2880"/>
        </w:tabs>
        <w:jc w:val="both"/>
        <w:rPr>
          <w:sz w:val="24"/>
          <w:szCs w:val="24"/>
        </w:rPr>
      </w:pPr>
      <w:r>
        <w:rPr>
          <w:sz w:val="24"/>
          <w:szCs w:val="24"/>
        </w:rPr>
        <w:tab/>
      </w:r>
      <w:r w:rsidR="006D761E">
        <w:rPr>
          <w:sz w:val="24"/>
          <w:szCs w:val="24"/>
        </w:rPr>
        <w:t>Rob Carley</w:t>
      </w:r>
    </w:p>
    <w:p w:rsidR="00A667E5" w:rsidRDefault="00A667E5" w:rsidP="00AC6C95">
      <w:pPr>
        <w:tabs>
          <w:tab w:val="left" w:pos="2880"/>
        </w:tabs>
        <w:jc w:val="both"/>
        <w:rPr>
          <w:sz w:val="24"/>
          <w:szCs w:val="24"/>
        </w:rPr>
      </w:pPr>
      <w:r>
        <w:rPr>
          <w:sz w:val="24"/>
          <w:szCs w:val="24"/>
        </w:rPr>
        <w:tab/>
        <w:t>Kate Fraser</w:t>
      </w:r>
    </w:p>
    <w:p w:rsidR="00321B2E" w:rsidRDefault="00321B2E" w:rsidP="00AC6C95">
      <w:pPr>
        <w:tabs>
          <w:tab w:val="left" w:pos="2880"/>
        </w:tabs>
        <w:jc w:val="both"/>
        <w:rPr>
          <w:sz w:val="24"/>
          <w:szCs w:val="24"/>
        </w:rPr>
      </w:pPr>
      <w:r>
        <w:rPr>
          <w:sz w:val="24"/>
          <w:szCs w:val="24"/>
        </w:rPr>
        <w:tab/>
        <w:t>Dena Kavanagh</w:t>
      </w:r>
    </w:p>
    <w:p w:rsidR="008057E0" w:rsidRDefault="008057E0" w:rsidP="00AC6C95">
      <w:pPr>
        <w:tabs>
          <w:tab w:val="left" w:pos="2880"/>
        </w:tabs>
        <w:jc w:val="both"/>
        <w:rPr>
          <w:sz w:val="24"/>
          <w:szCs w:val="24"/>
        </w:rPr>
      </w:pPr>
      <w:r>
        <w:rPr>
          <w:sz w:val="24"/>
          <w:szCs w:val="24"/>
        </w:rPr>
        <w:tab/>
        <w:t>RJ McGrail</w:t>
      </w:r>
    </w:p>
    <w:p w:rsidR="00321B2E" w:rsidRDefault="00321B2E" w:rsidP="00AC6C95">
      <w:pPr>
        <w:tabs>
          <w:tab w:val="left" w:pos="2880"/>
        </w:tabs>
        <w:jc w:val="both"/>
        <w:rPr>
          <w:sz w:val="24"/>
          <w:szCs w:val="24"/>
        </w:rPr>
      </w:pPr>
      <w:r>
        <w:rPr>
          <w:sz w:val="24"/>
          <w:szCs w:val="24"/>
        </w:rPr>
        <w:tab/>
        <w:t>John Murray</w:t>
      </w:r>
    </w:p>
    <w:p w:rsidR="00BF7439" w:rsidRDefault="00BF7439" w:rsidP="00AC6C95">
      <w:pPr>
        <w:tabs>
          <w:tab w:val="left" w:pos="2880"/>
        </w:tabs>
        <w:jc w:val="both"/>
        <w:rPr>
          <w:sz w:val="24"/>
          <w:szCs w:val="24"/>
        </w:rPr>
      </w:pPr>
      <w:r>
        <w:rPr>
          <w:sz w:val="24"/>
          <w:szCs w:val="24"/>
        </w:rPr>
        <w:tab/>
        <w:t>Leigh Natola</w:t>
      </w:r>
    </w:p>
    <w:p w:rsidR="00321B2E" w:rsidRDefault="00321B2E" w:rsidP="00AC6C95">
      <w:pPr>
        <w:tabs>
          <w:tab w:val="left" w:pos="2880"/>
        </w:tabs>
        <w:jc w:val="both"/>
        <w:rPr>
          <w:sz w:val="24"/>
          <w:szCs w:val="24"/>
        </w:rPr>
      </w:pPr>
      <w:r>
        <w:rPr>
          <w:sz w:val="24"/>
          <w:szCs w:val="24"/>
        </w:rPr>
        <w:tab/>
        <w:t>Jan Nuzollo</w:t>
      </w:r>
    </w:p>
    <w:p w:rsidR="00E70F0F" w:rsidRDefault="00E70F0F" w:rsidP="00AC6C95">
      <w:pPr>
        <w:tabs>
          <w:tab w:val="left" w:pos="2880"/>
        </w:tabs>
        <w:jc w:val="both"/>
        <w:rPr>
          <w:sz w:val="24"/>
          <w:szCs w:val="24"/>
        </w:rPr>
      </w:pPr>
      <w:r>
        <w:rPr>
          <w:sz w:val="24"/>
          <w:szCs w:val="24"/>
        </w:rPr>
        <w:tab/>
        <w:t>Doug Robinson</w:t>
      </w:r>
    </w:p>
    <w:p w:rsidR="008057E0" w:rsidRDefault="008057E0" w:rsidP="00AC6C95">
      <w:pPr>
        <w:tabs>
          <w:tab w:val="left" w:pos="2880"/>
        </w:tabs>
        <w:jc w:val="both"/>
        <w:rPr>
          <w:sz w:val="24"/>
          <w:szCs w:val="24"/>
        </w:rPr>
      </w:pPr>
      <w:r>
        <w:rPr>
          <w:sz w:val="24"/>
          <w:szCs w:val="24"/>
        </w:rPr>
        <w:tab/>
        <w:t>Rebecca Sullivan</w:t>
      </w:r>
    </w:p>
    <w:p w:rsidR="00400A95" w:rsidRDefault="00400A95" w:rsidP="00AC6C95">
      <w:pPr>
        <w:tabs>
          <w:tab w:val="left" w:pos="2880"/>
        </w:tabs>
        <w:jc w:val="both"/>
        <w:rPr>
          <w:sz w:val="24"/>
          <w:szCs w:val="24"/>
        </w:rPr>
      </w:pPr>
      <w:r>
        <w:rPr>
          <w:sz w:val="24"/>
          <w:szCs w:val="24"/>
        </w:rPr>
        <w:tab/>
        <w:t>Chloe Teboe</w:t>
      </w:r>
    </w:p>
    <w:p w:rsidR="00321B2E" w:rsidRDefault="00321B2E" w:rsidP="00AC6C95">
      <w:pPr>
        <w:tabs>
          <w:tab w:val="left" w:pos="2880"/>
        </w:tabs>
        <w:jc w:val="both"/>
        <w:rPr>
          <w:sz w:val="24"/>
          <w:szCs w:val="24"/>
        </w:rPr>
      </w:pPr>
      <w:r>
        <w:rPr>
          <w:sz w:val="24"/>
          <w:szCs w:val="24"/>
        </w:rPr>
        <w:tab/>
        <w:t>Cyndy Tonucci</w:t>
      </w:r>
    </w:p>
    <w:p w:rsidR="00321B2E" w:rsidRDefault="00321B2E" w:rsidP="00AC6C95">
      <w:pPr>
        <w:tabs>
          <w:tab w:val="left" w:pos="2880"/>
        </w:tabs>
        <w:jc w:val="both"/>
        <w:rPr>
          <w:sz w:val="24"/>
          <w:szCs w:val="24"/>
        </w:rPr>
      </w:pPr>
      <w:r>
        <w:rPr>
          <w:sz w:val="24"/>
          <w:szCs w:val="24"/>
        </w:rPr>
        <w:tab/>
        <w:t>Ellen Torres</w:t>
      </w:r>
    </w:p>
    <w:p w:rsidR="00A667E5" w:rsidRDefault="00A667E5" w:rsidP="00AC6C95">
      <w:pPr>
        <w:tabs>
          <w:tab w:val="left" w:pos="2880"/>
        </w:tabs>
        <w:jc w:val="both"/>
        <w:rPr>
          <w:sz w:val="24"/>
          <w:szCs w:val="24"/>
        </w:rPr>
      </w:pPr>
      <w:r>
        <w:rPr>
          <w:sz w:val="24"/>
          <w:szCs w:val="24"/>
        </w:rPr>
        <w:tab/>
        <w:t>Benny Wong</w:t>
      </w:r>
    </w:p>
    <w:p w:rsidR="00FD4412" w:rsidRPr="009B059B" w:rsidRDefault="00FD4412" w:rsidP="00AC6C95">
      <w:pPr>
        <w:tabs>
          <w:tab w:val="left" w:pos="2880"/>
        </w:tabs>
        <w:jc w:val="both"/>
        <w:rPr>
          <w:sz w:val="24"/>
          <w:szCs w:val="24"/>
        </w:rPr>
      </w:pPr>
    </w:p>
    <w:p w:rsidR="00E7353D" w:rsidRDefault="00A61361" w:rsidP="00AC6C95">
      <w:pPr>
        <w:tabs>
          <w:tab w:val="left" w:pos="2880"/>
        </w:tabs>
        <w:ind w:left="3240" w:hanging="3240"/>
        <w:jc w:val="both"/>
        <w:rPr>
          <w:sz w:val="24"/>
          <w:szCs w:val="24"/>
        </w:rPr>
      </w:pPr>
      <w:r w:rsidRPr="009B059B">
        <w:rPr>
          <w:sz w:val="24"/>
          <w:szCs w:val="24"/>
        </w:rPr>
        <w:lastRenderedPageBreak/>
        <w:t>Guests:</w:t>
      </w:r>
      <w:r w:rsidR="00982565" w:rsidRPr="009B059B">
        <w:rPr>
          <w:sz w:val="24"/>
          <w:szCs w:val="24"/>
        </w:rPr>
        <w:tab/>
      </w:r>
      <w:r w:rsidR="00A667E5">
        <w:rPr>
          <w:sz w:val="24"/>
          <w:szCs w:val="24"/>
        </w:rPr>
        <w:t xml:space="preserve">Matt McKenna, </w:t>
      </w:r>
      <w:r w:rsidR="00BF7439">
        <w:rPr>
          <w:sz w:val="24"/>
          <w:szCs w:val="24"/>
        </w:rPr>
        <w:t>Sr. Director of Public Affairs, Lynch Associates</w:t>
      </w:r>
    </w:p>
    <w:p w:rsidR="004A7563" w:rsidRDefault="004A7563" w:rsidP="00AC6C95">
      <w:pPr>
        <w:tabs>
          <w:tab w:val="left" w:pos="2880"/>
        </w:tabs>
        <w:ind w:left="3240" w:hanging="3240"/>
        <w:jc w:val="both"/>
        <w:rPr>
          <w:sz w:val="24"/>
          <w:szCs w:val="24"/>
        </w:rPr>
      </w:pPr>
    </w:p>
    <w:p w:rsidR="008F1391" w:rsidRDefault="008F1391" w:rsidP="00AC6C95">
      <w:pPr>
        <w:tabs>
          <w:tab w:val="left" w:pos="2880"/>
        </w:tabs>
        <w:ind w:left="3240" w:hanging="3240"/>
        <w:jc w:val="both"/>
        <w:rPr>
          <w:sz w:val="24"/>
          <w:szCs w:val="24"/>
        </w:rPr>
      </w:pPr>
    </w:p>
    <w:p w:rsidR="00E3147F" w:rsidRPr="00B43FAB" w:rsidRDefault="00862C5B" w:rsidP="00AC6C95">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E7353D">
        <w:rPr>
          <w:sz w:val="24"/>
          <w:szCs w:val="24"/>
        </w:rPr>
        <w:t>November 8</w:t>
      </w:r>
      <w:r w:rsidR="00711057">
        <w:rPr>
          <w:sz w:val="24"/>
          <w:szCs w:val="24"/>
        </w:rPr>
        <w:t>, 201</w:t>
      </w:r>
      <w:r w:rsidR="00321B2E">
        <w:rPr>
          <w:sz w:val="24"/>
          <w:szCs w:val="24"/>
        </w:rPr>
        <w:t>8</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AC6C95">
      <w:pPr>
        <w:jc w:val="both"/>
        <w:rPr>
          <w:sz w:val="24"/>
          <w:szCs w:val="24"/>
        </w:rPr>
      </w:pPr>
    </w:p>
    <w:p w:rsidR="00A61361" w:rsidRPr="00B43FAB" w:rsidRDefault="00CF2ACB" w:rsidP="00AC6C95">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A667E5">
        <w:rPr>
          <w:sz w:val="24"/>
          <w:szCs w:val="24"/>
        </w:rPr>
        <w:t>08</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present </w:t>
      </w:r>
      <w:r w:rsidR="001157FB">
        <w:rPr>
          <w:sz w:val="24"/>
          <w:szCs w:val="24"/>
        </w:rPr>
        <w:t>and</w:t>
      </w:r>
      <w:r w:rsidR="00592711">
        <w:rPr>
          <w:sz w:val="24"/>
          <w:szCs w:val="24"/>
        </w:rPr>
        <w:t xml:space="preserve">, if so, to please introduce themselves, and </w:t>
      </w:r>
      <w:r w:rsidR="00A667E5">
        <w:rPr>
          <w:sz w:val="24"/>
          <w:szCs w:val="24"/>
        </w:rPr>
        <w:t>Mr. McKenna did so</w:t>
      </w:r>
      <w:r w:rsidR="001E03E1">
        <w:rPr>
          <w:sz w:val="24"/>
          <w:szCs w:val="24"/>
        </w:rPr>
        <w:t>.</w:t>
      </w:r>
    </w:p>
    <w:p w:rsidR="00371AD2" w:rsidRDefault="00371AD2" w:rsidP="00AC6C95">
      <w:pPr>
        <w:jc w:val="both"/>
        <w:rPr>
          <w:sz w:val="24"/>
          <w:szCs w:val="24"/>
        </w:rPr>
      </w:pPr>
    </w:p>
    <w:p w:rsidR="0073374A" w:rsidRDefault="0073374A" w:rsidP="00AC6C95">
      <w:pPr>
        <w:tabs>
          <w:tab w:val="left" w:pos="2700"/>
        </w:tabs>
        <w:contextualSpacing/>
        <w:jc w:val="both"/>
        <w:rPr>
          <w:sz w:val="24"/>
          <w:szCs w:val="24"/>
        </w:rPr>
      </w:pPr>
    </w:p>
    <w:p w:rsidR="00321B2E" w:rsidRPr="008527AF" w:rsidRDefault="00321B2E" w:rsidP="00AC6C95">
      <w:pPr>
        <w:keepNext/>
        <w:contextualSpacing/>
        <w:jc w:val="both"/>
        <w:rPr>
          <w:b/>
          <w:bCs/>
          <w:sz w:val="24"/>
          <w:szCs w:val="24"/>
          <w:u w:val="single"/>
        </w:rPr>
      </w:pPr>
      <w:r w:rsidRPr="008527AF">
        <w:rPr>
          <w:b/>
          <w:bCs/>
          <w:sz w:val="24"/>
          <w:szCs w:val="24"/>
          <w:u w:val="single"/>
        </w:rPr>
        <w:t>MINUTES</w:t>
      </w:r>
    </w:p>
    <w:p w:rsidR="00321B2E" w:rsidRPr="00BF1680" w:rsidRDefault="00321B2E" w:rsidP="00AC6C95">
      <w:pPr>
        <w:keepNext/>
        <w:contextualSpacing/>
        <w:jc w:val="both"/>
        <w:rPr>
          <w:bCs/>
          <w:sz w:val="24"/>
          <w:szCs w:val="24"/>
        </w:rPr>
      </w:pPr>
    </w:p>
    <w:p w:rsidR="00321B2E" w:rsidRPr="00B43FAB" w:rsidRDefault="00321B2E" w:rsidP="00AC6C95">
      <w:pPr>
        <w:keepNext/>
        <w:contextualSpacing/>
        <w:jc w:val="both"/>
        <w:rPr>
          <w:b/>
          <w:bCs/>
          <w:sz w:val="24"/>
          <w:szCs w:val="24"/>
        </w:rPr>
      </w:pPr>
      <w:r>
        <w:rPr>
          <w:b/>
          <w:bCs/>
          <w:sz w:val="24"/>
          <w:szCs w:val="24"/>
        </w:rPr>
        <w:t>1</w:t>
      </w:r>
      <w:r w:rsidRPr="00B43FAB">
        <w:rPr>
          <w:b/>
          <w:bCs/>
          <w:sz w:val="24"/>
          <w:szCs w:val="24"/>
        </w:rPr>
        <w:t xml:space="preserve">.  VOICE VOTE – Approval of </w:t>
      </w:r>
      <w:r w:rsidR="00A667E5">
        <w:rPr>
          <w:b/>
          <w:bCs/>
          <w:sz w:val="24"/>
          <w:szCs w:val="24"/>
        </w:rPr>
        <w:t xml:space="preserve">Meeting </w:t>
      </w:r>
      <w:r w:rsidRPr="00B43FAB">
        <w:rPr>
          <w:b/>
          <w:bCs/>
          <w:sz w:val="24"/>
          <w:szCs w:val="24"/>
        </w:rPr>
        <w:t>Minutes (</w:t>
      </w:r>
      <w:r w:rsidR="001157FB">
        <w:rPr>
          <w:b/>
          <w:bCs/>
          <w:sz w:val="24"/>
          <w:szCs w:val="24"/>
        </w:rPr>
        <w:t>October 11</w:t>
      </w:r>
      <w:r>
        <w:rPr>
          <w:b/>
          <w:bCs/>
          <w:sz w:val="24"/>
          <w:szCs w:val="24"/>
        </w:rPr>
        <w:t>, 2018</w:t>
      </w:r>
      <w:r w:rsidRPr="00B43FAB">
        <w:rPr>
          <w:b/>
          <w:bCs/>
          <w:sz w:val="24"/>
          <w:szCs w:val="24"/>
        </w:rPr>
        <w:t>)</w:t>
      </w:r>
    </w:p>
    <w:p w:rsidR="00321B2E" w:rsidRPr="00B43FAB" w:rsidRDefault="00321B2E" w:rsidP="00AC6C95">
      <w:pPr>
        <w:keepNext/>
        <w:contextualSpacing/>
        <w:jc w:val="both"/>
        <w:rPr>
          <w:sz w:val="24"/>
          <w:szCs w:val="24"/>
        </w:rPr>
      </w:pPr>
    </w:p>
    <w:p w:rsidR="00321B2E" w:rsidRPr="007E2171" w:rsidRDefault="00321B2E" w:rsidP="00AC6C95">
      <w:pPr>
        <w:pStyle w:val="BodyText"/>
        <w:contextualSpacing/>
        <w:jc w:val="both"/>
      </w:pPr>
      <w:r>
        <w:t xml:space="preserve">The Chair asked if there were any comments on the draft </w:t>
      </w:r>
      <w:r w:rsidR="00A667E5">
        <w:t>m</w:t>
      </w:r>
      <w:r>
        <w:t xml:space="preserve">inutes of the </w:t>
      </w:r>
      <w:r w:rsidR="001157FB">
        <w:t>October </w:t>
      </w:r>
      <w:r w:rsidR="00DD0AFA">
        <w:t>1</w:t>
      </w:r>
      <w:r w:rsidR="001157FB">
        <w:t>1</w:t>
      </w:r>
      <w:r>
        <w:t xml:space="preserve">, 2018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AC6C95">
      <w:pPr>
        <w:pStyle w:val="BodyText"/>
        <w:contextualSpacing/>
        <w:jc w:val="both"/>
      </w:pPr>
    </w:p>
    <w:p w:rsidR="00321B2E" w:rsidRPr="007E2171" w:rsidRDefault="00321B2E" w:rsidP="00AC6C95">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1157FB">
        <w:t>October 11</w:t>
      </w:r>
      <w:r>
        <w:t xml:space="preserve">, 2018 </w:t>
      </w:r>
      <w:r w:rsidRPr="007E2171">
        <w:t xml:space="preserve">Board </w:t>
      </w:r>
      <w:r>
        <w:t>m</w:t>
      </w:r>
      <w:r w:rsidRPr="007E2171">
        <w:t>eeting</w:t>
      </w:r>
      <w:r>
        <w:t>, that are attached and made a part of the minutes of this meeting</w:t>
      </w:r>
      <w:r w:rsidRPr="007E2171">
        <w:t>.</w:t>
      </w:r>
    </w:p>
    <w:p w:rsidR="00321B2E" w:rsidRDefault="00321B2E" w:rsidP="00AC6C95">
      <w:pPr>
        <w:pStyle w:val="BodyText"/>
        <w:contextualSpacing/>
        <w:jc w:val="both"/>
      </w:pPr>
    </w:p>
    <w:p w:rsidR="001157FB" w:rsidRPr="00B43FAB" w:rsidRDefault="001157FB" w:rsidP="00AC6C95">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Residents </w:t>
      </w:r>
      <w:r w:rsidR="00A667E5">
        <w:rPr>
          <w:b/>
          <w:bCs/>
          <w:sz w:val="24"/>
          <w:szCs w:val="24"/>
        </w:rPr>
        <w:t xml:space="preserve">Meeting </w:t>
      </w:r>
      <w:r w:rsidRPr="00B43FAB">
        <w:rPr>
          <w:b/>
          <w:bCs/>
          <w:sz w:val="24"/>
          <w:szCs w:val="24"/>
        </w:rPr>
        <w:t>Minutes (</w:t>
      </w:r>
      <w:r>
        <w:rPr>
          <w:b/>
          <w:bCs/>
          <w:sz w:val="24"/>
          <w:szCs w:val="24"/>
        </w:rPr>
        <w:t>October 11, 2018</w:t>
      </w:r>
      <w:r w:rsidRPr="00B43FAB">
        <w:rPr>
          <w:b/>
          <w:bCs/>
          <w:sz w:val="24"/>
          <w:szCs w:val="24"/>
        </w:rPr>
        <w:t>)</w:t>
      </w:r>
    </w:p>
    <w:p w:rsidR="001157FB" w:rsidRPr="00B43FAB" w:rsidRDefault="001157FB" w:rsidP="00AC6C95">
      <w:pPr>
        <w:keepNext/>
        <w:contextualSpacing/>
        <w:jc w:val="both"/>
        <w:rPr>
          <w:sz w:val="24"/>
          <w:szCs w:val="24"/>
        </w:rPr>
      </w:pPr>
    </w:p>
    <w:p w:rsidR="001157FB" w:rsidRPr="007E2171" w:rsidRDefault="001157FB" w:rsidP="00AC6C95">
      <w:pPr>
        <w:pStyle w:val="BodyText"/>
        <w:contextualSpacing/>
        <w:jc w:val="both"/>
      </w:pPr>
      <w:r>
        <w:t xml:space="preserve">The Chair asked if there were any comments on the draft </w:t>
      </w:r>
      <w:r w:rsidR="00A667E5">
        <w:t>m</w:t>
      </w:r>
      <w:r>
        <w:t xml:space="preserve">inutes of the October 11, 2018 Devens </w:t>
      </w:r>
      <w:r w:rsidR="00A667E5">
        <w:t>r</w:t>
      </w:r>
      <w:r>
        <w:t xml:space="preserve">esidents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1157FB" w:rsidRPr="007E2171" w:rsidRDefault="001157FB" w:rsidP="00AC6C95">
      <w:pPr>
        <w:pStyle w:val="BodyText"/>
        <w:contextualSpacing/>
        <w:jc w:val="both"/>
      </w:pPr>
    </w:p>
    <w:p w:rsidR="001157FB" w:rsidRPr="007E2171" w:rsidRDefault="001157FB" w:rsidP="00AC6C95">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the October 11, 2018 Devens Residents m</w:t>
      </w:r>
      <w:r w:rsidRPr="007E2171">
        <w:t>eeting</w:t>
      </w:r>
      <w:r>
        <w:t>, that are attached and made a part of the minutes of this meeting</w:t>
      </w:r>
      <w:r w:rsidRPr="007E2171">
        <w:t>.</w:t>
      </w:r>
    </w:p>
    <w:p w:rsidR="001157FB" w:rsidRDefault="001157FB" w:rsidP="00AC6C95">
      <w:pPr>
        <w:pStyle w:val="BodyText"/>
        <w:contextualSpacing/>
        <w:jc w:val="both"/>
      </w:pPr>
    </w:p>
    <w:p w:rsidR="00A80C8C" w:rsidRDefault="00A80C8C" w:rsidP="00AC6C95">
      <w:pPr>
        <w:pStyle w:val="BodyText"/>
        <w:contextualSpacing/>
        <w:jc w:val="both"/>
      </w:pPr>
    </w:p>
    <w:p w:rsidR="00321B2E" w:rsidRPr="008527AF" w:rsidRDefault="00321B2E" w:rsidP="00AC6C95">
      <w:pPr>
        <w:keepNext/>
        <w:contextualSpacing/>
        <w:jc w:val="both"/>
        <w:rPr>
          <w:b/>
          <w:bCs/>
          <w:sz w:val="24"/>
          <w:szCs w:val="24"/>
          <w:u w:val="single"/>
        </w:rPr>
      </w:pPr>
      <w:r>
        <w:rPr>
          <w:b/>
          <w:bCs/>
          <w:sz w:val="24"/>
          <w:szCs w:val="24"/>
          <w:u w:val="single"/>
        </w:rPr>
        <w:t>PRESIDENT / CEO REPORT</w:t>
      </w:r>
    </w:p>
    <w:p w:rsidR="00321B2E" w:rsidRPr="007C370E" w:rsidRDefault="00321B2E" w:rsidP="00AC6C95">
      <w:pPr>
        <w:keepNext/>
        <w:contextualSpacing/>
        <w:jc w:val="both"/>
        <w:rPr>
          <w:bCs/>
          <w:sz w:val="24"/>
          <w:szCs w:val="24"/>
        </w:rPr>
      </w:pPr>
    </w:p>
    <w:p w:rsidR="007367C4" w:rsidRDefault="001157FB" w:rsidP="00AC6C95">
      <w:pPr>
        <w:pStyle w:val="BodyText"/>
        <w:contextualSpacing/>
        <w:jc w:val="both"/>
      </w:pPr>
      <w:r>
        <w:t xml:space="preserve">Ms. Liss </w:t>
      </w:r>
      <w:r w:rsidR="00A667E5">
        <w:t xml:space="preserve">began her report by noting </w:t>
      </w:r>
      <w:r w:rsidR="00FE0D33">
        <w:t xml:space="preserve">that </w:t>
      </w:r>
      <w:r w:rsidR="00A667E5">
        <w:t>many ribbon-cuttings and groundbreakings</w:t>
      </w:r>
      <w:r w:rsidR="00FE0D33">
        <w:t xml:space="preserve"> have tak</w:t>
      </w:r>
      <w:r w:rsidR="0099607F">
        <w:t>en</w:t>
      </w:r>
      <w:r w:rsidR="00FE0D33">
        <w:t xml:space="preserve"> place throughout the </w:t>
      </w:r>
      <w:r w:rsidR="008057E0">
        <w:t>Commonwealth</w:t>
      </w:r>
      <w:r w:rsidR="00FE0D33">
        <w:t xml:space="preserve">, and it is nice to get out and about to see what becomes of all the work that goes on within the walls of MassDevelopment’s offices.  Some of these recent events attended by various staff members include:  a groundbreaking at a Cambridge Housing Authority project where </w:t>
      </w:r>
      <w:r w:rsidR="00AC6C95">
        <w:t xml:space="preserve">198 </w:t>
      </w:r>
      <w:r w:rsidR="00FE0D33">
        <w:t xml:space="preserve">affordable housing units will be </w:t>
      </w:r>
      <w:r w:rsidR="0099607F">
        <w:t xml:space="preserve">constructed; a Gateway Cities Innovation Institute ceremony honoring Anne Haynes, the </w:t>
      </w:r>
      <w:r w:rsidR="0099607F">
        <w:lastRenderedPageBreak/>
        <w:t>Agency’s former Director of the Transformative Development Initiative (“TDI”); a “game changers” event sponsored by the Worcester Chamber of Commerce; the 9</w:t>
      </w:r>
      <w:r w:rsidR="0099607F" w:rsidRPr="0099607F">
        <w:rPr>
          <w:vertAlign w:val="superscript"/>
        </w:rPr>
        <w:t>th</w:t>
      </w:r>
      <w:r w:rsidR="0099607F">
        <w:t xml:space="preserve"> annual Jobs &amp; Workforce event in Devens</w:t>
      </w:r>
      <w:r w:rsidR="00611903">
        <w:t>,</w:t>
      </w:r>
      <w:r w:rsidR="0099607F">
        <w:t xml:space="preserve"> attended by Simon Gerlin; a Collaborative Workspace event in Concord attended by Lt. Governor Polito, where the next round of </w:t>
      </w:r>
      <w:r w:rsidR="00611903">
        <w:t xml:space="preserve">funding ($2.2 million) for </w:t>
      </w:r>
      <w:r w:rsidR="0099607F">
        <w:t>grant awards was announced</w:t>
      </w:r>
      <w:r w:rsidR="00611903">
        <w:t>.  New rounds of funding were also announced at events for the Commonwealth Places Program ($500,000) and the Site Readiness Program ($2.5 million)</w:t>
      </w:r>
      <w:r w:rsidR="001603B3">
        <w:t xml:space="preserve">.  Ms. Liss also highlighted the fact that </w:t>
      </w:r>
      <w:r w:rsidR="00611903">
        <w:t>MassDevelopment was recognized and ranked 59</w:t>
      </w:r>
      <w:r w:rsidR="00611903" w:rsidRPr="00611903">
        <w:rPr>
          <w:vertAlign w:val="superscript"/>
        </w:rPr>
        <w:t>th</w:t>
      </w:r>
      <w:r w:rsidR="00611903">
        <w:t xml:space="preserve"> </w:t>
      </w:r>
      <w:r w:rsidR="00592711">
        <w:t xml:space="preserve">at </w:t>
      </w:r>
      <w:r w:rsidR="00611903">
        <w:t xml:space="preserve">the Top </w:t>
      </w:r>
      <w:r w:rsidR="00BF7439">
        <w:t xml:space="preserve">100 </w:t>
      </w:r>
      <w:r w:rsidR="00611903">
        <w:t>Women-Led Businesses in Massachusetts event.</w:t>
      </w:r>
      <w:r w:rsidR="00ED4F84" w:rsidRPr="00ED4F84">
        <w:t xml:space="preserve"> </w:t>
      </w:r>
      <w:r w:rsidR="00ED4F84">
        <w:t xml:space="preserve"> The Chair commented that in his travels around </w:t>
      </w:r>
      <w:r w:rsidR="00592711">
        <w:t>Massachusetts</w:t>
      </w:r>
      <w:r w:rsidR="00ED4F84">
        <w:t>, everyone is very compl</w:t>
      </w:r>
      <w:bookmarkStart w:id="0" w:name="_GoBack"/>
      <w:bookmarkEnd w:id="0"/>
      <w:r w:rsidR="00ED4F84">
        <w:t>imentary of MassDevelopment, not just in connection with Gateway Cities and TDI, but much more.</w:t>
      </w:r>
    </w:p>
    <w:p w:rsidR="00611903" w:rsidRDefault="00611903" w:rsidP="00AC6C95">
      <w:pPr>
        <w:pStyle w:val="BodyText"/>
        <w:contextualSpacing/>
        <w:jc w:val="both"/>
      </w:pPr>
    </w:p>
    <w:p w:rsidR="00611903" w:rsidRDefault="00611903" w:rsidP="00AC6C95">
      <w:pPr>
        <w:pStyle w:val="BodyText"/>
        <w:contextualSpacing/>
        <w:jc w:val="both"/>
      </w:pPr>
      <w:r>
        <w:t>Ms. Liss informed the Board of personnel changes:  Ruby Alanoly has joined the Agency as a Financial Analyst in the Devens office, and Christine M</w:t>
      </w:r>
      <w:r w:rsidR="00733DF5">
        <w:t>adore</w:t>
      </w:r>
      <w:r>
        <w:t xml:space="preserve"> has joined the Real Estate Division </w:t>
      </w:r>
      <w:r w:rsidR="00ED4F84">
        <w:t xml:space="preserve">in the Boston office </w:t>
      </w:r>
      <w:r>
        <w:t xml:space="preserve">as </w:t>
      </w:r>
      <w:r w:rsidR="00733DF5">
        <w:t>Vice President for Real Estate Services</w:t>
      </w:r>
      <w:r>
        <w:t>.</w:t>
      </w:r>
    </w:p>
    <w:p w:rsidR="00611903" w:rsidRDefault="00611903" w:rsidP="00AC6C95">
      <w:pPr>
        <w:pStyle w:val="BodyText"/>
        <w:contextualSpacing/>
        <w:jc w:val="both"/>
      </w:pPr>
    </w:p>
    <w:p w:rsidR="00611903" w:rsidRDefault="00611903" w:rsidP="00AC6C95">
      <w:pPr>
        <w:pStyle w:val="BodyText"/>
        <w:contextualSpacing/>
        <w:jc w:val="both"/>
      </w:pPr>
    </w:p>
    <w:p w:rsidR="00321B2E" w:rsidRPr="00B43FAB" w:rsidRDefault="00321B2E" w:rsidP="00AC6C95">
      <w:pPr>
        <w:pStyle w:val="BodyText"/>
        <w:keepNext/>
        <w:contextualSpacing/>
        <w:jc w:val="both"/>
        <w:rPr>
          <w:b/>
          <w:bCs/>
          <w:caps/>
          <w:u w:val="single"/>
        </w:rPr>
      </w:pPr>
      <w:r>
        <w:rPr>
          <w:b/>
          <w:bCs/>
          <w:caps/>
          <w:u w:val="single"/>
        </w:rPr>
        <w:t>GENERAL MATTERS</w:t>
      </w:r>
    </w:p>
    <w:p w:rsidR="00321B2E" w:rsidRPr="00B43FAB" w:rsidRDefault="00321B2E" w:rsidP="00AC6C95">
      <w:pPr>
        <w:pStyle w:val="BodyText"/>
        <w:keepNext/>
        <w:contextualSpacing/>
        <w:jc w:val="both"/>
        <w:rPr>
          <w:bCs/>
        </w:rPr>
      </w:pPr>
    </w:p>
    <w:p w:rsidR="00321B2E" w:rsidRDefault="001157FB" w:rsidP="00AC6C95">
      <w:pPr>
        <w:pStyle w:val="BodyText"/>
        <w:keepNext/>
        <w:ind w:left="1440" w:hanging="1440"/>
        <w:contextualSpacing/>
        <w:jc w:val="both"/>
        <w:rPr>
          <w:b/>
          <w:bCs/>
        </w:rPr>
      </w:pPr>
      <w:r>
        <w:rPr>
          <w:b/>
          <w:bCs/>
        </w:rPr>
        <w:t>3</w:t>
      </w:r>
      <w:r w:rsidR="00321B2E" w:rsidRPr="00B43FAB">
        <w:rPr>
          <w:b/>
          <w:bCs/>
        </w:rPr>
        <w:t>.</w:t>
      </w:r>
      <w:r w:rsidR="00321B2E" w:rsidRPr="00B43FAB">
        <w:t xml:space="preserve">  </w:t>
      </w:r>
      <w:r w:rsidR="00321B2E">
        <w:rPr>
          <w:b/>
          <w:bCs/>
        </w:rPr>
        <w:t xml:space="preserve">VOTE </w:t>
      </w:r>
      <w:r w:rsidR="008B717F">
        <w:rPr>
          <w:b/>
          <w:bCs/>
        </w:rPr>
        <w:t xml:space="preserve"> </w:t>
      </w:r>
      <w:r w:rsidR="00321B2E">
        <w:rPr>
          <w:b/>
          <w:bCs/>
        </w:rPr>
        <w:t>–</w:t>
      </w:r>
      <w:r w:rsidR="008B717F">
        <w:rPr>
          <w:b/>
          <w:bCs/>
        </w:rPr>
        <w:tab/>
      </w:r>
      <w:r>
        <w:rPr>
          <w:b/>
          <w:bCs/>
        </w:rPr>
        <w:t xml:space="preserve">Massachusetts Harbormasters Association, Inc. – </w:t>
      </w:r>
      <w:r w:rsidR="009A25ED">
        <w:rPr>
          <w:b/>
          <w:bCs/>
        </w:rPr>
        <w:t xml:space="preserve">$330,000 </w:t>
      </w:r>
      <w:r>
        <w:rPr>
          <w:b/>
          <w:bCs/>
        </w:rPr>
        <w:t>Grant for Port Security</w:t>
      </w:r>
    </w:p>
    <w:p w:rsidR="00321B2E" w:rsidRPr="008B717F" w:rsidRDefault="00321B2E" w:rsidP="00AC6C95">
      <w:pPr>
        <w:pStyle w:val="BodyText"/>
        <w:keepNext/>
        <w:tabs>
          <w:tab w:val="left" w:pos="360"/>
        </w:tabs>
        <w:contextualSpacing/>
        <w:jc w:val="both"/>
        <w:rPr>
          <w:bCs/>
        </w:rPr>
      </w:pPr>
    </w:p>
    <w:p w:rsidR="00321B2E" w:rsidRDefault="00ED4F84" w:rsidP="00AC6C95">
      <w:pPr>
        <w:pStyle w:val="BodyText"/>
        <w:jc w:val="both"/>
      </w:pPr>
      <w:r>
        <w:t xml:space="preserve">Mr. Gerlin </w:t>
      </w:r>
      <w:r w:rsidR="009A25ED">
        <w:t>briefly explained this request to award a grant of up to $330,000 to the Massachusetts Harbormasters Association, Inc.</w:t>
      </w:r>
      <w:r>
        <w:t xml:space="preserve"> (“MHA”)</w:t>
      </w:r>
      <w:r w:rsidR="009A25ED">
        <w:t xml:space="preserve">, contingent upon receipt of said funds from the Commonwealth, for projects eligible for financing through grants from the Federal Emergency Management Agency when such projects are undertaken in collaboration with the Massachusetts Emergency Management Agency and when such projects are based upon prior or anticipated future commitments of federal funds.  </w:t>
      </w:r>
      <w:r>
        <w:t xml:space="preserve">Mr. Gerlin advised </w:t>
      </w:r>
      <w:r w:rsidR="001603B3">
        <w:t xml:space="preserve">that </w:t>
      </w:r>
      <w:r>
        <w:t xml:space="preserve">the Legislature </w:t>
      </w:r>
      <w:r w:rsidR="00DA411F">
        <w:t>has a</w:t>
      </w:r>
      <w:r w:rsidR="001603B3">
        <w:t xml:space="preserve">ppropriated </w:t>
      </w:r>
      <w:r>
        <w:t>the funds for the purposes noted and the Agency is merely a pass-through</w:t>
      </w:r>
      <w:r w:rsidR="001603B3">
        <w:t>.  T</w:t>
      </w:r>
      <w:r>
        <w:t xml:space="preserve">hese funds will assist MHA to qualify for a $1 million grant from the U.S. Dept. of Homeland Security.  </w:t>
      </w:r>
      <w:r w:rsidR="008B717F">
        <w:t xml:space="preserve">The </w:t>
      </w:r>
      <w:r w:rsidR="00321B2E">
        <w:t xml:space="preserve">Chair asked for a vote and, upon motion duly made and seconded, by the directors present, it was, unanimously, </w:t>
      </w:r>
    </w:p>
    <w:p w:rsidR="00321B2E" w:rsidRDefault="00321B2E" w:rsidP="00AC6C95">
      <w:pPr>
        <w:pStyle w:val="BodyText"/>
        <w:jc w:val="both"/>
      </w:pPr>
    </w:p>
    <w:p w:rsidR="00321B2E" w:rsidRPr="007E2171" w:rsidRDefault="00321B2E" w:rsidP="00AC6C95">
      <w:pPr>
        <w:pStyle w:val="BodyText"/>
        <w:jc w:val="both"/>
      </w:pPr>
      <w:r w:rsidRPr="007E2171">
        <w:rPr>
          <w:b/>
        </w:rPr>
        <w:t>VOTED:</w:t>
      </w:r>
      <w:r w:rsidRPr="007E2171">
        <w:t xml:space="preserve">  That the Board of Directors of Mass</w:t>
      </w:r>
      <w:r>
        <w:t xml:space="preserve">Development </w:t>
      </w:r>
      <w:r w:rsidR="009A25ED">
        <w:t>approves a $330,000 grant to the Massachusetts Harbormasters Association, Inc.</w:t>
      </w:r>
      <w:r>
        <w:t xml:space="preserve">, as outlined in the memorandum and vote dated </w:t>
      </w:r>
      <w:r w:rsidR="009A25ED">
        <w:t>November 8</w:t>
      </w:r>
      <w:r>
        <w:t>, 2018</w:t>
      </w:r>
      <w:r w:rsidRPr="007E2171">
        <w:t xml:space="preserve">, </w:t>
      </w:r>
      <w:r>
        <w:t>that are attached and made a part of the</w:t>
      </w:r>
      <w:r w:rsidRPr="007E2171">
        <w:t xml:space="preserve"> minutes of this meeti</w:t>
      </w:r>
      <w:r>
        <w:t>ng.</w:t>
      </w:r>
    </w:p>
    <w:p w:rsidR="00321B2E" w:rsidRDefault="00321B2E" w:rsidP="00AC6C95">
      <w:pPr>
        <w:pStyle w:val="BodyText"/>
        <w:contextualSpacing/>
        <w:jc w:val="both"/>
      </w:pPr>
    </w:p>
    <w:p w:rsidR="009A25ED" w:rsidRPr="00B43FAB" w:rsidRDefault="009A25ED" w:rsidP="00AC6C95">
      <w:pPr>
        <w:pStyle w:val="BodyText"/>
        <w:keepNext/>
        <w:contextualSpacing/>
        <w:jc w:val="both"/>
        <w:rPr>
          <w:b/>
          <w:bCs/>
          <w:caps/>
          <w:u w:val="single"/>
        </w:rPr>
      </w:pPr>
      <w:r>
        <w:rPr>
          <w:b/>
          <w:bCs/>
          <w:caps/>
          <w:u w:val="single"/>
        </w:rPr>
        <w:t>STRATEGIC PLANNING</w:t>
      </w:r>
    </w:p>
    <w:p w:rsidR="009A25ED" w:rsidRPr="00B43FAB" w:rsidRDefault="009A25ED" w:rsidP="00AC6C95">
      <w:pPr>
        <w:pStyle w:val="BodyText"/>
        <w:keepNext/>
        <w:contextualSpacing/>
        <w:jc w:val="both"/>
        <w:rPr>
          <w:bCs/>
        </w:rPr>
      </w:pPr>
    </w:p>
    <w:p w:rsidR="009A25ED" w:rsidRDefault="009A7366" w:rsidP="00AC6C95">
      <w:pPr>
        <w:pStyle w:val="BodyText"/>
        <w:contextualSpacing/>
        <w:jc w:val="both"/>
      </w:pPr>
      <w:r>
        <w:rPr>
          <w:b/>
        </w:rPr>
        <w:t>4</w:t>
      </w:r>
      <w:r w:rsidR="009A25ED" w:rsidRPr="009A25ED">
        <w:rPr>
          <w:b/>
        </w:rPr>
        <w:t>.</w:t>
      </w:r>
      <w:r w:rsidR="009A25ED">
        <w:rPr>
          <w:b/>
        </w:rPr>
        <w:t xml:space="preserve"> </w:t>
      </w:r>
      <w:r w:rsidR="009A25ED" w:rsidRPr="009A25ED">
        <w:rPr>
          <w:b/>
        </w:rPr>
        <w:t xml:space="preserve"> Annual Report </w:t>
      </w:r>
      <w:r>
        <w:rPr>
          <w:b/>
        </w:rPr>
        <w:t xml:space="preserve">– MassDevelopment’s Performance </w:t>
      </w:r>
      <w:r w:rsidR="009A25ED" w:rsidRPr="009A25ED">
        <w:rPr>
          <w:b/>
        </w:rPr>
        <w:t>(FY2018)</w:t>
      </w:r>
      <w:r w:rsidR="009A25ED">
        <w:t xml:space="preserve">.  Mr. McGrail </w:t>
      </w:r>
      <w:r w:rsidR="00ED4F84">
        <w:t>provided det</w:t>
      </w:r>
      <w:r w:rsidR="00901FAA">
        <w:t xml:space="preserve">ails on the PowerPoint presentation entitled, “Annual Performance Report, Fiscal Year 2018,” that is attached and made a part of the minutes of this meeting.  Highlights include:  </w:t>
      </w:r>
      <w:r w:rsidR="003900E6">
        <w:t xml:space="preserve">supporting </w:t>
      </w:r>
      <w:r w:rsidR="00901FAA">
        <w:t>the creation of almost 11,000 jobs; total financing of over $4.1 billion</w:t>
      </w:r>
      <w:r w:rsidR="003900E6">
        <w:t>, including more than $54 million in loans</w:t>
      </w:r>
      <w:r w:rsidR="00901FAA">
        <w:t xml:space="preserve">; </w:t>
      </w:r>
      <w:r w:rsidR="003900E6">
        <w:t xml:space="preserve">gifts to </w:t>
      </w:r>
      <w:r w:rsidR="000265FA">
        <w:t xml:space="preserve">the </w:t>
      </w:r>
      <w:r w:rsidR="003900E6">
        <w:t xml:space="preserve">military to help strengthen the Commonwealth’s bases </w:t>
      </w:r>
      <w:r w:rsidR="000265FA">
        <w:t>and make them more competitive a</w:t>
      </w:r>
      <w:r w:rsidR="003900E6">
        <w:t xml:space="preserve">gainst </w:t>
      </w:r>
      <w:r w:rsidR="000265FA">
        <w:t xml:space="preserve">possible closure under the federal Base Realignment and Closure Program; providing places for </w:t>
      </w:r>
      <w:r w:rsidR="000265FA">
        <w:lastRenderedPageBreak/>
        <w:t>innovation to happen; and more.</w:t>
      </w:r>
      <w:r w:rsidR="001603B3">
        <w:t xml:space="preserve">  Ms. Liss responded to a question regarding job creation in southeastern Massachusetts, and Ms. Canter provided additional information regarding annual fluctuations in market-rate housing loans, which are driven by the timing of loan closings.</w:t>
      </w:r>
    </w:p>
    <w:p w:rsidR="009A25ED" w:rsidRDefault="009A25ED" w:rsidP="00AC6C95">
      <w:pPr>
        <w:pStyle w:val="BodyText"/>
        <w:contextualSpacing/>
        <w:jc w:val="both"/>
      </w:pPr>
    </w:p>
    <w:p w:rsidR="009A25ED" w:rsidRDefault="009A25ED" w:rsidP="00AC6C95">
      <w:pPr>
        <w:pStyle w:val="BodyText"/>
        <w:contextualSpacing/>
        <w:jc w:val="both"/>
      </w:pPr>
    </w:p>
    <w:p w:rsidR="009A25ED" w:rsidRDefault="009A7366" w:rsidP="00AC6C95">
      <w:pPr>
        <w:pStyle w:val="BodyText"/>
        <w:contextualSpacing/>
        <w:jc w:val="both"/>
      </w:pPr>
      <w:r>
        <w:rPr>
          <w:b/>
        </w:rPr>
        <w:t>5</w:t>
      </w:r>
      <w:r w:rsidR="009A25ED" w:rsidRPr="009A25ED">
        <w:rPr>
          <w:b/>
        </w:rPr>
        <w:t>.</w:t>
      </w:r>
      <w:r w:rsidR="009A25ED">
        <w:rPr>
          <w:b/>
        </w:rPr>
        <w:t xml:space="preserve"> </w:t>
      </w:r>
      <w:r w:rsidR="009A25ED" w:rsidRPr="009A25ED">
        <w:rPr>
          <w:b/>
        </w:rPr>
        <w:t xml:space="preserve"> Annual </w:t>
      </w:r>
      <w:r w:rsidR="009A25ED">
        <w:rPr>
          <w:b/>
        </w:rPr>
        <w:t>Business Plan</w:t>
      </w:r>
      <w:r w:rsidR="009A25ED" w:rsidRPr="009A25ED">
        <w:rPr>
          <w:b/>
        </w:rPr>
        <w:t xml:space="preserve"> (FY201</w:t>
      </w:r>
      <w:r w:rsidR="009A25ED">
        <w:rPr>
          <w:b/>
        </w:rPr>
        <w:t>9</w:t>
      </w:r>
      <w:r w:rsidR="009A25ED" w:rsidRPr="009A25ED">
        <w:rPr>
          <w:b/>
        </w:rPr>
        <w:t>)</w:t>
      </w:r>
      <w:r w:rsidR="009A25ED">
        <w:t xml:space="preserve">.  Mr. McGrail </w:t>
      </w:r>
      <w:r w:rsidR="000265FA">
        <w:t xml:space="preserve">then provided details on the PowerPoint presentation entitled, “Business Plan – FY 2019,” that is attached and made a part of the minutes of this meeting.  He referred to the summary chart on p. 15, noting the connections between the Agency’s strategic themes, </w:t>
      </w:r>
      <w:r w:rsidR="00576955">
        <w:t xml:space="preserve">its </w:t>
      </w:r>
      <w:r w:rsidR="000265FA">
        <w:t>core activities, and prior</w:t>
      </w:r>
      <w:r w:rsidR="00576955">
        <w:t xml:space="preserve">ity strategic goals, and a discussion ensued.  Mr. Vincze wanted to know how the Agency is looking to improve its information and/or other technology, and Ms. Liss advised that a Request for Proposals </w:t>
      </w:r>
      <w:r w:rsidR="008548EC">
        <w:t xml:space="preserve">(“RFP”) </w:t>
      </w:r>
      <w:r w:rsidR="00576955">
        <w:t>to evaluate the Agency’s IT system(s) is being developed and will be issued soon.  She also noted the Agency recently began using an electronic procurement system internally.  When Ms. Zane asked what metrics are being used to measure the Agency’s expectations and projections, Mr. McGrail commented on the integration of strategies, budget, programs, and other considerations.</w:t>
      </w:r>
    </w:p>
    <w:p w:rsidR="009A25ED" w:rsidRDefault="009A25ED" w:rsidP="00AC6C95">
      <w:pPr>
        <w:pStyle w:val="BodyText"/>
        <w:contextualSpacing/>
        <w:jc w:val="both"/>
      </w:pPr>
    </w:p>
    <w:p w:rsidR="009A25ED" w:rsidRDefault="009A7366" w:rsidP="00AC6C95">
      <w:pPr>
        <w:pStyle w:val="BodyText"/>
        <w:contextualSpacing/>
        <w:jc w:val="both"/>
      </w:pPr>
      <w:r>
        <w:rPr>
          <w:b/>
        </w:rPr>
        <w:t>6</w:t>
      </w:r>
      <w:r w:rsidR="009A25ED" w:rsidRPr="009A25ED">
        <w:rPr>
          <w:b/>
        </w:rPr>
        <w:t>.</w:t>
      </w:r>
      <w:r w:rsidR="009A25ED">
        <w:rPr>
          <w:b/>
        </w:rPr>
        <w:t xml:space="preserve"> </w:t>
      </w:r>
      <w:r w:rsidR="009A25ED" w:rsidRPr="009A25ED">
        <w:rPr>
          <w:b/>
        </w:rPr>
        <w:t xml:space="preserve"> Annual Report </w:t>
      </w:r>
      <w:r>
        <w:rPr>
          <w:b/>
        </w:rPr>
        <w:t xml:space="preserve">– </w:t>
      </w:r>
      <w:r w:rsidR="009A25ED">
        <w:rPr>
          <w:b/>
        </w:rPr>
        <w:t>MassDevelopment’s Diverse Business Participation</w:t>
      </w:r>
      <w:r>
        <w:rPr>
          <w:b/>
        </w:rPr>
        <w:t xml:space="preserve"> Program for Direct Contractors</w:t>
      </w:r>
      <w:r w:rsidR="009A25ED">
        <w:t xml:space="preserve">.  </w:t>
      </w:r>
      <w:r w:rsidR="008131DE">
        <w:t xml:space="preserve">Recalling the approval thereof in June 2017, </w:t>
      </w:r>
      <w:r w:rsidR="009A25ED">
        <w:t>M</w:t>
      </w:r>
      <w:r>
        <w:t xml:space="preserve">s. Kavanagh </w:t>
      </w:r>
      <w:r w:rsidR="008131DE">
        <w:t xml:space="preserve">briefly described the Agency’s Diverse Business Enterprises (“DBE”) Program, noting </w:t>
      </w:r>
      <w:r w:rsidR="004A5DE4">
        <w:t xml:space="preserve">its </w:t>
      </w:r>
      <w:r w:rsidR="008131DE">
        <w:t xml:space="preserve">two major principals:  (i) to encourage DBE participation; and (2) to measure </w:t>
      </w:r>
      <w:r w:rsidR="008548EC">
        <w:t>such</w:t>
      </w:r>
      <w:r w:rsidR="004A5DE4">
        <w:t xml:space="preserve"> </w:t>
      </w:r>
      <w:r w:rsidR="008131DE">
        <w:t xml:space="preserve">participation for annual reports to the Board.  She summarized the implementation of the </w:t>
      </w:r>
      <w:r w:rsidR="004A5DE4">
        <w:t>P</w:t>
      </w:r>
      <w:r w:rsidR="008131DE">
        <w:t>rogram, including identifying and tracking DBE vendors</w:t>
      </w:r>
      <w:r w:rsidR="009C5111">
        <w:t>,</w:t>
      </w:r>
      <w:r w:rsidR="008131DE">
        <w:t xml:space="preserve"> and confirming that by March of 2018, the Agency had included </w:t>
      </w:r>
      <w:r w:rsidR="009C5111">
        <w:t xml:space="preserve">appropriate </w:t>
      </w:r>
      <w:r w:rsidR="008131DE">
        <w:t>DBE Program language in all of its potential contracting documents</w:t>
      </w:r>
      <w:r w:rsidR="009C5111">
        <w:t xml:space="preserve">.  Ms. Kavanagh advised that FY2018 baseline results are as follows:  of a total of $14,066,509 </w:t>
      </w:r>
      <w:r w:rsidR="004A5DE4">
        <w:t>contract dollars for FY2018, $1,543,375, or 11 percent, was paid to DBE vendors.  Currently, 25 percent of MassDevelopment’s vendors are DBE vendors and, through the Agency’s educational outreach, several more vendors are in the process of becoming DBE vendors.</w:t>
      </w:r>
    </w:p>
    <w:p w:rsidR="009A25ED" w:rsidRDefault="009A25ED" w:rsidP="00AC6C95">
      <w:pPr>
        <w:pStyle w:val="BodyText"/>
        <w:contextualSpacing/>
        <w:jc w:val="both"/>
      </w:pPr>
    </w:p>
    <w:p w:rsidR="009A25ED" w:rsidRDefault="009A25ED" w:rsidP="00AC6C95">
      <w:pPr>
        <w:pStyle w:val="BodyText"/>
        <w:contextualSpacing/>
        <w:jc w:val="both"/>
      </w:pPr>
    </w:p>
    <w:p w:rsidR="00321B2E" w:rsidRPr="00B43FAB" w:rsidRDefault="00321B2E" w:rsidP="00AC6C95">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321B2E" w:rsidRPr="00B43FAB" w:rsidRDefault="00321B2E" w:rsidP="00AC6C95">
      <w:pPr>
        <w:pStyle w:val="BodyText"/>
        <w:keepNext/>
        <w:contextualSpacing/>
        <w:jc w:val="both"/>
        <w:rPr>
          <w:bCs/>
        </w:rPr>
      </w:pPr>
    </w:p>
    <w:p w:rsidR="00321B2E" w:rsidRPr="00B43FAB" w:rsidRDefault="006C1ED6" w:rsidP="00AC6C95">
      <w:pPr>
        <w:pStyle w:val="BodyText"/>
        <w:tabs>
          <w:tab w:val="left" w:pos="360"/>
        </w:tabs>
        <w:contextualSpacing/>
        <w:jc w:val="both"/>
      </w:pPr>
      <w:r>
        <w:rPr>
          <w:b/>
          <w:bCs/>
        </w:rPr>
        <w:t>7</w:t>
      </w:r>
      <w:r w:rsidR="00321B2E" w:rsidRPr="00B43FAB">
        <w:rPr>
          <w:b/>
          <w:bCs/>
        </w:rPr>
        <w:t>.</w:t>
      </w:r>
      <w:r w:rsidR="00321B2E" w:rsidRPr="00B43FAB">
        <w:t xml:space="preserve">  </w:t>
      </w:r>
      <w:r w:rsidR="00321B2E" w:rsidRPr="00B43FAB">
        <w:rPr>
          <w:b/>
          <w:bCs/>
        </w:rPr>
        <w:t>Media Report (</w:t>
      </w:r>
      <w:r>
        <w:rPr>
          <w:b/>
          <w:bCs/>
        </w:rPr>
        <w:t>Octo</w:t>
      </w:r>
      <w:r w:rsidR="001049A9">
        <w:rPr>
          <w:b/>
          <w:bCs/>
        </w:rPr>
        <w:t>ber</w:t>
      </w:r>
      <w:r w:rsidR="00321B2E">
        <w:rPr>
          <w:b/>
          <w:bCs/>
        </w:rPr>
        <w:t xml:space="preserve"> 2018</w:t>
      </w:r>
      <w:r w:rsidR="00321B2E" w:rsidRPr="00B43FAB">
        <w:rPr>
          <w:b/>
          <w:bCs/>
        </w:rPr>
        <w:t>)</w:t>
      </w:r>
      <w:r w:rsidR="00321B2E" w:rsidRPr="00B43FAB">
        <w:t>.  For information</w:t>
      </w:r>
      <w:r w:rsidR="00321B2E">
        <w:t>al</w:t>
      </w:r>
      <w:r w:rsidR="00321B2E" w:rsidRPr="00B43FAB">
        <w:t xml:space="preserve"> purposes only, the Selected Press Clips, Media Report, and Web Statistics for </w:t>
      </w:r>
      <w:r w:rsidR="00321B2E">
        <w:t xml:space="preserve">the previous month </w:t>
      </w:r>
      <w:r w:rsidR="00321B2E" w:rsidRPr="00B43FAB">
        <w:t xml:space="preserve">are </w:t>
      </w:r>
      <w:r w:rsidR="00321B2E">
        <w:t>attached and made a part of the</w:t>
      </w:r>
      <w:r w:rsidR="00321B2E" w:rsidRPr="00B43FAB">
        <w:t xml:space="preserve"> minutes of this meeting.  No discussion of these items took place.</w:t>
      </w:r>
    </w:p>
    <w:p w:rsidR="00321B2E" w:rsidRDefault="00321B2E" w:rsidP="00AC6C95">
      <w:pPr>
        <w:contextualSpacing/>
        <w:jc w:val="both"/>
        <w:rPr>
          <w:sz w:val="24"/>
          <w:szCs w:val="24"/>
        </w:rPr>
      </w:pPr>
    </w:p>
    <w:p w:rsidR="00321B2E" w:rsidRDefault="00321B2E" w:rsidP="00AC6C95">
      <w:pPr>
        <w:contextualSpacing/>
        <w:jc w:val="both"/>
        <w:rPr>
          <w:sz w:val="24"/>
          <w:szCs w:val="24"/>
        </w:rPr>
      </w:pPr>
    </w:p>
    <w:p w:rsidR="00321B2E" w:rsidRPr="00B43FAB" w:rsidRDefault="00321B2E" w:rsidP="00AC6C95">
      <w:pPr>
        <w:pStyle w:val="BodyText"/>
        <w:keepNext/>
        <w:contextualSpacing/>
        <w:jc w:val="both"/>
        <w:rPr>
          <w:b/>
          <w:bCs/>
          <w:caps/>
          <w:u w:val="single"/>
        </w:rPr>
      </w:pPr>
      <w:r w:rsidRPr="00B43FAB">
        <w:rPr>
          <w:b/>
          <w:bCs/>
          <w:caps/>
          <w:u w:val="single"/>
        </w:rPr>
        <w:t>Bond Transactions</w:t>
      </w:r>
    </w:p>
    <w:p w:rsidR="00321B2E" w:rsidRPr="00B43FAB" w:rsidRDefault="00321B2E" w:rsidP="00AC6C95">
      <w:pPr>
        <w:pStyle w:val="BodyText"/>
        <w:keepNext/>
        <w:contextualSpacing/>
        <w:jc w:val="both"/>
        <w:rPr>
          <w:b/>
          <w:bCs/>
        </w:rPr>
      </w:pPr>
    </w:p>
    <w:p w:rsidR="00EE5E8A" w:rsidRDefault="006C1ED6" w:rsidP="00AC6C95">
      <w:pPr>
        <w:contextualSpacing/>
        <w:jc w:val="both"/>
        <w:rPr>
          <w:sz w:val="24"/>
          <w:szCs w:val="24"/>
        </w:rPr>
      </w:pPr>
      <w:r>
        <w:rPr>
          <w:b/>
          <w:bCs/>
          <w:sz w:val="24"/>
          <w:szCs w:val="24"/>
        </w:rPr>
        <w:t>8</w:t>
      </w:r>
      <w:r w:rsidR="00321B2E">
        <w:rPr>
          <w:b/>
          <w:bCs/>
          <w:sz w:val="24"/>
          <w:szCs w:val="24"/>
        </w:rPr>
        <w:t xml:space="preserve">.  </w:t>
      </w:r>
      <w:r w:rsidR="00321B2E" w:rsidRPr="00DF79CB">
        <w:rPr>
          <w:b/>
          <w:bCs/>
          <w:sz w:val="24"/>
          <w:szCs w:val="24"/>
        </w:rPr>
        <w:t>Bond Detail Memorandum</w:t>
      </w:r>
      <w:r w:rsidR="00321B2E" w:rsidRPr="00DF79CB">
        <w:rPr>
          <w:sz w:val="24"/>
          <w:szCs w:val="24"/>
        </w:rPr>
        <w:t>.  For information</w:t>
      </w:r>
      <w:r w:rsidR="00321B2E">
        <w:rPr>
          <w:sz w:val="24"/>
          <w:szCs w:val="24"/>
        </w:rPr>
        <w:t>al</w:t>
      </w:r>
      <w:r w:rsidR="00321B2E" w:rsidRPr="00DF79CB">
        <w:rPr>
          <w:sz w:val="24"/>
          <w:szCs w:val="24"/>
        </w:rPr>
        <w:t xml:space="preserve"> purposes</w:t>
      </w:r>
      <w:r w:rsidR="00321B2E">
        <w:rPr>
          <w:sz w:val="24"/>
          <w:szCs w:val="24"/>
        </w:rPr>
        <w:t xml:space="preserve"> only, the</w:t>
      </w:r>
      <w:r w:rsidR="00321B2E" w:rsidRPr="00DF79CB">
        <w:rPr>
          <w:sz w:val="24"/>
          <w:szCs w:val="24"/>
        </w:rPr>
        <w:t xml:space="preserve"> </w:t>
      </w:r>
      <w:r w:rsidR="00321B2E">
        <w:rPr>
          <w:sz w:val="24"/>
          <w:szCs w:val="24"/>
        </w:rPr>
        <w:t>Bond Memorandum and Summary</w:t>
      </w:r>
      <w:r w:rsidR="001049A9">
        <w:rPr>
          <w:sz w:val="24"/>
          <w:szCs w:val="24"/>
        </w:rPr>
        <w:t xml:space="preserve"> are </w:t>
      </w:r>
      <w:r w:rsidR="00321B2E">
        <w:rPr>
          <w:sz w:val="24"/>
          <w:szCs w:val="24"/>
        </w:rPr>
        <w:t>attached and made a part of the</w:t>
      </w:r>
      <w:r w:rsidR="00321B2E" w:rsidRPr="00DF79CB">
        <w:rPr>
          <w:sz w:val="24"/>
          <w:szCs w:val="24"/>
        </w:rPr>
        <w:t xml:space="preserve"> minutes of this meeting.</w:t>
      </w:r>
      <w:r w:rsidR="00321B2E">
        <w:rPr>
          <w:sz w:val="24"/>
          <w:szCs w:val="24"/>
        </w:rPr>
        <w:t xml:space="preserve">  M</w:t>
      </w:r>
      <w:r>
        <w:rPr>
          <w:sz w:val="24"/>
          <w:szCs w:val="24"/>
        </w:rPr>
        <w:t xml:space="preserve">s. Sullivan </w:t>
      </w:r>
      <w:r w:rsidR="00321B2E">
        <w:rPr>
          <w:sz w:val="24"/>
          <w:szCs w:val="24"/>
        </w:rPr>
        <w:t xml:space="preserve">reported </w:t>
      </w:r>
      <w:r w:rsidR="001D2E5E">
        <w:rPr>
          <w:sz w:val="24"/>
          <w:szCs w:val="24"/>
        </w:rPr>
        <w:t>one change</w:t>
      </w:r>
      <w:r w:rsidR="00321B2E">
        <w:rPr>
          <w:sz w:val="24"/>
          <w:szCs w:val="24"/>
        </w:rPr>
        <w:t xml:space="preserve"> to the materials provided in the </w:t>
      </w:r>
      <w:r>
        <w:rPr>
          <w:sz w:val="24"/>
          <w:szCs w:val="24"/>
        </w:rPr>
        <w:t xml:space="preserve">November </w:t>
      </w:r>
      <w:r w:rsidR="00321B2E">
        <w:rPr>
          <w:sz w:val="24"/>
          <w:szCs w:val="24"/>
        </w:rPr>
        <w:t>Board book</w:t>
      </w:r>
      <w:r w:rsidR="001D2E5E">
        <w:rPr>
          <w:sz w:val="24"/>
          <w:szCs w:val="24"/>
        </w:rPr>
        <w:t xml:space="preserve"> – the correction of a project location typographical error in the bond issuance for CIL Realty of </w:t>
      </w:r>
      <w:r w:rsidR="001D2E5E">
        <w:rPr>
          <w:sz w:val="24"/>
          <w:szCs w:val="24"/>
        </w:rPr>
        <w:lastRenderedPageBreak/>
        <w:t xml:space="preserve">Massachusetts Incorporated (Tab 12) – and she called attention to the revised </w:t>
      </w:r>
      <w:r w:rsidR="008548EC">
        <w:rPr>
          <w:sz w:val="24"/>
          <w:szCs w:val="24"/>
        </w:rPr>
        <w:t>r</w:t>
      </w:r>
      <w:r w:rsidR="001D2E5E">
        <w:rPr>
          <w:sz w:val="24"/>
          <w:szCs w:val="24"/>
        </w:rPr>
        <w:t>esolution provided today</w:t>
      </w:r>
      <w:r w:rsidR="00321B2E">
        <w:rPr>
          <w:sz w:val="24"/>
          <w:szCs w:val="24"/>
        </w:rPr>
        <w:t>.</w:t>
      </w:r>
    </w:p>
    <w:p w:rsidR="00EE5E8A" w:rsidRDefault="00EE5E8A" w:rsidP="00AC6C95">
      <w:pPr>
        <w:contextualSpacing/>
        <w:jc w:val="both"/>
        <w:rPr>
          <w:sz w:val="24"/>
          <w:szCs w:val="24"/>
        </w:rPr>
      </w:pPr>
    </w:p>
    <w:p w:rsidR="00321B2E" w:rsidRDefault="00321B2E" w:rsidP="00AC6C95">
      <w:pPr>
        <w:pStyle w:val="BodyText"/>
        <w:contextualSpacing/>
        <w:jc w:val="both"/>
      </w:pPr>
      <w:r>
        <w:t xml:space="preserve">The Chair then </w:t>
      </w:r>
      <w:r w:rsidRPr="007E2171">
        <w:t xml:space="preserve">advised that the Board would </w:t>
      </w:r>
      <w:r>
        <w:t xml:space="preserve">vote on the approvals and findings for the matters in </w:t>
      </w:r>
      <w:r w:rsidRPr="007E2171">
        <w:t>Tab</w:t>
      </w:r>
      <w:r>
        <w:t xml:space="preserve">s </w:t>
      </w:r>
      <w:r w:rsidR="00EE5E8A">
        <w:t>8</w:t>
      </w:r>
      <w:r>
        <w:t xml:space="preserve"> – 1</w:t>
      </w:r>
      <w:r w:rsidR="00EE5E8A">
        <w:t>9</w:t>
      </w:r>
      <w:r>
        <w:t xml:space="preserve">, </w:t>
      </w:r>
      <w:r w:rsidRPr="007E2171">
        <w:t>to be considered following the opportunity for discussion, pursuant to Section 8 of Chapter 23G of the General Laws, as amended</w:t>
      </w:r>
      <w:r>
        <w:t>.</w:t>
      </w:r>
    </w:p>
    <w:p w:rsidR="00321B2E" w:rsidRDefault="00321B2E" w:rsidP="00AC6C95">
      <w:pPr>
        <w:pStyle w:val="BodyText"/>
        <w:contextualSpacing/>
        <w:jc w:val="both"/>
      </w:pPr>
    </w:p>
    <w:p w:rsidR="001049A9" w:rsidRPr="001C7C2D" w:rsidRDefault="001049A9" w:rsidP="00AC6C95">
      <w:pPr>
        <w:keepNext/>
        <w:contextualSpacing/>
        <w:jc w:val="both"/>
        <w:rPr>
          <w:b/>
          <w:sz w:val="24"/>
          <w:szCs w:val="24"/>
          <w:u w:val="single"/>
        </w:rPr>
      </w:pPr>
      <w:r w:rsidRPr="001C7C2D">
        <w:rPr>
          <w:b/>
          <w:sz w:val="24"/>
          <w:szCs w:val="24"/>
          <w:u w:val="single"/>
        </w:rPr>
        <w:t>B</w:t>
      </w:r>
      <w:r>
        <w:rPr>
          <w:b/>
          <w:sz w:val="24"/>
          <w:szCs w:val="24"/>
          <w:u w:val="single"/>
        </w:rPr>
        <w:t>onds:  Official Action Approval</w:t>
      </w:r>
      <w:r w:rsidRPr="001C7C2D">
        <w:rPr>
          <w:b/>
          <w:sz w:val="24"/>
          <w:szCs w:val="24"/>
          <w:u w:val="single"/>
        </w:rPr>
        <w:t xml:space="preserve"> </w:t>
      </w:r>
    </w:p>
    <w:p w:rsidR="001049A9" w:rsidRPr="006A1427" w:rsidRDefault="001049A9" w:rsidP="00AC6C95">
      <w:pPr>
        <w:keepNext/>
        <w:contextualSpacing/>
        <w:jc w:val="both"/>
        <w:rPr>
          <w:sz w:val="24"/>
          <w:szCs w:val="24"/>
        </w:rPr>
      </w:pPr>
    </w:p>
    <w:p w:rsidR="001049A9" w:rsidRPr="001C7C2D" w:rsidRDefault="001049A9" w:rsidP="00AC6C95">
      <w:pPr>
        <w:keepNext/>
        <w:contextualSpacing/>
        <w:jc w:val="both"/>
        <w:rPr>
          <w:b/>
          <w:sz w:val="24"/>
          <w:szCs w:val="24"/>
        </w:rPr>
      </w:pPr>
      <w:r>
        <w:rPr>
          <w:b/>
          <w:sz w:val="24"/>
          <w:szCs w:val="24"/>
        </w:rPr>
        <w:t>Official Action Project with</w:t>
      </w:r>
      <w:r w:rsidR="00B70AA6">
        <w:rPr>
          <w:b/>
          <w:sz w:val="24"/>
          <w:szCs w:val="24"/>
        </w:rPr>
        <w:t>out</w:t>
      </w:r>
      <w:r>
        <w:rPr>
          <w:b/>
          <w:sz w:val="24"/>
          <w:szCs w:val="24"/>
        </w:rPr>
        <w:t xml:space="preserve"> Volume Cap Request</w:t>
      </w:r>
    </w:p>
    <w:p w:rsidR="001049A9" w:rsidRDefault="001049A9" w:rsidP="00AC6C95">
      <w:pPr>
        <w:pStyle w:val="BodyText"/>
        <w:keepNext/>
        <w:contextualSpacing/>
        <w:jc w:val="both"/>
      </w:pPr>
    </w:p>
    <w:p w:rsidR="001049A9" w:rsidRPr="007E2171" w:rsidRDefault="00B70AA6" w:rsidP="00AC6C95">
      <w:pPr>
        <w:pStyle w:val="BodyText"/>
        <w:contextualSpacing/>
        <w:jc w:val="both"/>
      </w:pPr>
      <w:r>
        <w:rPr>
          <w:b/>
          <w:bCs/>
        </w:rPr>
        <w:t>9</w:t>
      </w:r>
      <w:r w:rsidR="001049A9" w:rsidRPr="007E2171">
        <w:rPr>
          <w:b/>
          <w:bCs/>
        </w:rPr>
        <w:t>.</w:t>
      </w:r>
      <w:r w:rsidR="001049A9" w:rsidRPr="009249DE">
        <w:rPr>
          <w:bCs/>
        </w:rPr>
        <w:t xml:space="preserve">  </w:t>
      </w:r>
      <w:r w:rsidR="001049A9">
        <w:t>U</w:t>
      </w:r>
      <w:r w:rsidR="001049A9" w:rsidRPr="007E2171">
        <w:t>pon motion duly made and seconded</w:t>
      </w:r>
      <w:r w:rsidR="001049A9">
        <w:t>,</w:t>
      </w:r>
      <w:r w:rsidR="001049A9" w:rsidRPr="007E2171">
        <w:t xml:space="preserve"> </w:t>
      </w:r>
      <w:r w:rsidR="001049A9">
        <w:t>by the directors present, it was, unanimously</w:t>
      </w:r>
    </w:p>
    <w:p w:rsidR="001049A9" w:rsidRPr="007E2171" w:rsidRDefault="001049A9" w:rsidP="00AC6C95">
      <w:pPr>
        <w:pStyle w:val="BodyText"/>
        <w:contextualSpacing/>
        <w:jc w:val="both"/>
      </w:pPr>
    </w:p>
    <w:p w:rsidR="001049A9" w:rsidRDefault="001049A9" w:rsidP="00AC6C9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1049A9" w:rsidRDefault="001049A9" w:rsidP="00AC6C95">
      <w:pPr>
        <w:pStyle w:val="BodyText"/>
        <w:contextualSpacing/>
        <w:jc w:val="both"/>
      </w:pPr>
    </w:p>
    <w:p w:rsidR="001049A9" w:rsidRDefault="001049A9" w:rsidP="00AC6C95">
      <w:pPr>
        <w:pStyle w:val="BodyText"/>
        <w:ind w:left="720" w:right="720"/>
        <w:contextualSpacing/>
        <w:jc w:val="both"/>
      </w:pPr>
      <w:r w:rsidRPr="007E2171">
        <w:t xml:space="preserve">a project of </w:t>
      </w:r>
      <w:r w:rsidR="00B70AA6">
        <w:t>Hampden Charter School of Science West, in West Springfield</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B70AA6">
        <w:t>4,400,0</w:t>
      </w:r>
      <w:r>
        <w:t>00.</w:t>
      </w:r>
    </w:p>
    <w:p w:rsidR="001049A9" w:rsidRDefault="001049A9" w:rsidP="00AC6C95">
      <w:pPr>
        <w:pStyle w:val="BodyText"/>
        <w:contextualSpacing/>
        <w:jc w:val="both"/>
      </w:pPr>
    </w:p>
    <w:p w:rsidR="00B70AA6" w:rsidRPr="001C7C2D" w:rsidRDefault="00B70AA6" w:rsidP="00AC6C95">
      <w:pPr>
        <w:keepNext/>
        <w:contextualSpacing/>
        <w:jc w:val="both"/>
        <w:rPr>
          <w:b/>
          <w:sz w:val="24"/>
          <w:szCs w:val="24"/>
        </w:rPr>
      </w:pPr>
      <w:r>
        <w:rPr>
          <w:b/>
          <w:sz w:val="24"/>
          <w:szCs w:val="24"/>
        </w:rPr>
        <w:t>Official Action Projects with Volume Cap Request</w:t>
      </w:r>
      <w:r w:rsidR="00D43378">
        <w:rPr>
          <w:b/>
          <w:sz w:val="24"/>
          <w:szCs w:val="24"/>
        </w:rPr>
        <w:t>s</w:t>
      </w:r>
    </w:p>
    <w:p w:rsidR="00B70AA6" w:rsidRDefault="00B70AA6" w:rsidP="00AC6C95">
      <w:pPr>
        <w:pStyle w:val="BodyText"/>
        <w:keepNext/>
        <w:contextualSpacing/>
        <w:jc w:val="both"/>
      </w:pPr>
    </w:p>
    <w:p w:rsidR="00B70AA6" w:rsidRPr="007E2171" w:rsidRDefault="00B70AA6" w:rsidP="00AC6C95">
      <w:pPr>
        <w:pStyle w:val="BodyText"/>
        <w:contextualSpacing/>
        <w:jc w:val="both"/>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B70AA6" w:rsidRPr="007E2171" w:rsidRDefault="00B70AA6" w:rsidP="00AC6C95">
      <w:pPr>
        <w:pStyle w:val="BodyText"/>
        <w:contextualSpacing/>
        <w:jc w:val="both"/>
      </w:pPr>
    </w:p>
    <w:p w:rsidR="00B70AA6" w:rsidRDefault="00B70AA6" w:rsidP="00AC6C9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B70AA6" w:rsidRDefault="00B70AA6" w:rsidP="00AC6C95">
      <w:pPr>
        <w:pStyle w:val="BodyText"/>
        <w:contextualSpacing/>
        <w:jc w:val="both"/>
      </w:pPr>
    </w:p>
    <w:p w:rsidR="00B70AA6" w:rsidRDefault="00B70AA6" w:rsidP="00AC6C95">
      <w:pPr>
        <w:pStyle w:val="BodyText"/>
        <w:ind w:left="720" w:right="720"/>
        <w:contextualSpacing/>
        <w:jc w:val="both"/>
      </w:pPr>
      <w:r w:rsidRPr="007E2171">
        <w:t xml:space="preserve">a project of </w:t>
      </w:r>
      <w:r>
        <w:t xml:space="preserve">Nuestra Comunidad Development Corporation, in Boston (Roxbury),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8,000,000.</w:t>
      </w:r>
    </w:p>
    <w:p w:rsidR="00B70AA6" w:rsidRDefault="00B70AA6" w:rsidP="00AC6C95">
      <w:pPr>
        <w:pStyle w:val="BodyText"/>
        <w:contextualSpacing/>
        <w:jc w:val="both"/>
      </w:pPr>
    </w:p>
    <w:p w:rsidR="00B70AA6" w:rsidRPr="007E2171" w:rsidRDefault="00B70AA6" w:rsidP="00AC6C95">
      <w:pPr>
        <w:pStyle w:val="BodyText"/>
        <w:contextualSpacing/>
        <w:jc w:val="both"/>
      </w:pPr>
      <w:r>
        <w:rPr>
          <w:b/>
          <w:bCs/>
        </w:rPr>
        <w:t>11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B70AA6" w:rsidRPr="007E2171" w:rsidRDefault="00B70AA6" w:rsidP="00AC6C95">
      <w:pPr>
        <w:pStyle w:val="BodyText"/>
        <w:contextualSpacing/>
        <w:jc w:val="both"/>
      </w:pPr>
    </w:p>
    <w:p w:rsidR="00B70AA6" w:rsidRDefault="00B70AA6" w:rsidP="00AC6C95">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B70AA6" w:rsidRDefault="00B70AA6" w:rsidP="00AC6C95">
      <w:pPr>
        <w:pStyle w:val="BodyText"/>
        <w:contextualSpacing/>
        <w:jc w:val="both"/>
      </w:pPr>
    </w:p>
    <w:p w:rsidR="00B70AA6" w:rsidRDefault="00B70AA6" w:rsidP="00AC6C95">
      <w:pPr>
        <w:pStyle w:val="BodyText"/>
        <w:ind w:left="720" w:right="720"/>
        <w:contextualSpacing/>
        <w:jc w:val="both"/>
      </w:pPr>
      <w:r w:rsidRPr="007E2171">
        <w:t xml:space="preserve">a project of </w:t>
      </w:r>
      <w:r>
        <w:t xml:space="preserve">Valley Voces General, Inc., in Holyoke,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7,600,000.</w:t>
      </w:r>
    </w:p>
    <w:p w:rsidR="00B70AA6" w:rsidRDefault="00B70AA6" w:rsidP="00AC6C95">
      <w:pPr>
        <w:pStyle w:val="BodyText"/>
        <w:contextualSpacing/>
        <w:jc w:val="both"/>
      </w:pPr>
    </w:p>
    <w:p w:rsidR="00321B2E" w:rsidRPr="001C7C2D" w:rsidRDefault="00321B2E" w:rsidP="00AC6C95">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321B2E" w:rsidRDefault="00321B2E" w:rsidP="00AC6C95">
      <w:pPr>
        <w:keepNext/>
        <w:contextualSpacing/>
        <w:jc w:val="both"/>
        <w:rPr>
          <w:sz w:val="24"/>
          <w:szCs w:val="24"/>
        </w:rPr>
      </w:pPr>
    </w:p>
    <w:p w:rsidR="00321B2E" w:rsidRPr="001C7C2D" w:rsidRDefault="00321B2E" w:rsidP="00AC6C95">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r w:rsidR="00D43378">
        <w:rPr>
          <w:b/>
          <w:sz w:val="24"/>
          <w:szCs w:val="24"/>
        </w:rPr>
        <w:t>s</w:t>
      </w:r>
    </w:p>
    <w:p w:rsidR="00321B2E" w:rsidRDefault="00321B2E" w:rsidP="00AC6C95">
      <w:pPr>
        <w:pStyle w:val="BodyText"/>
        <w:keepNext/>
        <w:contextualSpacing/>
        <w:jc w:val="both"/>
      </w:pPr>
    </w:p>
    <w:p w:rsidR="00321B2E" w:rsidRPr="007E2171" w:rsidRDefault="00B70AA6" w:rsidP="00AC6C95">
      <w:pPr>
        <w:pStyle w:val="BodyText"/>
        <w:contextualSpacing/>
        <w:jc w:val="both"/>
      </w:pPr>
      <w:r>
        <w:rPr>
          <w:b/>
          <w:bCs/>
        </w:rPr>
        <w:t>12</w:t>
      </w:r>
      <w:r w:rsidR="00321B2E" w:rsidRPr="007E2171">
        <w:rPr>
          <w:b/>
          <w:bCs/>
        </w:rPr>
        <w:t>.</w:t>
      </w:r>
      <w:r w:rsidR="00321B2E" w:rsidRPr="009249DE">
        <w:rPr>
          <w:bCs/>
        </w:rPr>
        <w:t xml:space="preserve">  </w:t>
      </w:r>
      <w:r w:rsidR="00D43378">
        <w:rPr>
          <w:bCs/>
        </w:rPr>
        <w:t>Reference was made to the revised resolution provided and, 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AC6C95">
      <w:pPr>
        <w:pStyle w:val="BodyText"/>
        <w:contextualSpacing/>
        <w:jc w:val="both"/>
      </w:pPr>
    </w:p>
    <w:p w:rsidR="00321B2E" w:rsidRDefault="00321B2E" w:rsidP="00AC6C9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BF7439">
        <w:t xml:space="preserve">revised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321B2E" w:rsidRDefault="00321B2E" w:rsidP="00AC6C95">
      <w:pPr>
        <w:pStyle w:val="BodyText"/>
        <w:contextualSpacing/>
        <w:jc w:val="both"/>
      </w:pPr>
    </w:p>
    <w:p w:rsidR="00321B2E" w:rsidRDefault="00321B2E" w:rsidP="00AC6C95">
      <w:pPr>
        <w:pStyle w:val="BodyText"/>
        <w:ind w:left="720" w:right="720"/>
        <w:contextualSpacing/>
        <w:jc w:val="both"/>
      </w:pPr>
      <w:r w:rsidRPr="007E2171">
        <w:t xml:space="preserve">a project of </w:t>
      </w:r>
      <w:r w:rsidR="00B70AA6">
        <w:t xml:space="preserve">CIL Realty of Massachusetts Incorporated, </w:t>
      </w:r>
      <w:r>
        <w:t xml:space="preserve">in </w:t>
      </w:r>
      <w:r w:rsidR="00B70AA6">
        <w:t xml:space="preserve">numerous </w:t>
      </w:r>
      <w:r w:rsidRPr="007E2171">
        <w:t>Massachusetts</w:t>
      </w:r>
      <w:r w:rsidR="00B70AA6">
        <w:t xml:space="preserve"> locations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1049A9">
        <w:t>3</w:t>
      </w:r>
      <w:r w:rsidR="00B70AA6">
        <w:t>2</w:t>
      </w:r>
      <w:r>
        <w:t>,</w:t>
      </w:r>
      <w:r w:rsidR="001049A9">
        <w:t>0</w:t>
      </w:r>
      <w:r>
        <w:t>00,000.</w:t>
      </w:r>
    </w:p>
    <w:p w:rsidR="00321B2E" w:rsidRDefault="00321B2E" w:rsidP="00AC6C95">
      <w:pPr>
        <w:pStyle w:val="BodyText"/>
        <w:contextualSpacing/>
        <w:jc w:val="both"/>
      </w:pPr>
    </w:p>
    <w:p w:rsidR="00B70AA6" w:rsidRDefault="00B70AA6" w:rsidP="00AC6C95">
      <w:pPr>
        <w:pStyle w:val="BodyText"/>
        <w:jc w:val="both"/>
      </w:pPr>
      <w:r>
        <w:t>[</w:t>
      </w:r>
      <w:r w:rsidRPr="00484ACE">
        <w:rPr>
          <w:i/>
        </w:rPr>
        <w:t xml:space="preserve">Secretary’s Note:  </w:t>
      </w:r>
      <w:r w:rsidR="001603B3">
        <w:rPr>
          <w:i/>
        </w:rPr>
        <w:t xml:space="preserve">Mr. Blake advised the Board that a colleague at his employer, HarborOne Bank, is a trustee of Brockton Area Multi-Services, Inc., a related party to CIL Realty of Massachusetts Incorporated.  Mr. Blake, therefore, recused himself from the consideration of this matter; he </w:t>
      </w:r>
      <w:r>
        <w:rPr>
          <w:i/>
        </w:rPr>
        <w:t xml:space="preserve">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B70AA6" w:rsidRDefault="00B70AA6" w:rsidP="00AC6C95">
      <w:pPr>
        <w:pStyle w:val="BodyText"/>
        <w:contextualSpacing/>
        <w:jc w:val="both"/>
      </w:pPr>
    </w:p>
    <w:p w:rsidR="00321B2E" w:rsidRPr="007E2171" w:rsidRDefault="00B70AA6" w:rsidP="00AC6C95">
      <w:pPr>
        <w:pStyle w:val="BodyText"/>
        <w:contextualSpacing/>
        <w:jc w:val="both"/>
      </w:pPr>
      <w:r>
        <w:rPr>
          <w:b/>
          <w:bCs/>
        </w:rPr>
        <w:t>13</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AC6C95">
      <w:pPr>
        <w:pStyle w:val="BodyText"/>
        <w:contextualSpacing/>
        <w:jc w:val="both"/>
      </w:pPr>
    </w:p>
    <w:p w:rsidR="00321B2E" w:rsidRDefault="00321B2E" w:rsidP="00AC6C9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OA/FA </w:t>
      </w:r>
      <w:r w:rsidRPr="007E2171">
        <w:t>resolution</w:t>
      </w:r>
      <w:r w:rsidRPr="00AA0F6F">
        <w:t xml:space="preserve"> </w:t>
      </w:r>
      <w:r>
        <w:t>that is attached and made a part of these minutes</w:t>
      </w:r>
      <w:r w:rsidRPr="007E2171">
        <w:t xml:space="preserve"> regarding</w:t>
      </w:r>
      <w:r>
        <w:t>:</w:t>
      </w:r>
    </w:p>
    <w:p w:rsidR="00321B2E" w:rsidRDefault="00321B2E" w:rsidP="00AC6C95">
      <w:pPr>
        <w:pStyle w:val="BodyText"/>
        <w:contextualSpacing/>
        <w:jc w:val="both"/>
      </w:pPr>
    </w:p>
    <w:p w:rsidR="00321B2E" w:rsidRDefault="00321B2E" w:rsidP="00AC6C95">
      <w:pPr>
        <w:pStyle w:val="BodyText"/>
        <w:ind w:left="720" w:right="720"/>
        <w:contextualSpacing/>
        <w:jc w:val="both"/>
      </w:pPr>
      <w:r w:rsidRPr="007E2171">
        <w:t xml:space="preserve">a project of </w:t>
      </w:r>
      <w:r w:rsidR="00B70AA6">
        <w:t>Vinfen Corporation</w:t>
      </w:r>
      <w:r>
        <w:t xml:space="preserve">, in </w:t>
      </w:r>
      <w:r w:rsidR="00D43378">
        <w:t xml:space="preserve">numerous </w:t>
      </w:r>
      <w:r w:rsidRPr="007E2171">
        <w:t>Massachusetts</w:t>
      </w:r>
      <w:r w:rsidR="00D43378">
        <w:t xml:space="preserve"> locations</w:t>
      </w:r>
      <w:r>
        <w:t>,</w:t>
      </w:r>
      <w:r w:rsidRPr="007E2171">
        <w:t xml:space="preserve"> </w:t>
      </w:r>
      <w:r>
        <w:t xml:space="preserve">for </w:t>
      </w:r>
      <w:r w:rsidRPr="007E2171">
        <w:t xml:space="preserve">the issuance of </w:t>
      </w:r>
      <w:r>
        <w:t xml:space="preserve">a </w:t>
      </w:r>
      <w:r w:rsidR="00B70AA6">
        <w:t xml:space="preserve">501(c)(3) </w:t>
      </w:r>
      <w:r>
        <w:t xml:space="preserve">Tax-Exempt </w:t>
      </w:r>
      <w:r w:rsidR="00B70AA6">
        <w:t xml:space="preserve">and/or Taxable </w:t>
      </w:r>
      <w:r>
        <w:t xml:space="preserve">Bond to finance such project </w:t>
      </w:r>
      <w:r w:rsidRPr="007E2171">
        <w:t>in an amount not to exceed $</w:t>
      </w:r>
      <w:r w:rsidR="00B70AA6">
        <w:t>30,000,000</w:t>
      </w:r>
      <w:r>
        <w:t>.</w:t>
      </w:r>
    </w:p>
    <w:p w:rsidR="00321B2E" w:rsidRDefault="00321B2E" w:rsidP="00AC6C95">
      <w:pPr>
        <w:pStyle w:val="BodyText"/>
        <w:contextualSpacing/>
        <w:jc w:val="both"/>
      </w:pPr>
    </w:p>
    <w:p w:rsidR="00321B2E" w:rsidRPr="007E2171" w:rsidRDefault="00B70AA6" w:rsidP="00AC6C95">
      <w:pPr>
        <w:pStyle w:val="BodyText"/>
        <w:contextualSpacing/>
        <w:jc w:val="both"/>
      </w:pPr>
      <w:r>
        <w:rPr>
          <w:b/>
          <w:bCs/>
        </w:rPr>
        <w:t>14</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AC6C95">
      <w:pPr>
        <w:pStyle w:val="BodyText"/>
        <w:contextualSpacing/>
        <w:jc w:val="both"/>
      </w:pPr>
    </w:p>
    <w:p w:rsidR="00321B2E" w:rsidRDefault="00321B2E" w:rsidP="00AC6C9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EC478C">
        <w:t xml:space="preserve">OA/FA </w:t>
      </w:r>
      <w:r w:rsidRPr="007E2171">
        <w:t>resolution</w:t>
      </w:r>
      <w:r w:rsidRPr="00AA0F6F">
        <w:t xml:space="preserve"> </w:t>
      </w:r>
      <w:r>
        <w:t>that is attached and made a part of these minutes</w:t>
      </w:r>
      <w:r w:rsidRPr="007E2171">
        <w:t xml:space="preserve"> regarding</w:t>
      </w:r>
      <w:r>
        <w:t>:</w:t>
      </w:r>
    </w:p>
    <w:p w:rsidR="00321B2E" w:rsidRDefault="00321B2E" w:rsidP="00AC6C95">
      <w:pPr>
        <w:pStyle w:val="BodyText"/>
        <w:contextualSpacing/>
        <w:jc w:val="both"/>
      </w:pPr>
    </w:p>
    <w:p w:rsidR="00321B2E" w:rsidRDefault="00321B2E" w:rsidP="00AC6C95">
      <w:pPr>
        <w:pStyle w:val="BodyText"/>
        <w:ind w:left="720" w:right="720"/>
        <w:contextualSpacing/>
        <w:jc w:val="both"/>
      </w:pPr>
      <w:r w:rsidRPr="007E2171">
        <w:t xml:space="preserve">a project of </w:t>
      </w:r>
      <w:r w:rsidR="00221774">
        <w:t>Emanuel Development Corporation</w:t>
      </w:r>
      <w:r>
        <w:t xml:space="preserve">, in </w:t>
      </w:r>
      <w:r w:rsidR="00221774">
        <w:t>Boston (Brighton)</w:t>
      </w:r>
      <w:r w:rsidR="00EC478C">
        <w:t xml:space="preserve">, </w:t>
      </w:r>
      <w:r w:rsidRPr="007E2171">
        <w:t>Massachusetts</w:t>
      </w:r>
      <w:r>
        <w:t>,</w:t>
      </w:r>
      <w:r w:rsidRPr="007E2171">
        <w:t xml:space="preserve"> </w:t>
      </w:r>
      <w:r>
        <w:t xml:space="preserve">for </w:t>
      </w:r>
      <w:r w:rsidR="00273713">
        <w:t>the issuance of</w:t>
      </w:r>
      <w:r>
        <w:t xml:space="preserve"> </w:t>
      </w:r>
      <w:r w:rsidR="00221774">
        <w:t xml:space="preserve">a </w:t>
      </w:r>
      <w:r>
        <w:t xml:space="preserve">501(c)(3) Tax-Exempt Bond to finance such project </w:t>
      </w:r>
      <w:r w:rsidRPr="007E2171">
        <w:t>in an amount not to exceed $</w:t>
      </w:r>
      <w:r w:rsidR="00221774">
        <w:t>24,8</w:t>
      </w:r>
      <w:r w:rsidR="00273713">
        <w:t>00,</w:t>
      </w:r>
      <w:r>
        <w:t>000.</w:t>
      </w:r>
    </w:p>
    <w:p w:rsidR="00321B2E" w:rsidRDefault="00321B2E" w:rsidP="00AC6C95">
      <w:pPr>
        <w:pStyle w:val="BodyText"/>
        <w:contextualSpacing/>
        <w:jc w:val="both"/>
      </w:pPr>
    </w:p>
    <w:p w:rsidR="00273713" w:rsidRPr="007E2171" w:rsidRDefault="00273713" w:rsidP="00AC6C95">
      <w:pPr>
        <w:pStyle w:val="BodyText"/>
        <w:contextualSpacing/>
        <w:jc w:val="both"/>
      </w:pPr>
      <w:r>
        <w:rPr>
          <w:b/>
          <w:bCs/>
        </w:rPr>
        <w:t>1</w:t>
      </w:r>
      <w:r w:rsidR="00221774">
        <w:rPr>
          <w:b/>
          <w:bCs/>
        </w:rPr>
        <w:t>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3713" w:rsidRPr="007E2171" w:rsidRDefault="00273713" w:rsidP="00AC6C95">
      <w:pPr>
        <w:pStyle w:val="BodyText"/>
        <w:contextualSpacing/>
        <w:jc w:val="both"/>
      </w:pPr>
    </w:p>
    <w:p w:rsidR="00273713" w:rsidRDefault="00273713" w:rsidP="00AC6C95">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273713" w:rsidRDefault="00273713" w:rsidP="00AC6C95">
      <w:pPr>
        <w:pStyle w:val="BodyText"/>
        <w:contextualSpacing/>
        <w:jc w:val="both"/>
      </w:pPr>
    </w:p>
    <w:p w:rsidR="00273713" w:rsidRDefault="00273713" w:rsidP="00AC6C95">
      <w:pPr>
        <w:pStyle w:val="BodyText"/>
        <w:ind w:left="720" w:right="720"/>
        <w:contextualSpacing/>
        <w:jc w:val="both"/>
      </w:pPr>
      <w:r w:rsidRPr="007E2171">
        <w:t xml:space="preserve">a project of </w:t>
      </w:r>
      <w:r w:rsidR="00221774">
        <w:t>South Middlesex Non-Profit Housing Corporation and South Middlesex Opportunity Council</w:t>
      </w:r>
      <w:r>
        <w:t xml:space="preserve">, </w:t>
      </w:r>
      <w:r w:rsidR="00D43378">
        <w:t xml:space="preserve">Inc., </w:t>
      </w:r>
      <w:r>
        <w:t xml:space="preserve">in </w:t>
      </w:r>
      <w:r w:rsidR="00221774">
        <w:t>Framingham</w:t>
      </w:r>
      <w:r>
        <w:t xml:space="preserve">, </w:t>
      </w:r>
      <w:r w:rsidRPr="007E2171">
        <w:t>Massachusetts</w:t>
      </w:r>
      <w:r>
        <w:t>,</w:t>
      </w:r>
      <w:r w:rsidRPr="007E2171">
        <w:t xml:space="preserve"> </w:t>
      </w:r>
      <w:r>
        <w:t xml:space="preserve">for the issuance of a 501(c)(3) Tax-Exempt Bond to finance such project </w:t>
      </w:r>
      <w:r w:rsidRPr="007E2171">
        <w:t>in an amount not to exceed $</w:t>
      </w:r>
      <w:r w:rsidR="00221774">
        <w:t>19,5</w:t>
      </w:r>
      <w:r>
        <w:t>00,000.</w:t>
      </w:r>
    </w:p>
    <w:p w:rsidR="00273713" w:rsidRDefault="00273713" w:rsidP="00AC6C95">
      <w:pPr>
        <w:pStyle w:val="BodyText"/>
        <w:contextualSpacing/>
        <w:jc w:val="both"/>
      </w:pPr>
    </w:p>
    <w:p w:rsidR="00221774" w:rsidRPr="007E2171" w:rsidRDefault="00221774" w:rsidP="00AC6C95">
      <w:pPr>
        <w:pStyle w:val="BodyText"/>
        <w:contextualSpacing/>
        <w:jc w:val="both"/>
      </w:pPr>
      <w:r>
        <w:rPr>
          <w:b/>
          <w:bCs/>
        </w:rPr>
        <w:t>16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21774" w:rsidRPr="007E2171" w:rsidRDefault="00221774" w:rsidP="00AC6C95">
      <w:pPr>
        <w:pStyle w:val="BodyText"/>
        <w:contextualSpacing/>
        <w:jc w:val="both"/>
      </w:pPr>
    </w:p>
    <w:p w:rsidR="00221774" w:rsidRDefault="00221774" w:rsidP="00AC6C95">
      <w:pPr>
        <w:pStyle w:val="BodyText"/>
        <w:contextualSpacing/>
        <w:jc w:val="both"/>
      </w:pPr>
      <w:r w:rsidRPr="007E2171">
        <w:rPr>
          <w:b/>
          <w:bCs/>
        </w:rPr>
        <w:lastRenderedPageBreak/>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221774" w:rsidRDefault="00221774" w:rsidP="00AC6C95">
      <w:pPr>
        <w:pStyle w:val="BodyText"/>
        <w:contextualSpacing/>
        <w:jc w:val="both"/>
      </w:pPr>
    </w:p>
    <w:p w:rsidR="00221774" w:rsidRDefault="00221774" w:rsidP="00AC6C95">
      <w:pPr>
        <w:pStyle w:val="BodyText"/>
        <w:ind w:left="720" w:right="720"/>
        <w:contextualSpacing/>
        <w:jc w:val="both"/>
      </w:pPr>
      <w:r w:rsidRPr="007E2171">
        <w:t xml:space="preserve">a project of </w:t>
      </w:r>
      <w:r w:rsidR="006E05E1">
        <w:t>Metrowest Young Men’s Christian Association, Inc.</w:t>
      </w:r>
      <w:r>
        <w:t xml:space="preserve">, in Framingham, </w:t>
      </w:r>
      <w:r w:rsidRPr="007E2171">
        <w:t>Massachusetts</w:t>
      </w:r>
      <w:r>
        <w:t>,</w:t>
      </w:r>
      <w:r w:rsidRPr="007E2171">
        <w:t xml:space="preserve"> </w:t>
      </w:r>
      <w:r>
        <w:t xml:space="preserve">for the issuance of a 501(c)(3) Tax-Exempt Bond to finance such project </w:t>
      </w:r>
      <w:r w:rsidRPr="007E2171">
        <w:t>in an amount not to exceed $</w:t>
      </w:r>
      <w:r w:rsidR="006E05E1">
        <w:t>7</w:t>
      </w:r>
      <w:r>
        <w:t>,</w:t>
      </w:r>
      <w:r w:rsidR="006E05E1">
        <w:t>0</w:t>
      </w:r>
      <w:r>
        <w:t>00,000.</w:t>
      </w:r>
    </w:p>
    <w:p w:rsidR="00221774" w:rsidRDefault="00221774" w:rsidP="00AC6C95">
      <w:pPr>
        <w:pStyle w:val="BodyText"/>
        <w:contextualSpacing/>
        <w:jc w:val="both"/>
      </w:pPr>
    </w:p>
    <w:p w:rsidR="00321B2E" w:rsidRPr="001C7C2D" w:rsidRDefault="00321B2E" w:rsidP="00AC6C95">
      <w:pPr>
        <w:keepNext/>
        <w:contextualSpacing/>
        <w:jc w:val="both"/>
        <w:rPr>
          <w:b/>
          <w:sz w:val="24"/>
          <w:szCs w:val="24"/>
        </w:rPr>
      </w:pPr>
      <w:r>
        <w:rPr>
          <w:b/>
          <w:sz w:val="24"/>
          <w:szCs w:val="24"/>
        </w:rPr>
        <w:t xml:space="preserve">Final Approval </w:t>
      </w:r>
      <w:r w:rsidR="00273713">
        <w:rPr>
          <w:b/>
          <w:sz w:val="24"/>
          <w:szCs w:val="24"/>
        </w:rPr>
        <w:t>Project</w:t>
      </w:r>
      <w:r w:rsidR="006E05E1">
        <w:rPr>
          <w:b/>
          <w:sz w:val="24"/>
          <w:szCs w:val="24"/>
        </w:rPr>
        <w:t>s</w:t>
      </w:r>
      <w:r>
        <w:rPr>
          <w:b/>
          <w:sz w:val="24"/>
          <w:szCs w:val="24"/>
        </w:rPr>
        <w:t xml:space="preserve"> with Volume Cap Request</w:t>
      </w:r>
      <w:r w:rsidR="00D43378">
        <w:rPr>
          <w:b/>
          <w:sz w:val="24"/>
          <w:szCs w:val="24"/>
        </w:rPr>
        <w:t>s</w:t>
      </w:r>
    </w:p>
    <w:p w:rsidR="00321B2E" w:rsidRDefault="00321B2E" w:rsidP="00AC6C95">
      <w:pPr>
        <w:pStyle w:val="BodyText"/>
        <w:keepNext/>
        <w:contextualSpacing/>
        <w:jc w:val="both"/>
      </w:pPr>
    </w:p>
    <w:p w:rsidR="00321B2E" w:rsidRPr="007E2171" w:rsidRDefault="00321B2E" w:rsidP="00AC6C95">
      <w:pPr>
        <w:pStyle w:val="BodyText"/>
        <w:keepNext/>
        <w:contextualSpacing/>
        <w:jc w:val="both"/>
      </w:pPr>
      <w:r>
        <w:rPr>
          <w:b/>
        </w:rPr>
        <w:t>1</w:t>
      </w:r>
      <w:r w:rsidR="006E05E1">
        <w:rPr>
          <w:b/>
        </w:rPr>
        <w:t>7</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21B2E" w:rsidRPr="007E2171" w:rsidRDefault="00321B2E" w:rsidP="00AC6C95">
      <w:pPr>
        <w:pStyle w:val="BodyText"/>
        <w:keepNext/>
        <w:contextualSpacing/>
        <w:jc w:val="both"/>
      </w:pPr>
    </w:p>
    <w:p w:rsidR="00321B2E" w:rsidRDefault="00321B2E" w:rsidP="00AC6C95">
      <w:pPr>
        <w:pStyle w:val="BodyText"/>
        <w:contextualSpacing/>
        <w:jc w:val="both"/>
      </w:pPr>
      <w:r w:rsidRPr="007E2171">
        <w:rPr>
          <w:b/>
          <w:bCs/>
        </w:rPr>
        <w:t>VOTED:</w:t>
      </w:r>
      <w:r w:rsidRPr="007E2171">
        <w:t xml:space="preserve">  That the Board of Directors of Mass</w:t>
      </w:r>
      <w:r>
        <w:t xml:space="preserve">Development approves and adopts the </w:t>
      </w:r>
      <w:r w:rsidRPr="007E2171">
        <w:t>resolution</w:t>
      </w:r>
      <w:r w:rsidRPr="00AA0F6F">
        <w:t xml:space="preserve"> </w:t>
      </w:r>
      <w:r>
        <w:t>that is attached and made a part of these minutes</w:t>
      </w:r>
      <w:r w:rsidRPr="007E2171">
        <w:t xml:space="preserve"> regarding</w:t>
      </w:r>
      <w:r>
        <w:t>:</w:t>
      </w:r>
    </w:p>
    <w:p w:rsidR="00321B2E" w:rsidRDefault="00321B2E" w:rsidP="00AC6C95">
      <w:pPr>
        <w:pStyle w:val="BodyText"/>
        <w:contextualSpacing/>
        <w:jc w:val="both"/>
      </w:pPr>
    </w:p>
    <w:p w:rsidR="00321B2E" w:rsidRDefault="00321B2E" w:rsidP="00AC6C95">
      <w:pPr>
        <w:pStyle w:val="BodyText"/>
        <w:ind w:left="720" w:right="720"/>
        <w:contextualSpacing/>
        <w:jc w:val="both"/>
      </w:pPr>
      <w:r w:rsidRPr="007E2171">
        <w:t xml:space="preserve">a project of </w:t>
      </w:r>
      <w:r w:rsidR="006E05E1">
        <w:t>New 125 Amory Street LLC</w:t>
      </w:r>
      <w:r>
        <w:t xml:space="preserve">, </w:t>
      </w:r>
      <w:r w:rsidRPr="007E2171">
        <w:t xml:space="preserve">in </w:t>
      </w:r>
      <w:r w:rsidR="006E05E1">
        <w:t>Boston</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6E05E1">
        <w:t>37,150</w:t>
      </w:r>
      <w:r w:rsidR="00273713">
        <w:t>,000</w:t>
      </w:r>
      <w:r>
        <w:t>.</w:t>
      </w:r>
    </w:p>
    <w:p w:rsidR="00321B2E" w:rsidRDefault="00321B2E" w:rsidP="00AC6C95">
      <w:pPr>
        <w:pStyle w:val="BodyText"/>
        <w:contextualSpacing/>
        <w:jc w:val="both"/>
      </w:pPr>
    </w:p>
    <w:p w:rsidR="006E05E1" w:rsidRPr="007E2171" w:rsidRDefault="006E05E1" w:rsidP="00AC6C95">
      <w:pPr>
        <w:pStyle w:val="BodyText"/>
        <w:keepNext/>
        <w:contextualSpacing/>
        <w:jc w:val="both"/>
      </w:pPr>
      <w:r>
        <w:rPr>
          <w:b/>
        </w:rPr>
        <w:t>18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6E05E1" w:rsidRPr="007E2171" w:rsidRDefault="006E05E1" w:rsidP="00AC6C95">
      <w:pPr>
        <w:pStyle w:val="BodyText"/>
        <w:keepNext/>
        <w:contextualSpacing/>
        <w:jc w:val="both"/>
      </w:pPr>
    </w:p>
    <w:p w:rsidR="006E05E1" w:rsidRDefault="006E05E1" w:rsidP="00AC6C95">
      <w:pPr>
        <w:pStyle w:val="BodyText"/>
        <w:contextualSpacing/>
        <w:jc w:val="both"/>
      </w:pPr>
      <w:r w:rsidRPr="007E2171">
        <w:rPr>
          <w:b/>
          <w:bCs/>
        </w:rPr>
        <w:t>VOTED:</w:t>
      </w:r>
      <w:r w:rsidRPr="007E2171">
        <w:t xml:space="preserve">  That the Board of Directors of Mass</w:t>
      </w:r>
      <w:r>
        <w:t xml:space="preserve">Development approves and adopts the </w:t>
      </w:r>
      <w:r w:rsidRPr="007E2171">
        <w:t>resolution</w:t>
      </w:r>
      <w:r w:rsidRPr="00AA0F6F">
        <w:t xml:space="preserve"> </w:t>
      </w:r>
      <w:r>
        <w:t>that is attached and made a part of these minutes</w:t>
      </w:r>
      <w:r w:rsidRPr="007E2171">
        <w:t xml:space="preserve"> regarding</w:t>
      </w:r>
      <w:r>
        <w:t>:</w:t>
      </w:r>
    </w:p>
    <w:p w:rsidR="006E05E1" w:rsidRDefault="006E05E1" w:rsidP="00AC6C95">
      <w:pPr>
        <w:pStyle w:val="BodyText"/>
        <w:contextualSpacing/>
        <w:jc w:val="both"/>
      </w:pPr>
    </w:p>
    <w:p w:rsidR="006E05E1" w:rsidRDefault="006E05E1" w:rsidP="00AC6C95">
      <w:pPr>
        <w:pStyle w:val="BodyText"/>
        <w:ind w:left="720" w:right="720"/>
        <w:contextualSpacing/>
        <w:jc w:val="both"/>
      </w:pPr>
      <w:r w:rsidRPr="007E2171">
        <w:t xml:space="preserve">a project of </w:t>
      </w:r>
      <w:r>
        <w:t xml:space="preserve">BH Chestnut Crossing, LLC, </w:t>
      </w:r>
      <w:r w:rsidRPr="007E2171">
        <w:t xml:space="preserve">in </w:t>
      </w:r>
      <w:r>
        <w:t xml:space="preserve">Springfield, </w:t>
      </w:r>
      <w:r w:rsidRPr="007E2171">
        <w:t>Massachusetts</w:t>
      </w:r>
      <w:r>
        <w:t xml:space="preserve">, for </w:t>
      </w:r>
      <w:r w:rsidRPr="007E2171">
        <w:t xml:space="preserve">the issuance of </w:t>
      </w:r>
      <w:r>
        <w:t xml:space="preserve">a Tax-Exempt Bond to finance such project </w:t>
      </w:r>
      <w:r w:rsidRPr="007E2171">
        <w:t>in an amount not to exceed $</w:t>
      </w:r>
      <w:r>
        <w:t>9,190,000.</w:t>
      </w:r>
    </w:p>
    <w:p w:rsidR="006E05E1" w:rsidRDefault="006E05E1" w:rsidP="00AC6C95">
      <w:pPr>
        <w:pStyle w:val="BodyText"/>
        <w:contextualSpacing/>
        <w:jc w:val="both"/>
      </w:pPr>
    </w:p>
    <w:p w:rsidR="006E05E1" w:rsidRPr="007E2171" w:rsidRDefault="006E05E1" w:rsidP="00AC6C95">
      <w:pPr>
        <w:pStyle w:val="BodyText"/>
        <w:keepNext/>
        <w:contextualSpacing/>
        <w:jc w:val="both"/>
      </w:pPr>
      <w:r>
        <w:rPr>
          <w:b/>
        </w:rPr>
        <w:t>19</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6E05E1" w:rsidRPr="007E2171" w:rsidRDefault="006E05E1" w:rsidP="00AC6C95">
      <w:pPr>
        <w:pStyle w:val="BodyText"/>
        <w:keepNext/>
        <w:contextualSpacing/>
        <w:jc w:val="both"/>
      </w:pPr>
    </w:p>
    <w:p w:rsidR="006E05E1" w:rsidRDefault="006E05E1" w:rsidP="00AC6C95">
      <w:pPr>
        <w:pStyle w:val="BodyText"/>
        <w:contextualSpacing/>
        <w:jc w:val="both"/>
      </w:pPr>
      <w:r w:rsidRPr="007E2171">
        <w:rPr>
          <w:b/>
          <w:bCs/>
        </w:rPr>
        <w:t>VOTED:</w:t>
      </w:r>
      <w:r w:rsidRPr="007E2171">
        <w:t xml:space="preserve">  That the Board of Directors of Mass</w:t>
      </w:r>
      <w:r>
        <w:t xml:space="preserve">Development approves and adopts the </w:t>
      </w:r>
      <w:r w:rsidRPr="007E2171">
        <w:t>resolution</w:t>
      </w:r>
      <w:r w:rsidRPr="00AA0F6F">
        <w:t xml:space="preserve"> </w:t>
      </w:r>
      <w:r>
        <w:t>that is attached and made a part of these minutes</w:t>
      </w:r>
      <w:r w:rsidRPr="007E2171">
        <w:t xml:space="preserve"> regarding</w:t>
      </w:r>
      <w:r>
        <w:t>:</w:t>
      </w:r>
    </w:p>
    <w:p w:rsidR="006E05E1" w:rsidRDefault="006E05E1" w:rsidP="00AC6C95">
      <w:pPr>
        <w:pStyle w:val="BodyText"/>
        <w:contextualSpacing/>
        <w:jc w:val="both"/>
      </w:pPr>
    </w:p>
    <w:p w:rsidR="006E05E1" w:rsidRDefault="006E05E1" w:rsidP="00AC6C95">
      <w:pPr>
        <w:pStyle w:val="BodyText"/>
        <w:ind w:left="720" w:right="720"/>
        <w:contextualSpacing/>
        <w:jc w:val="both"/>
      </w:pPr>
      <w:r w:rsidRPr="007E2171">
        <w:t xml:space="preserve">a project of </w:t>
      </w:r>
      <w:r>
        <w:t xml:space="preserve">Hye Partners, LLC, Pilot Precision Holdings, LLC, d/b/a The duMont Co., Hassay Savage Co., Inc., </w:t>
      </w:r>
      <w:r w:rsidRPr="007E2171">
        <w:t xml:space="preserve">in </w:t>
      </w:r>
      <w:r>
        <w:t xml:space="preserve">Deerfield, Greenfield, and Montague, </w:t>
      </w:r>
      <w:r w:rsidRPr="007E2171">
        <w:t>Massachusetts</w:t>
      </w:r>
      <w:r>
        <w:t xml:space="preserve">, for </w:t>
      </w:r>
      <w:r w:rsidRPr="007E2171">
        <w:t xml:space="preserve">the issuance of </w:t>
      </w:r>
      <w:r>
        <w:t xml:space="preserve">a Tax-Exempt Industrial Development Bond to finance such project </w:t>
      </w:r>
      <w:r w:rsidRPr="007E2171">
        <w:t>in an amount not to exceed $</w:t>
      </w:r>
      <w:r>
        <w:t>2,800,000.</w:t>
      </w:r>
    </w:p>
    <w:p w:rsidR="006E05E1" w:rsidRDefault="006E05E1" w:rsidP="00AC6C95">
      <w:pPr>
        <w:pStyle w:val="BodyText"/>
        <w:contextualSpacing/>
        <w:jc w:val="both"/>
      </w:pPr>
    </w:p>
    <w:p w:rsidR="00321B2E" w:rsidRPr="007E2171" w:rsidRDefault="00321B2E" w:rsidP="00AC6C95">
      <w:pPr>
        <w:pStyle w:val="BodyText"/>
        <w:contextualSpacing/>
        <w:jc w:val="both"/>
      </w:pPr>
    </w:p>
    <w:p w:rsidR="00321B2E" w:rsidRPr="00FD4412" w:rsidRDefault="00321B2E" w:rsidP="00AC6C95">
      <w:pPr>
        <w:keepNext/>
        <w:contextualSpacing/>
        <w:jc w:val="both"/>
        <w:rPr>
          <w:b/>
          <w:bCs/>
          <w:caps/>
          <w:sz w:val="24"/>
          <w:szCs w:val="24"/>
          <w:u w:val="single"/>
        </w:rPr>
      </w:pPr>
      <w:r w:rsidRPr="00FD4412">
        <w:rPr>
          <w:b/>
          <w:bCs/>
          <w:caps/>
          <w:sz w:val="24"/>
          <w:szCs w:val="24"/>
          <w:u w:val="single"/>
        </w:rPr>
        <w:t>Standing Board Committee Reports</w:t>
      </w:r>
    </w:p>
    <w:p w:rsidR="00321B2E" w:rsidRDefault="00321B2E" w:rsidP="00AC6C95">
      <w:pPr>
        <w:pStyle w:val="BodyText"/>
        <w:keepNext/>
        <w:contextualSpacing/>
        <w:jc w:val="both"/>
      </w:pPr>
    </w:p>
    <w:p w:rsidR="006E05E1" w:rsidRPr="005E5D1A" w:rsidRDefault="006E05E1" w:rsidP="00AC6C95">
      <w:pPr>
        <w:pStyle w:val="BodyText"/>
        <w:keepNext/>
        <w:contextualSpacing/>
        <w:jc w:val="both"/>
        <w:rPr>
          <w:b/>
          <w:i/>
          <w:u w:val="single"/>
        </w:rPr>
      </w:pPr>
      <w:r>
        <w:rPr>
          <w:b/>
          <w:i/>
          <w:u w:val="single"/>
        </w:rPr>
        <w:t xml:space="preserve">Audit &amp; Administration </w:t>
      </w:r>
      <w:r w:rsidRPr="005E5D1A">
        <w:rPr>
          <w:b/>
          <w:i/>
          <w:u w:val="single"/>
        </w:rPr>
        <w:t>Committee</w:t>
      </w:r>
    </w:p>
    <w:p w:rsidR="006E05E1" w:rsidRDefault="006E05E1" w:rsidP="00AC6C95">
      <w:pPr>
        <w:pStyle w:val="BodyText"/>
        <w:keepNext/>
        <w:contextualSpacing/>
        <w:jc w:val="both"/>
      </w:pPr>
    </w:p>
    <w:p w:rsidR="006E05E1" w:rsidRDefault="00743BBF" w:rsidP="00AC6C95">
      <w:pPr>
        <w:pStyle w:val="BodyText"/>
        <w:tabs>
          <w:tab w:val="left" w:pos="7538"/>
        </w:tabs>
        <w:contextualSpacing/>
        <w:jc w:val="both"/>
        <w:rPr>
          <w:bCs/>
        </w:rPr>
      </w:pPr>
      <w:r>
        <w:rPr>
          <w:bCs/>
        </w:rPr>
        <w:t>Mr. Morales</w:t>
      </w:r>
      <w:r w:rsidR="006E05E1">
        <w:rPr>
          <w:bCs/>
        </w:rPr>
        <w:t xml:space="preserve"> stated that the Audit &amp; Administration Committee met this morning</w:t>
      </w:r>
      <w:r>
        <w:rPr>
          <w:bCs/>
        </w:rPr>
        <w:t xml:space="preserve"> with the representatives of the Agency’s audit firm</w:t>
      </w:r>
      <w:r w:rsidR="00BF7439">
        <w:rPr>
          <w:bCs/>
        </w:rPr>
        <w:t>, RSM US LLP</w:t>
      </w:r>
      <w:r w:rsidR="006E05E1">
        <w:rPr>
          <w:bCs/>
        </w:rPr>
        <w:t>.</w:t>
      </w:r>
      <w:r>
        <w:rPr>
          <w:bCs/>
        </w:rPr>
        <w:t xml:space="preserve">  He advised that </w:t>
      </w:r>
      <w:r w:rsidR="00BF7439">
        <w:rPr>
          <w:bCs/>
        </w:rPr>
        <w:t xml:space="preserve">a certain </w:t>
      </w:r>
      <w:r>
        <w:rPr>
          <w:bCs/>
        </w:rPr>
        <w:t xml:space="preserve">warrant issue raised in last year’s audit has been resolved and a clean opinion will be issued </w:t>
      </w:r>
      <w:r>
        <w:rPr>
          <w:bCs/>
        </w:rPr>
        <w:lastRenderedPageBreak/>
        <w:t xml:space="preserve">to MassDevelopment for this year’s audit.  Mr. Morales reported a 4 percent increase in the Agency’s cap position, and he noted liquid assets have been decreasing.  He </w:t>
      </w:r>
      <w:r w:rsidR="00157C24">
        <w:rPr>
          <w:bCs/>
        </w:rPr>
        <w:t>acknowledge</w:t>
      </w:r>
      <w:r w:rsidR="00BF7439">
        <w:rPr>
          <w:bCs/>
        </w:rPr>
        <w:t>d</w:t>
      </w:r>
      <w:r w:rsidR="00157C24">
        <w:rPr>
          <w:bCs/>
        </w:rPr>
        <w:t xml:space="preserve"> and </w:t>
      </w:r>
      <w:r>
        <w:rPr>
          <w:bCs/>
        </w:rPr>
        <w:t>thanked the entire Finance Team for their dedication and hard work.</w:t>
      </w:r>
    </w:p>
    <w:p w:rsidR="006E05E1" w:rsidRDefault="006E05E1" w:rsidP="00AC6C95">
      <w:pPr>
        <w:pStyle w:val="BodyText"/>
        <w:tabs>
          <w:tab w:val="left" w:pos="7538"/>
        </w:tabs>
        <w:contextualSpacing/>
        <w:jc w:val="both"/>
        <w:rPr>
          <w:bCs/>
        </w:rPr>
      </w:pPr>
    </w:p>
    <w:p w:rsidR="006E05E1" w:rsidRDefault="006E05E1" w:rsidP="00AC6C95">
      <w:pPr>
        <w:pStyle w:val="BodyText"/>
        <w:contextualSpacing/>
        <w:jc w:val="both"/>
        <w:rPr>
          <w:bCs/>
        </w:rPr>
      </w:pPr>
      <w:r>
        <w:rPr>
          <w:b/>
          <w:bCs/>
        </w:rPr>
        <w:t>20.</w:t>
      </w:r>
      <w:r w:rsidRPr="007E2171">
        <w:rPr>
          <w:b/>
          <w:bCs/>
        </w:rPr>
        <w:t xml:space="preserve">  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July 12, 2018 Audit &amp; Administration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6E05E1" w:rsidRDefault="006E05E1" w:rsidP="00AC6C95">
      <w:pPr>
        <w:pStyle w:val="BodyText"/>
        <w:tabs>
          <w:tab w:val="left" w:pos="360"/>
        </w:tabs>
        <w:contextualSpacing/>
        <w:jc w:val="both"/>
        <w:rPr>
          <w:bCs/>
        </w:rPr>
      </w:pPr>
    </w:p>
    <w:p w:rsidR="00321B2E" w:rsidRPr="005E5D1A" w:rsidRDefault="00321B2E" w:rsidP="00AC6C95">
      <w:pPr>
        <w:pStyle w:val="BodyText"/>
        <w:keepNext/>
        <w:contextualSpacing/>
        <w:jc w:val="both"/>
        <w:rPr>
          <w:b/>
          <w:i/>
          <w:u w:val="single"/>
        </w:rPr>
      </w:pPr>
      <w:r w:rsidRPr="005E5D1A">
        <w:rPr>
          <w:b/>
          <w:i/>
          <w:u w:val="single"/>
        </w:rPr>
        <w:t>Origination &amp; Credit Committee</w:t>
      </w:r>
    </w:p>
    <w:p w:rsidR="00321B2E" w:rsidRDefault="00321B2E" w:rsidP="00AC6C95">
      <w:pPr>
        <w:pStyle w:val="BodyText"/>
        <w:keepNext/>
        <w:contextualSpacing/>
        <w:jc w:val="both"/>
      </w:pPr>
    </w:p>
    <w:p w:rsidR="00321B2E" w:rsidRDefault="00743BBF" w:rsidP="00AC6C95">
      <w:pPr>
        <w:pStyle w:val="BodyText"/>
        <w:tabs>
          <w:tab w:val="left" w:pos="7538"/>
        </w:tabs>
        <w:contextualSpacing/>
        <w:jc w:val="both"/>
        <w:rPr>
          <w:bCs/>
        </w:rPr>
      </w:pPr>
      <w:r>
        <w:rPr>
          <w:bCs/>
        </w:rPr>
        <w:t xml:space="preserve">Mr. Blake advised the </w:t>
      </w:r>
      <w:r w:rsidR="00321B2E">
        <w:rPr>
          <w:bCs/>
        </w:rPr>
        <w:t xml:space="preserve">Origination &amp; Credit Committee </w:t>
      </w:r>
      <w:r w:rsidR="006E05E1">
        <w:rPr>
          <w:bCs/>
        </w:rPr>
        <w:t>did not meet this month.</w:t>
      </w:r>
    </w:p>
    <w:p w:rsidR="00321B2E" w:rsidRDefault="00321B2E" w:rsidP="00AC6C95">
      <w:pPr>
        <w:pStyle w:val="BodyText"/>
        <w:tabs>
          <w:tab w:val="left" w:pos="360"/>
        </w:tabs>
        <w:contextualSpacing/>
        <w:jc w:val="both"/>
        <w:rPr>
          <w:bCs/>
        </w:rPr>
      </w:pPr>
    </w:p>
    <w:p w:rsidR="00321B2E" w:rsidRPr="005E5D1A" w:rsidRDefault="00321B2E" w:rsidP="00AC6C95">
      <w:pPr>
        <w:pStyle w:val="BodyText"/>
        <w:keepNext/>
        <w:ind w:right="720"/>
        <w:contextualSpacing/>
        <w:jc w:val="both"/>
        <w:rPr>
          <w:b/>
          <w:u w:val="single"/>
        </w:rPr>
      </w:pPr>
      <w:r w:rsidRPr="005E5D1A">
        <w:rPr>
          <w:b/>
          <w:u w:val="single"/>
        </w:rPr>
        <w:t>Lending</w:t>
      </w:r>
    </w:p>
    <w:p w:rsidR="00321B2E" w:rsidRPr="001661E6" w:rsidRDefault="00321B2E" w:rsidP="00AC6C95">
      <w:pPr>
        <w:pStyle w:val="BodyText"/>
        <w:keepNext/>
        <w:ind w:right="720"/>
        <w:contextualSpacing/>
        <w:jc w:val="both"/>
      </w:pPr>
    </w:p>
    <w:p w:rsidR="00321B2E" w:rsidRDefault="00273713" w:rsidP="00AC6C95">
      <w:pPr>
        <w:pStyle w:val="BodyText"/>
        <w:contextualSpacing/>
        <w:jc w:val="both"/>
      </w:pPr>
      <w:r>
        <w:rPr>
          <w:b/>
          <w:bCs/>
        </w:rPr>
        <w:t>2</w:t>
      </w:r>
      <w:r w:rsidR="006E05E1">
        <w:rPr>
          <w:b/>
          <w:bCs/>
        </w:rPr>
        <w:t>1</w:t>
      </w:r>
      <w:r w:rsidR="00321B2E" w:rsidRPr="007C1E63">
        <w:rPr>
          <w:b/>
          <w:bCs/>
        </w:rPr>
        <w:t>.  Delegated Authority Report</w:t>
      </w:r>
      <w:r w:rsidR="00321B2E">
        <w:rPr>
          <w:b/>
          <w:bCs/>
        </w:rPr>
        <w:t xml:space="preserve"> for Loan Approvals (</w:t>
      </w:r>
      <w:r w:rsidR="006E05E1">
        <w:rPr>
          <w:b/>
          <w:bCs/>
        </w:rPr>
        <w:t xml:space="preserve">September </w:t>
      </w:r>
      <w:r w:rsidR="00321B2E">
        <w:rPr>
          <w:b/>
          <w:bCs/>
        </w:rPr>
        <w:t>2018)</w:t>
      </w:r>
      <w:r w:rsidR="00321B2E" w:rsidRPr="00D75A6E">
        <w:rPr>
          <w:bCs/>
        </w:rPr>
        <w:t xml:space="preserve">.  </w:t>
      </w:r>
      <w:r w:rsidR="00321B2E">
        <w:t>F</w:t>
      </w:r>
      <w:r w:rsidR="00321B2E" w:rsidRPr="007E2171">
        <w:t>or information</w:t>
      </w:r>
      <w:r w:rsidR="00321B2E">
        <w:t>al</w:t>
      </w:r>
      <w:r w:rsidR="00321B2E" w:rsidRPr="007E2171">
        <w:t xml:space="preserve"> purposes only, the </w:t>
      </w:r>
      <w:r w:rsidR="00321B2E">
        <w:t>Delegated Authority Report regarding Loan Approvals is attached and made a part of the</w:t>
      </w:r>
      <w:r w:rsidR="00321B2E" w:rsidRPr="007E2171">
        <w:t xml:space="preserve"> minutes of this meeting.  No discussion </w:t>
      </w:r>
      <w:r w:rsidR="00321B2E">
        <w:t>of</w:t>
      </w:r>
      <w:r w:rsidR="00321B2E" w:rsidRPr="007E2171">
        <w:t xml:space="preserve"> the </w:t>
      </w:r>
      <w:r w:rsidR="00321B2E">
        <w:t xml:space="preserve">Report </w:t>
      </w:r>
      <w:r w:rsidR="00321B2E" w:rsidRPr="007E2171">
        <w:t>took place.</w:t>
      </w:r>
    </w:p>
    <w:p w:rsidR="00321B2E" w:rsidRDefault="00321B2E" w:rsidP="00AC6C95">
      <w:pPr>
        <w:pStyle w:val="BodyText"/>
        <w:jc w:val="both"/>
      </w:pPr>
    </w:p>
    <w:p w:rsidR="006E05E1" w:rsidRPr="005E5D1A" w:rsidRDefault="006E05E1" w:rsidP="00AC6C95">
      <w:pPr>
        <w:pStyle w:val="BodyText"/>
        <w:keepNext/>
        <w:ind w:right="720"/>
        <w:contextualSpacing/>
        <w:jc w:val="both"/>
        <w:rPr>
          <w:b/>
          <w:u w:val="single"/>
        </w:rPr>
      </w:pPr>
      <w:r>
        <w:rPr>
          <w:b/>
          <w:u w:val="single"/>
        </w:rPr>
        <w:t>Community Development</w:t>
      </w:r>
    </w:p>
    <w:p w:rsidR="006E05E1" w:rsidRDefault="006E05E1" w:rsidP="00AC6C95">
      <w:pPr>
        <w:pStyle w:val="BodyText"/>
        <w:keepNext/>
        <w:jc w:val="both"/>
      </w:pPr>
    </w:p>
    <w:p w:rsidR="006E05E1" w:rsidRDefault="006E05E1" w:rsidP="00AC6C95">
      <w:pPr>
        <w:pStyle w:val="BodyText"/>
        <w:jc w:val="both"/>
      </w:pPr>
      <w:r>
        <w:rPr>
          <w:b/>
        </w:rPr>
        <w:t xml:space="preserve">22.  Minutes of </w:t>
      </w:r>
      <w:r w:rsidR="002919F8">
        <w:rPr>
          <w:b/>
        </w:rPr>
        <w:t xml:space="preserve">Brownfields </w:t>
      </w:r>
      <w:r>
        <w:rPr>
          <w:b/>
        </w:rPr>
        <w:t xml:space="preserve">Advisory </w:t>
      </w:r>
      <w:r w:rsidR="002919F8">
        <w:rPr>
          <w:b/>
        </w:rPr>
        <w:t xml:space="preserve">Group </w:t>
      </w:r>
      <w:r>
        <w:rPr>
          <w:b/>
        </w:rPr>
        <w:t xml:space="preserve">Meeting </w:t>
      </w:r>
      <w:r w:rsidRPr="005F2A37">
        <w:rPr>
          <w:b/>
        </w:rPr>
        <w:t>(</w:t>
      </w:r>
      <w:r w:rsidR="002919F8">
        <w:rPr>
          <w:b/>
        </w:rPr>
        <w:t>June 5</w:t>
      </w:r>
      <w:r>
        <w:rPr>
          <w:b/>
        </w:rPr>
        <w:t>, 2018)</w:t>
      </w:r>
      <w:r w:rsidRPr="000C2AC0">
        <w:t xml:space="preserve">.  </w:t>
      </w:r>
      <w:r>
        <w:t>For informational purposes</w:t>
      </w:r>
      <w:r w:rsidRPr="007E2171">
        <w:t xml:space="preserve"> only, the </w:t>
      </w:r>
      <w:r>
        <w:t xml:space="preserve">approved </w:t>
      </w:r>
      <w:r w:rsidRPr="007E2171">
        <w:t xml:space="preserve">minutes of </w:t>
      </w:r>
      <w:r>
        <w:t xml:space="preserve">the </w:t>
      </w:r>
      <w:r w:rsidR="002919F8">
        <w:t>June 5</w:t>
      </w:r>
      <w:r>
        <w:t xml:space="preserve">, 2018 </w:t>
      </w:r>
      <w:r w:rsidR="002919F8">
        <w:t xml:space="preserve">Brownfields </w:t>
      </w:r>
      <w:r>
        <w:t xml:space="preserve">Advisory </w:t>
      </w:r>
      <w:r w:rsidR="002919F8">
        <w:t xml:space="preserve">Group </w:t>
      </w:r>
      <w:r>
        <w:t>m</w:t>
      </w:r>
      <w:r w:rsidRPr="007E2171">
        <w:t>eeting</w:t>
      </w:r>
      <w:r>
        <w:t xml:space="preserve"> are attached and made a part of the minutes of this meeting.  There was no discussion of these minutes.</w:t>
      </w:r>
    </w:p>
    <w:p w:rsidR="006E05E1" w:rsidRDefault="006E05E1" w:rsidP="00AC6C95">
      <w:pPr>
        <w:pStyle w:val="BodyText"/>
        <w:jc w:val="both"/>
      </w:pPr>
    </w:p>
    <w:p w:rsidR="00321B2E" w:rsidRDefault="002919F8" w:rsidP="00AC6C95">
      <w:pPr>
        <w:pStyle w:val="BodyText"/>
        <w:keepNext/>
        <w:ind w:left="1440" w:hanging="1440"/>
        <w:jc w:val="both"/>
      </w:pPr>
      <w:r>
        <w:rPr>
          <w:b/>
        </w:rPr>
        <w:t>23</w:t>
      </w:r>
      <w:r w:rsidR="00321B2E" w:rsidRPr="00030452">
        <w:rPr>
          <w:b/>
        </w:rPr>
        <w:t>.  VOTE –</w:t>
      </w:r>
      <w:r w:rsidR="00743BBF">
        <w:rPr>
          <w:b/>
        </w:rPr>
        <w:tab/>
      </w:r>
      <w:r>
        <w:rPr>
          <w:b/>
        </w:rPr>
        <w:t xml:space="preserve">Collaborative Workspace Program – Grant Recommendation </w:t>
      </w:r>
    </w:p>
    <w:p w:rsidR="00321B2E" w:rsidRDefault="00321B2E" w:rsidP="00AC6C95">
      <w:pPr>
        <w:pStyle w:val="BodyText"/>
        <w:keepNext/>
        <w:jc w:val="both"/>
      </w:pPr>
    </w:p>
    <w:p w:rsidR="00321B2E" w:rsidRPr="007E2171" w:rsidRDefault="008447FE" w:rsidP="00AC6C95">
      <w:pPr>
        <w:pStyle w:val="BodyText"/>
        <w:jc w:val="both"/>
        <w:rPr>
          <w:bCs/>
        </w:rPr>
      </w:pPr>
      <w:r>
        <w:t>M</w:t>
      </w:r>
      <w:r w:rsidR="002919F8">
        <w:t xml:space="preserve">r. Bancroft briefly </w:t>
      </w:r>
      <w:r>
        <w:t xml:space="preserve">described this request </w:t>
      </w:r>
      <w:r w:rsidR="002919F8">
        <w:t xml:space="preserve">to approve a supplemental $250,000 fit-out grant </w:t>
      </w:r>
      <w:r w:rsidR="00157C24">
        <w:t xml:space="preserve">to </w:t>
      </w:r>
      <w:r w:rsidR="002919F8">
        <w:t>Artists for Humanity, Inc. to support the fit-out and equipping of its newly expanded EpiCenter property at 11 West 2</w:t>
      </w:r>
      <w:r w:rsidR="002919F8" w:rsidRPr="002919F8">
        <w:rPr>
          <w:vertAlign w:val="superscript"/>
        </w:rPr>
        <w:t>nd</w:t>
      </w:r>
      <w:r w:rsidR="002919F8">
        <w:t xml:space="preserve"> Street in South Boston</w:t>
      </w:r>
      <w:r>
        <w:t>.</w:t>
      </w:r>
      <w:r w:rsidR="00743BBF">
        <w:t xml:space="preserve">  The Chair encouraged Board members to visit this successful project if they have not already done so, and Mr. Kavoogian said it is a great space to host an event.  </w:t>
      </w:r>
      <w:r w:rsidR="00321B2E">
        <w:t xml:space="preserve">The Chair </w:t>
      </w:r>
      <w:r w:rsidR="00321B2E" w:rsidRPr="007E2171">
        <w:t xml:space="preserve">asked for a vote and, </w:t>
      </w:r>
      <w:r w:rsidR="00321B2E">
        <w:t xml:space="preserve">upon motion duly made and seconded, </w:t>
      </w:r>
      <w:r w:rsidR="00321B2E" w:rsidRPr="00B6662B">
        <w:t>by the directors present, it was, unanimously</w:t>
      </w:r>
    </w:p>
    <w:p w:rsidR="00321B2E" w:rsidRPr="007E2171" w:rsidRDefault="00321B2E" w:rsidP="00AC6C95">
      <w:pPr>
        <w:jc w:val="both"/>
        <w:rPr>
          <w:sz w:val="24"/>
          <w:szCs w:val="24"/>
        </w:rPr>
      </w:pPr>
    </w:p>
    <w:p w:rsidR="00321B2E" w:rsidRDefault="00321B2E" w:rsidP="00AC6C95">
      <w:pPr>
        <w:pStyle w:val="BodyText"/>
        <w:jc w:val="both"/>
      </w:pPr>
      <w:r w:rsidRPr="007E2171">
        <w:rPr>
          <w:b/>
        </w:rPr>
        <w:t>VOTED:</w:t>
      </w:r>
      <w:r w:rsidRPr="007E2171">
        <w:t xml:space="preserve">  That the Board of Directors of Mass</w:t>
      </w:r>
      <w:r>
        <w:t xml:space="preserve">Development approves </w:t>
      </w:r>
      <w:r w:rsidR="00DA2D81">
        <w:t xml:space="preserve">the </w:t>
      </w:r>
      <w:r w:rsidR="002919F8">
        <w:t xml:space="preserve">$250,000 </w:t>
      </w:r>
      <w:r w:rsidR="00157C24">
        <w:t>C</w:t>
      </w:r>
      <w:r w:rsidR="002919F8">
        <w:t xml:space="preserve">ollaborative </w:t>
      </w:r>
      <w:r w:rsidR="00157C24">
        <w:t>W</w:t>
      </w:r>
      <w:r w:rsidR="002919F8">
        <w:t>orkspace fit-out grant to Artists for Humanity, Inc.</w:t>
      </w:r>
      <w:r>
        <w:t xml:space="preserve">, as outlined in the memorandum and vote dated </w:t>
      </w:r>
      <w:r w:rsidR="002919F8">
        <w:t>November 8, 2018</w:t>
      </w:r>
      <w:r w:rsidRPr="007E2171">
        <w:t xml:space="preserve">, </w:t>
      </w:r>
      <w:r>
        <w:t xml:space="preserve">that are </w:t>
      </w:r>
      <w:r w:rsidRPr="007E2171">
        <w:t>attached and part of the minutes of this meeti</w:t>
      </w:r>
      <w:r>
        <w:t>ng.</w:t>
      </w:r>
    </w:p>
    <w:p w:rsidR="00FA2E06" w:rsidRDefault="00FA2E06" w:rsidP="00AC6C95">
      <w:pPr>
        <w:pStyle w:val="BodyText"/>
        <w:jc w:val="both"/>
      </w:pPr>
    </w:p>
    <w:p w:rsidR="002919F8" w:rsidRPr="005E5D1A" w:rsidRDefault="002919F8" w:rsidP="00AC6C95">
      <w:pPr>
        <w:pStyle w:val="BodyText"/>
        <w:keepNext/>
        <w:ind w:right="720"/>
        <w:contextualSpacing/>
        <w:jc w:val="both"/>
        <w:rPr>
          <w:b/>
          <w:u w:val="single"/>
        </w:rPr>
      </w:pPr>
      <w:r>
        <w:rPr>
          <w:b/>
          <w:u w:val="single"/>
        </w:rPr>
        <w:t>New Markets Tax Credits</w:t>
      </w:r>
    </w:p>
    <w:p w:rsidR="002919F8" w:rsidRDefault="002919F8" w:rsidP="00AC6C95">
      <w:pPr>
        <w:pStyle w:val="BodyText"/>
        <w:keepNext/>
        <w:jc w:val="both"/>
      </w:pPr>
    </w:p>
    <w:p w:rsidR="002919F8" w:rsidRDefault="002919F8" w:rsidP="00AC6C95">
      <w:pPr>
        <w:pStyle w:val="BodyText"/>
        <w:jc w:val="both"/>
      </w:pPr>
      <w:r>
        <w:rPr>
          <w:b/>
        </w:rPr>
        <w:t xml:space="preserve">24.  Minutes of New Markets Tax Credits Advisory Committee Meeting </w:t>
      </w:r>
      <w:r w:rsidRPr="005F2A37">
        <w:rPr>
          <w:b/>
        </w:rPr>
        <w:t>(</w:t>
      </w:r>
      <w:r>
        <w:rPr>
          <w:b/>
        </w:rPr>
        <w:t>February 13, 2018)</w:t>
      </w:r>
      <w:r w:rsidRPr="000C2AC0">
        <w:t xml:space="preserve">.  </w:t>
      </w:r>
      <w:r>
        <w:t>For informational purposes</w:t>
      </w:r>
      <w:r w:rsidRPr="007E2171">
        <w:t xml:space="preserve"> only, the </w:t>
      </w:r>
      <w:r>
        <w:t xml:space="preserve">approved </w:t>
      </w:r>
      <w:r w:rsidRPr="007E2171">
        <w:t xml:space="preserve">minutes of </w:t>
      </w:r>
      <w:r>
        <w:t>the February 13, 2018 New Markets Tax Credits Advisory Committee m</w:t>
      </w:r>
      <w:r w:rsidRPr="007E2171">
        <w:t>eeting</w:t>
      </w:r>
      <w:r>
        <w:t xml:space="preserve"> are attached and made a part of the minutes of this meeting.  There was no discussion of these minutes.</w:t>
      </w:r>
    </w:p>
    <w:p w:rsidR="002919F8" w:rsidRDefault="002919F8" w:rsidP="00AC6C95">
      <w:pPr>
        <w:pStyle w:val="BodyText"/>
        <w:contextualSpacing/>
        <w:jc w:val="both"/>
      </w:pPr>
    </w:p>
    <w:p w:rsidR="00321B2E" w:rsidRPr="005E5D1A" w:rsidRDefault="00321B2E" w:rsidP="00AC6C95">
      <w:pPr>
        <w:pStyle w:val="BodyText"/>
        <w:keepNext/>
        <w:contextualSpacing/>
        <w:jc w:val="both"/>
        <w:rPr>
          <w:b/>
          <w:i/>
          <w:u w:val="single"/>
        </w:rPr>
      </w:pPr>
      <w:r w:rsidRPr="005E5D1A">
        <w:rPr>
          <w:b/>
          <w:i/>
          <w:u w:val="single"/>
        </w:rPr>
        <w:t>Real Estate Development &amp; Operations Committee</w:t>
      </w:r>
    </w:p>
    <w:p w:rsidR="00321B2E" w:rsidRDefault="00321B2E" w:rsidP="00AC6C95">
      <w:pPr>
        <w:pStyle w:val="BodyText"/>
        <w:keepNext/>
        <w:contextualSpacing/>
        <w:jc w:val="both"/>
      </w:pPr>
    </w:p>
    <w:p w:rsidR="00321B2E" w:rsidRDefault="00157C24" w:rsidP="00AC6C95">
      <w:pPr>
        <w:pStyle w:val="BodyText"/>
        <w:tabs>
          <w:tab w:val="left" w:pos="7538"/>
        </w:tabs>
        <w:contextualSpacing/>
        <w:jc w:val="both"/>
        <w:rPr>
          <w:bCs/>
        </w:rPr>
      </w:pPr>
      <w:r>
        <w:rPr>
          <w:bCs/>
        </w:rPr>
        <w:t>T</w:t>
      </w:r>
      <w:r w:rsidR="00321B2E">
        <w:rPr>
          <w:bCs/>
        </w:rPr>
        <w:t xml:space="preserve">he Real Estate Development &amp; Operations Committee </w:t>
      </w:r>
      <w:r w:rsidR="00C716FC">
        <w:rPr>
          <w:bCs/>
        </w:rPr>
        <w:t>did not meet this month.</w:t>
      </w:r>
    </w:p>
    <w:p w:rsidR="00321B2E" w:rsidRDefault="00321B2E" w:rsidP="00AC6C95">
      <w:pPr>
        <w:pStyle w:val="BodyText"/>
        <w:tabs>
          <w:tab w:val="left" w:pos="360"/>
        </w:tabs>
        <w:contextualSpacing/>
        <w:jc w:val="both"/>
        <w:rPr>
          <w:bCs/>
        </w:rPr>
      </w:pPr>
    </w:p>
    <w:p w:rsidR="00321B2E" w:rsidRPr="00193513" w:rsidRDefault="002919F8" w:rsidP="00AC6C95">
      <w:pPr>
        <w:pStyle w:val="BodyText"/>
        <w:contextualSpacing/>
        <w:jc w:val="both"/>
      </w:pPr>
      <w:r>
        <w:rPr>
          <w:b/>
          <w:bCs/>
        </w:rPr>
        <w:t>25</w:t>
      </w:r>
      <w:r w:rsidR="00321B2E" w:rsidRPr="00193513">
        <w:rPr>
          <w:b/>
          <w:bCs/>
        </w:rPr>
        <w:t>.  Devens and Devens Environmental Updates</w:t>
      </w:r>
      <w:r w:rsidR="00321B2E" w:rsidRPr="00193513">
        <w:rPr>
          <w:bCs/>
        </w:rPr>
        <w:t xml:space="preserve">.  </w:t>
      </w:r>
      <w:r w:rsidR="00321B2E" w:rsidRPr="00193513">
        <w:t>For informational purposes</w:t>
      </w:r>
      <w:r w:rsidR="00157C24">
        <w:t xml:space="preserve"> only</w:t>
      </w:r>
      <w:r w:rsidR="00321B2E" w:rsidRPr="00193513">
        <w:t>, the Devens Updates are attached and made a part of the minutes of this meeting.  There was no discussion of the</w:t>
      </w:r>
      <w:r w:rsidR="00C1144F">
        <w:t>se</w:t>
      </w:r>
      <w:r w:rsidR="00321B2E" w:rsidRPr="00193513">
        <w:t xml:space="preserve"> Updates.</w:t>
      </w:r>
    </w:p>
    <w:p w:rsidR="00321B2E" w:rsidRPr="00193513" w:rsidRDefault="00321B2E" w:rsidP="00AC6C95">
      <w:pPr>
        <w:pStyle w:val="BodyText"/>
        <w:contextualSpacing/>
        <w:jc w:val="both"/>
      </w:pPr>
    </w:p>
    <w:p w:rsidR="008E60A6" w:rsidRDefault="00321B2E" w:rsidP="00AC6C95">
      <w:pPr>
        <w:jc w:val="both"/>
        <w:rPr>
          <w:sz w:val="24"/>
          <w:szCs w:val="24"/>
        </w:rPr>
      </w:pPr>
      <w:r w:rsidRPr="00193513">
        <w:rPr>
          <w:b/>
          <w:bCs/>
          <w:sz w:val="24"/>
          <w:szCs w:val="24"/>
        </w:rPr>
        <w:t>2</w:t>
      </w:r>
      <w:r w:rsidR="002919F8">
        <w:rPr>
          <w:b/>
          <w:bCs/>
          <w:sz w:val="24"/>
          <w:szCs w:val="24"/>
        </w:rPr>
        <w:t>6</w:t>
      </w:r>
      <w:r w:rsidRPr="00193513">
        <w:rPr>
          <w:b/>
          <w:bCs/>
          <w:sz w:val="24"/>
          <w:szCs w:val="24"/>
        </w:rPr>
        <w:t>.  Statewide Real Estate Projects Updates</w:t>
      </w:r>
      <w:r w:rsidRPr="00193513">
        <w:rPr>
          <w:bCs/>
          <w:sz w:val="24"/>
          <w:szCs w:val="24"/>
        </w:rPr>
        <w:t xml:space="preserve">.  </w:t>
      </w:r>
      <w:r w:rsidRPr="00193513">
        <w:rPr>
          <w:sz w:val="24"/>
          <w:szCs w:val="24"/>
        </w:rPr>
        <w:t>For informational purposes, the Statewide Updates are attached and made a part of the minutes of this meeting.</w:t>
      </w:r>
      <w:r>
        <w:rPr>
          <w:sz w:val="24"/>
          <w:szCs w:val="24"/>
        </w:rPr>
        <w:t xml:space="preserve">  </w:t>
      </w:r>
      <w:r w:rsidR="00117B6D">
        <w:rPr>
          <w:sz w:val="24"/>
          <w:szCs w:val="24"/>
        </w:rPr>
        <w:t xml:space="preserve">Mr. Henderson </w:t>
      </w:r>
      <w:r w:rsidR="00157C24">
        <w:rPr>
          <w:sz w:val="24"/>
          <w:szCs w:val="24"/>
        </w:rPr>
        <w:t xml:space="preserve">described </w:t>
      </w:r>
      <w:r w:rsidR="00117B6D">
        <w:rPr>
          <w:sz w:val="24"/>
          <w:szCs w:val="24"/>
        </w:rPr>
        <w:t xml:space="preserve">the groundbreaking of NN, Inc., in the Myles Standish Industrial Park in </w:t>
      </w:r>
      <w:r w:rsidR="00117B6D" w:rsidRPr="00316C61">
        <w:rPr>
          <w:b/>
          <w:i/>
          <w:sz w:val="24"/>
          <w:szCs w:val="24"/>
        </w:rPr>
        <w:t>Taunton</w:t>
      </w:r>
      <w:r w:rsidR="00117B6D">
        <w:rPr>
          <w:sz w:val="24"/>
          <w:szCs w:val="24"/>
        </w:rPr>
        <w:t xml:space="preserve">, noting that certain collaborative efforts </w:t>
      </w:r>
      <w:r w:rsidR="00316C61">
        <w:rPr>
          <w:sz w:val="24"/>
          <w:szCs w:val="24"/>
        </w:rPr>
        <w:t xml:space="preserve">and/or business relationships </w:t>
      </w:r>
      <w:r w:rsidR="00117B6D">
        <w:rPr>
          <w:sz w:val="24"/>
          <w:szCs w:val="24"/>
        </w:rPr>
        <w:t xml:space="preserve">may have </w:t>
      </w:r>
      <w:r w:rsidR="00157C24">
        <w:rPr>
          <w:sz w:val="24"/>
          <w:szCs w:val="24"/>
        </w:rPr>
        <w:t xml:space="preserve">been spurred </w:t>
      </w:r>
      <w:r w:rsidR="00117B6D">
        <w:rPr>
          <w:sz w:val="24"/>
          <w:szCs w:val="24"/>
        </w:rPr>
        <w:t xml:space="preserve">as the result of introductions made </w:t>
      </w:r>
      <w:r w:rsidR="00316C61">
        <w:rPr>
          <w:sz w:val="24"/>
          <w:szCs w:val="24"/>
        </w:rPr>
        <w:t xml:space="preserve">at the event </w:t>
      </w:r>
      <w:r w:rsidR="00117B6D">
        <w:rPr>
          <w:sz w:val="24"/>
          <w:szCs w:val="24"/>
        </w:rPr>
        <w:t xml:space="preserve">among and between various tenants of the </w:t>
      </w:r>
      <w:r w:rsidR="00BF7439">
        <w:rPr>
          <w:sz w:val="24"/>
          <w:szCs w:val="24"/>
        </w:rPr>
        <w:t xml:space="preserve">Industrial </w:t>
      </w:r>
      <w:r w:rsidR="00117B6D">
        <w:rPr>
          <w:sz w:val="24"/>
          <w:szCs w:val="24"/>
        </w:rPr>
        <w:t>Park</w:t>
      </w:r>
      <w:r w:rsidR="00316C61">
        <w:rPr>
          <w:sz w:val="24"/>
          <w:szCs w:val="24"/>
        </w:rPr>
        <w:t xml:space="preserve">.  Staff continues to work with the Division of Capital Asset Management &amp; Maintenance on a long-term fix for the refrigerator warehouse issues at the </w:t>
      </w:r>
      <w:r w:rsidR="00316C61" w:rsidRPr="00316C61">
        <w:rPr>
          <w:b/>
          <w:i/>
          <w:sz w:val="24"/>
          <w:szCs w:val="24"/>
        </w:rPr>
        <w:t>New Bedford State Pie</w:t>
      </w:r>
      <w:r w:rsidR="00316C61">
        <w:rPr>
          <w:b/>
          <w:i/>
          <w:sz w:val="24"/>
          <w:szCs w:val="24"/>
        </w:rPr>
        <w:t>r</w:t>
      </w:r>
      <w:r w:rsidR="00316C61">
        <w:rPr>
          <w:sz w:val="24"/>
          <w:szCs w:val="24"/>
        </w:rPr>
        <w:t xml:space="preserve">, </w:t>
      </w:r>
      <w:r w:rsidR="00316C61" w:rsidRPr="00316C61">
        <w:rPr>
          <w:sz w:val="24"/>
          <w:szCs w:val="24"/>
        </w:rPr>
        <w:t xml:space="preserve">in addition to </w:t>
      </w:r>
      <w:r w:rsidR="00316C61">
        <w:rPr>
          <w:sz w:val="24"/>
          <w:szCs w:val="24"/>
        </w:rPr>
        <w:t xml:space="preserve">working with the City and the Commonwealth to </w:t>
      </w:r>
      <w:r w:rsidR="00AC6C95">
        <w:rPr>
          <w:sz w:val="24"/>
          <w:szCs w:val="24"/>
        </w:rPr>
        <w:t xml:space="preserve">try to </w:t>
      </w:r>
      <w:r w:rsidR="00316C61">
        <w:rPr>
          <w:sz w:val="24"/>
          <w:szCs w:val="24"/>
        </w:rPr>
        <w:t xml:space="preserve">accommodate shipments of clementines from </w:t>
      </w:r>
      <w:r w:rsidR="00AF4A52">
        <w:rPr>
          <w:sz w:val="24"/>
          <w:szCs w:val="24"/>
        </w:rPr>
        <w:t>Morocco</w:t>
      </w:r>
      <w:r w:rsidR="00AC6C95">
        <w:rPr>
          <w:sz w:val="24"/>
          <w:szCs w:val="24"/>
        </w:rPr>
        <w:t xml:space="preserve"> </w:t>
      </w:r>
      <w:r w:rsidR="00316C61">
        <w:rPr>
          <w:sz w:val="24"/>
          <w:szCs w:val="24"/>
        </w:rPr>
        <w:t xml:space="preserve">while portions of the Pier are being repaired and reconstructed.  In </w:t>
      </w:r>
      <w:r w:rsidR="00316C61" w:rsidRPr="00316C61">
        <w:rPr>
          <w:b/>
          <w:i/>
          <w:sz w:val="24"/>
          <w:szCs w:val="24"/>
        </w:rPr>
        <w:t>Village Hill, Northampton</w:t>
      </w:r>
      <w:r w:rsidR="00316C61">
        <w:rPr>
          <w:sz w:val="24"/>
          <w:szCs w:val="24"/>
        </w:rPr>
        <w:t>, two responses have been received to an RFP for developers of the last remaining residential parcel, which has been subdivided into five single-family house lots.</w:t>
      </w:r>
      <w:r w:rsidR="008E60A6">
        <w:rPr>
          <w:sz w:val="24"/>
          <w:szCs w:val="24"/>
        </w:rPr>
        <w:t xml:space="preserve">  The construction of roads and infrastructure continues in </w:t>
      </w:r>
      <w:r w:rsidR="008E60A6" w:rsidRPr="008E60A6">
        <w:rPr>
          <w:b/>
          <w:i/>
          <w:sz w:val="24"/>
          <w:szCs w:val="24"/>
        </w:rPr>
        <w:t>Belchertown</w:t>
      </w:r>
      <w:r w:rsidR="008E60A6">
        <w:rPr>
          <w:sz w:val="24"/>
          <w:szCs w:val="24"/>
        </w:rPr>
        <w:t xml:space="preserve">.  Meanwhile, traffic issues are being </w:t>
      </w:r>
      <w:r w:rsidR="00AF4A52">
        <w:rPr>
          <w:sz w:val="24"/>
          <w:szCs w:val="24"/>
        </w:rPr>
        <w:t xml:space="preserve">studied </w:t>
      </w:r>
      <w:r w:rsidR="008E60A6">
        <w:rPr>
          <w:sz w:val="24"/>
          <w:szCs w:val="24"/>
        </w:rPr>
        <w:t xml:space="preserve">in </w:t>
      </w:r>
      <w:r w:rsidR="008E60A6" w:rsidRPr="008E60A6">
        <w:rPr>
          <w:b/>
          <w:i/>
          <w:sz w:val="24"/>
          <w:szCs w:val="24"/>
        </w:rPr>
        <w:t>Devens</w:t>
      </w:r>
      <w:r w:rsidR="008E60A6">
        <w:rPr>
          <w:sz w:val="24"/>
          <w:szCs w:val="24"/>
        </w:rPr>
        <w:t>, and a traffic consultant has been engaged; infrastructure work is taking place at Emerson Green, Devens; and hearings to discuss the rezoning of Vicksburg Square will be taking place after Thanksgiving</w:t>
      </w:r>
      <w:r w:rsidR="00AF4A52">
        <w:rPr>
          <w:sz w:val="24"/>
          <w:szCs w:val="24"/>
        </w:rPr>
        <w:t xml:space="preserve">.  Mr. Henderson commented that </w:t>
      </w:r>
      <w:r w:rsidR="008E60A6">
        <w:rPr>
          <w:sz w:val="24"/>
          <w:szCs w:val="24"/>
        </w:rPr>
        <w:t>recent meetings with regard thereto have been positive and productive.</w:t>
      </w:r>
    </w:p>
    <w:p w:rsidR="008E60A6" w:rsidRDefault="008E60A6" w:rsidP="00AC6C95">
      <w:pPr>
        <w:jc w:val="both"/>
        <w:rPr>
          <w:sz w:val="24"/>
          <w:szCs w:val="24"/>
        </w:rPr>
      </w:pPr>
    </w:p>
    <w:p w:rsidR="008E60A6" w:rsidRDefault="008E60A6" w:rsidP="00AC6C95">
      <w:pPr>
        <w:jc w:val="both"/>
        <w:rPr>
          <w:sz w:val="24"/>
          <w:szCs w:val="24"/>
        </w:rPr>
      </w:pPr>
      <w:r>
        <w:rPr>
          <w:sz w:val="24"/>
          <w:szCs w:val="24"/>
        </w:rPr>
        <w:t xml:space="preserve">Mr. Henderson </w:t>
      </w:r>
      <w:r w:rsidR="00AF4A52">
        <w:rPr>
          <w:sz w:val="24"/>
          <w:szCs w:val="24"/>
        </w:rPr>
        <w:t xml:space="preserve">then </w:t>
      </w:r>
      <w:r>
        <w:rPr>
          <w:sz w:val="24"/>
          <w:szCs w:val="24"/>
        </w:rPr>
        <w:t xml:space="preserve">referred the Board to the </w:t>
      </w:r>
      <w:r w:rsidR="00272434">
        <w:rPr>
          <w:sz w:val="24"/>
          <w:szCs w:val="24"/>
        </w:rPr>
        <w:t xml:space="preserve">details of the </w:t>
      </w:r>
      <w:r w:rsidR="00272434" w:rsidRPr="00C7014A">
        <w:rPr>
          <w:b/>
          <w:i/>
          <w:sz w:val="24"/>
          <w:szCs w:val="24"/>
        </w:rPr>
        <w:t>Real Estate Services</w:t>
      </w:r>
      <w:r w:rsidR="00272434">
        <w:rPr>
          <w:sz w:val="24"/>
          <w:szCs w:val="24"/>
        </w:rPr>
        <w:t xml:space="preserve"> Program on p. 22 of the Updates, noting that staff is developing an educational presentation on District Improvement Financing in connection with this Program.  Mr. Kavoogian commented that these types of projects and this type of work by MassDevelopment is truly meaningful and he felt it is a good use of </w:t>
      </w:r>
      <w:r w:rsidR="00C7014A">
        <w:rPr>
          <w:sz w:val="24"/>
          <w:szCs w:val="24"/>
        </w:rPr>
        <w:t>the Agency’s limited</w:t>
      </w:r>
      <w:r w:rsidR="00272434">
        <w:rPr>
          <w:sz w:val="24"/>
          <w:szCs w:val="24"/>
        </w:rPr>
        <w:t xml:space="preserve"> resources.</w:t>
      </w:r>
    </w:p>
    <w:p w:rsidR="008E60A6" w:rsidRDefault="008E60A6" w:rsidP="00AC6C95">
      <w:pPr>
        <w:jc w:val="both"/>
        <w:rPr>
          <w:sz w:val="24"/>
          <w:szCs w:val="24"/>
        </w:rPr>
      </w:pPr>
    </w:p>
    <w:p w:rsidR="00C1144F" w:rsidRDefault="008E60A6" w:rsidP="00AC6C95">
      <w:pPr>
        <w:jc w:val="both"/>
        <w:rPr>
          <w:sz w:val="24"/>
          <w:szCs w:val="24"/>
        </w:rPr>
      </w:pPr>
      <w:r>
        <w:rPr>
          <w:sz w:val="24"/>
          <w:szCs w:val="24"/>
        </w:rPr>
        <w:t xml:space="preserve">Finally, Mr. Henderson advised of the Springfield School Department’s decision to extend its lease at </w:t>
      </w:r>
      <w:r w:rsidRPr="008E60A6">
        <w:rPr>
          <w:b/>
          <w:i/>
          <w:sz w:val="24"/>
          <w:szCs w:val="24"/>
        </w:rPr>
        <w:t>1550 Main, Springfield</w:t>
      </w:r>
      <w:r>
        <w:rPr>
          <w:sz w:val="24"/>
          <w:szCs w:val="24"/>
        </w:rPr>
        <w:t>.</w:t>
      </w:r>
      <w:r w:rsidR="00C7014A">
        <w:rPr>
          <w:sz w:val="24"/>
          <w:szCs w:val="24"/>
        </w:rPr>
        <w:t xml:space="preserve">  The Chair then added that there is a lot happening in Springfield, and he made reference to private development that is taking place</w:t>
      </w:r>
      <w:r w:rsidR="00C40896">
        <w:rPr>
          <w:sz w:val="24"/>
          <w:szCs w:val="24"/>
        </w:rPr>
        <w:t xml:space="preserve"> in the corridor </w:t>
      </w:r>
      <w:r w:rsidR="00C7014A">
        <w:rPr>
          <w:sz w:val="24"/>
          <w:szCs w:val="24"/>
        </w:rPr>
        <w:t xml:space="preserve">between the new MGM Casino and Union Station, including, among other projects, the resurrection of the Paramount Theatre and </w:t>
      </w:r>
      <w:r w:rsidR="00C40896">
        <w:rPr>
          <w:sz w:val="24"/>
          <w:szCs w:val="24"/>
        </w:rPr>
        <w:t xml:space="preserve">significant </w:t>
      </w:r>
      <w:r w:rsidR="00C7014A">
        <w:rPr>
          <w:sz w:val="24"/>
          <w:szCs w:val="24"/>
        </w:rPr>
        <w:t>interest from hotels.</w:t>
      </w:r>
    </w:p>
    <w:p w:rsidR="00C7014A" w:rsidRDefault="00C7014A" w:rsidP="00AC6C95">
      <w:pPr>
        <w:jc w:val="both"/>
        <w:rPr>
          <w:sz w:val="24"/>
          <w:szCs w:val="24"/>
        </w:rPr>
      </w:pPr>
    </w:p>
    <w:p w:rsidR="00C7014A" w:rsidRDefault="00C7014A" w:rsidP="00AC6C95">
      <w:pPr>
        <w:jc w:val="both"/>
        <w:rPr>
          <w:sz w:val="24"/>
          <w:szCs w:val="24"/>
        </w:rPr>
      </w:pPr>
      <w:r>
        <w:rPr>
          <w:sz w:val="24"/>
          <w:szCs w:val="24"/>
        </w:rPr>
        <w:t>The Chair then updated Board members regarding several projects taking place around the Commonwealth, including:  the disposition of the potential new Amazon headquarters</w:t>
      </w:r>
      <w:r w:rsidR="00C40896">
        <w:rPr>
          <w:sz w:val="24"/>
          <w:szCs w:val="24"/>
        </w:rPr>
        <w:t>, which looks more and more like it will go elsewhere (the upside is lessons learned from the experience)</w:t>
      </w:r>
      <w:r>
        <w:rPr>
          <w:sz w:val="24"/>
          <w:szCs w:val="24"/>
        </w:rPr>
        <w:t>; the revitalization of downtown Worcester, including a new ballpark for the Paw Sox; the development of an indoor water park and sports complex in Palmer; the Berkshire Innovation Center</w:t>
      </w:r>
      <w:r w:rsidR="00AF4A52">
        <w:rPr>
          <w:sz w:val="24"/>
          <w:szCs w:val="24"/>
        </w:rPr>
        <w:t xml:space="preserve"> in Pittsfield</w:t>
      </w:r>
      <w:r>
        <w:rPr>
          <w:sz w:val="24"/>
          <w:szCs w:val="24"/>
        </w:rPr>
        <w:t xml:space="preserve">; </w:t>
      </w:r>
      <w:r w:rsidR="00AF4A52">
        <w:rPr>
          <w:sz w:val="24"/>
          <w:szCs w:val="24"/>
        </w:rPr>
        <w:t xml:space="preserve">and </w:t>
      </w:r>
      <w:r>
        <w:rPr>
          <w:sz w:val="24"/>
          <w:szCs w:val="24"/>
        </w:rPr>
        <w:t>projects in Lawrence, New Bedford, Fall River.  There then ensued a brief discussion regarding Opportunity Zones</w:t>
      </w:r>
      <w:r w:rsidR="00515B41">
        <w:rPr>
          <w:sz w:val="24"/>
          <w:szCs w:val="24"/>
        </w:rPr>
        <w:t xml:space="preserve">, and the Chair </w:t>
      </w:r>
      <w:r w:rsidR="00195557">
        <w:rPr>
          <w:sz w:val="24"/>
          <w:szCs w:val="24"/>
        </w:rPr>
        <w:lastRenderedPageBreak/>
        <w:t>advised of a</w:t>
      </w:r>
      <w:r w:rsidR="00AC6C95">
        <w:rPr>
          <w:sz w:val="24"/>
          <w:szCs w:val="24"/>
        </w:rPr>
        <w:t xml:space="preserve"> </w:t>
      </w:r>
      <w:r w:rsidR="00195557">
        <w:rPr>
          <w:sz w:val="24"/>
          <w:szCs w:val="24"/>
        </w:rPr>
        <w:t xml:space="preserve">conference on this topic at UMass Lowell on December 12, sponsored by the </w:t>
      </w:r>
      <w:r w:rsidR="00AC6C95">
        <w:rPr>
          <w:sz w:val="24"/>
          <w:szCs w:val="24"/>
        </w:rPr>
        <w:t>Executive Office of Housing and Economic Development</w:t>
      </w:r>
      <w:r w:rsidR="00195557">
        <w:rPr>
          <w:sz w:val="24"/>
          <w:szCs w:val="24"/>
        </w:rPr>
        <w:t>,</w:t>
      </w:r>
      <w:r w:rsidR="00AC6C95">
        <w:rPr>
          <w:sz w:val="24"/>
          <w:szCs w:val="24"/>
        </w:rPr>
        <w:t xml:space="preserve"> </w:t>
      </w:r>
      <w:r w:rsidR="00515B41">
        <w:rPr>
          <w:sz w:val="24"/>
          <w:szCs w:val="24"/>
        </w:rPr>
        <w:t>and he invited the Board to attend.</w:t>
      </w:r>
    </w:p>
    <w:p w:rsidR="00C7014A" w:rsidRDefault="00C7014A" w:rsidP="00AC6C95">
      <w:pPr>
        <w:jc w:val="both"/>
        <w:rPr>
          <w:sz w:val="24"/>
          <w:szCs w:val="24"/>
        </w:rPr>
      </w:pPr>
    </w:p>
    <w:p w:rsidR="00515B41" w:rsidRDefault="00515B41" w:rsidP="00AC6C95">
      <w:pPr>
        <w:jc w:val="both"/>
        <w:rPr>
          <w:sz w:val="24"/>
          <w:szCs w:val="24"/>
        </w:rPr>
      </w:pPr>
      <w:r>
        <w:rPr>
          <w:sz w:val="24"/>
          <w:szCs w:val="24"/>
        </w:rPr>
        <w:t xml:space="preserve">In conclusion, the Chair stated that Massachusetts is experiencing an increase in net domestic population.  Many believe this is due, at least </w:t>
      </w:r>
      <w:r w:rsidR="00BF7439">
        <w:rPr>
          <w:sz w:val="24"/>
          <w:szCs w:val="24"/>
        </w:rPr>
        <w:t xml:space="preserve">in </w:t>
      </w:r>
      <w:r>
        <w:rPr>
          <w:sz w:val="24"/>
          <w:szCs w:val="24"/>
        </w:rPr>
        <w:t>part, to the New England climate and warming temperatures in the South.  He said the Commonwealth is “deep in many sectors,” companies are growing, and people want to be here.</w:t>
      </w:r>
    </w:p>
    <w:p w:rsidR="00515B41" w:rsidRDefault="00515B41" w:rsidP="00AC6C95">
      <w:pPr>
        <w:jc w:val="both"/>
        <w:rPr>
          <w:sz w:val="24"/>
          <w:szCs w:val="24"/>
        </w:rPr>
      </w:pPr>
    </w:p>
    <w:p w:rsidR="00515B41" w:rsidRDefault="00515B41" w:rsidP="00AC6C95">
      <w:pPr>
        <w:jc w:val="both"/>
        <w:rPr>
          <w:sz w:val="24"/>
          <w:szCs w:val="24"/>
        </w:rPr>
      </w:pPr>
    </w:p>
    <w:p w:rsidR="00321B2E" w:rsidRPr="00CA0A2A" w:rsidRDefault="00321B2E" w:rsidP="00AC6C95">
      <w:pPr>
        <w:keepNext/>
        <w:tabs>
          <w:tab w:val="left" w:pos="2700"/>
        </w:tabs>
        <w:jc w:val="both"/>
        <w:rPr>
          <w:b/>
          <w:smallCaps/>
          <w:sz w:val="24"/>
          <w:szCs w:val="24"/>
          <w:u w:val="single"/>
        </w:rPr>
      </w:pPr>
      <w:r>
        <w:rPr>
          <w:b/>
          <w:smallCaps/>
          <w:sz w:val="24"/>
          <w:szCs w:val="24"/>
          <w:u w:val="single"/>
        </w:rPr>
        <w:t>Miscellaneous:  Old Business / New Business</w:t>
      </w:r>
    </w:p>
    <w:p w:rsidR="00321B2E" w:rsidRPr="00CA0A2A" w:rsidRDefault="00321B2E" w:rsidP="00AC6C95">
      <w:pPr>
        <w:keepNext/>
        <w:tabs>
          <w:tab w:val="left" w:pos="2700"/>
        </w:tabs>
        <w:jc w:val="both"/>
        <w:rPr>
          <w:sz w:val="24"/>
          <w:szCs w:val="24"/>
        </w:rPr>
      </w:pPr>
    </w:p>
    <w:p w:rsidR="00321B2E" w:rsidRDefault="00321B2E" w:rsidP="00AC6C95">
      <w:pPr>
        <w:pStyle w:val="BodyText"/>
        <w:contextualSpacing/>
        <w:jc w:val="both"/>
      </w:pPr>
      <w:r>
        <w:t>The Chair asked if there was any new or old business to consider, and there was none.</w:t>
      </w:r>
    </w:p>
    <w:p w:rsidR="00321B2E" w:rsidRDefault="00321B2E" w:rsidP="00AC6C95">
      <w:pPr>
        <w:pStyle w:val="BodyText"/>
        <w:jc w:val="both"/>
      </w:pPr>
    </w:p>
    <w:p w:rsidR="001D00FD" w:rsidRDefault="001D00FD" w:rsidP="00AC6C95">
      <w:pPr>
        <w:pStyle w:val="BodyText"/>
        <w:jc w:val="both"/>
      </w:pPr>
    </w:p>
    <w:p w:rsidR="002919F8" w:rsidRDefault="002919F8" w:rsidP="00AC6C95">
      <w:pPr>
        <w:pStyle w:val="BodyText"/>
        <w:contextualSpacing/>
        <w:jc w:val="both"/>
      </w:pPr>
      <w:r>
        <w:t>There being no further business before the Board of MassDevelopment, the Board Meeting was adjourned at 11:</w:t>
      </w:r>
      <w:r w:rsidR="00515B41">
        <w:t>31</w:t>
      </w:r>
      <w:r w:rsidR="00C40896">
        <w:t> a</w:t>
      </w:r>
      <w:r>
        <w:t>.m.</w:t>
      </w:r>
    </w:p>
    <w:p w:rsidR="0082252A" w:rsidRDefault="0082252A" w:rsidP="00AC6C95">
      <w:pPr>
        <w:pStyle w:val="BodyText"/>
        <w:tabs>
          <w:tab w:val="left" w:pos="360"/>
        </w:tabs>
        <w:contextualSpacing/>
        <w:jc w:val="both"/>
        <w:rPr>
          <w:bCs/>
        </w:rPr>
      </w:pPr>
    </w:p>
    <w:sectPr w:rsidR="0082252A"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4" w:rsidRDefault="00D86AD4">
      <w:r>
        <w:separator/>
      </w:r>
    </w:p>
  </w:endnote>
  <w:endnote w:type="continuationSeparator" w:id="0">
    <w:p w:rsidR="00D86AD4" w:rsidRDefault="00D8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E7353D">
      <w:rPr>
        <w:rStyle w:val="PageNumber"/>
        <w:sz w:val="22"/>
        <w:szCs w:val="22"/>
      </w:rPr>
      <w:t>Nov. 8</w:t>
    </w:r>
    <w:r>
      <w:rPr>
        <w:rStyle w:val="PageNumber"/>
        <w:sz w:val="22"/>
        <w:szCs w:val="22"/>
      </w:rPr>
      <w:t>, 201</w:t>
    </w:r>
    <w:r w:rsidR="00671050">
      <w:rPr>
        <w:rStyle w:val="PageNumber"/>
        <w:sz w:val="22"/>
        <w:szCs w:val="22"/>
      </w:rPr>
      <w:t>8</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195557">
      <w:rPr>
        <w:rStyle w:val="PageNumber"/>
        <w:noProof/>
        <w:sz w:val="16"/>
        <w:szCs w:val="16"/>
      </w:rPr>
      <w:t>\\Massdevelopment.com\mdfa\BosGroups\Legal\Agency General Operating Files\Board Book\2018 Bd Meetings\12-13-18\General\11-8-18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8209C8">
      <w:rPr>
        <w:rStyle w:val="PageNumber"/>
        <w:noProof/>
      </w:rPr>
      <w:t>5</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4" w:rsidRDefault="00D86AD4">
      <w:r>
        <w:separator/>
      </w:r>
    </w:p>
  </w:footnote>
  <w:footnote w:type="continuationSeparator" w:id="0">
    <w:p w:rsidR="00D86AD4" w:rsidRDefault="00D8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1" w:rsidRPr="00BE0351" w:rsidRDefault="00BE0351" w:rsidP="00BE0351">
    <w:pPr>
      <w:pStyle w:val="Header"/>
      <w:jc w:val="right"/>
      <w:rPr>
        <w:b/>
        <w:i/>
      </w:rPr>
    </w:pPr>
    <w:r w:rsidRPr="00BE0351">
      <w:rPr>
        <w:b/>
        <w:i/>
      </w:rPr>
      <w:t>Approved:</w:t>
    </w:r>
  </w:p>
  <w:p w:rsidR="00BE0351" w:rsidRPr="00BE0351" w:rsidRDefault="00BE0351" w:rsidP="00BE0351">
    <w:pPr>
      <w:pStyle w:val="Header"/>
      <w:jc w:val="right"/>
      <w:rPr>
        <w:b/>
        <w:i/>
      </w:rPr>
    </w:pPr>
    <w:r w:rsidRPr="00BE0351">
      <w:rPr>
        <w:b/>
        <w:i/>
      </w:rPr>
      <w:t>December 13,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4"/>
  </w:num>
  <w:num w:numId="4">
    <w:abstractNumId w:val="4"/>
  </w:num>
  <w:num w:numId="5">
    <w:abstractNumId w:val="15"/>
  </w:num>
  <w:num w:numId="6">
    <w:abstractNumId w:val="2"/>
  </w:num>
  <w:num w:numId="7">
    <w:abstractNumId w:val="13"/>
  </w:num>
  <w:num w:numId="8">
    <w:abstractNumId w:val="19"/>
  </w:num>
  <w:num w:numId="9">
    <w:abstractNumId w:val="18"/>
  </w:num>
  <w:num w:numId="10">
    <w:abstractNumId w:val="23"/>
  </w:num>
  <w:num w:numId="11">
    <w:abstractNumId w:val="22"/>
  </w:num>
  <w:num w:numId="12">
    <w:abstractNumId w:val="9"/>
  </w:num>
  <w:num w:numId="13">
    <w:abstractNumId w:val="21"/>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UUF3bpKf4NuCFN9SHT1zWpZtZP6LoEJIHtd4nPitavg7onI+WHye9ONdo5Jtbgj5fBD5zQXCCECXDjuKtkMew==" w:salt="/g6KQIMP6BqlhJxfyulY1A=="/>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0D6"/>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4110"/>
    <w:rsid w:val="001E468F"/>
    <w:rsid w:val="001E55A8"/>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A95"/>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711"/>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ED6"/>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4B5"/>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BBF"/>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09C8"/>
    <w:rsid w:val="00821202"/>
    <w:rsid w:val="00821A71"/>
    <w:rsid w:val="00821B2D"/>
    <w:rsid w:val="00821F2D"/>
    <w:rsid w:val="0082252A"/>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52FA"/>
    <w:rsid w:val="00845468"/>
    <w:rsid w:val="008456D9"/>
    <w:rsid w:val="0084626B"/>
    <w:rsid w:val="0084657D"/>
    <w:rsid w:val="00846718"/>
    <w:rsid w:val="008479AB"/>
    <w:rsid w:val="00847F96"/>
    <w:rsid w:val="00850D71"/>
    <w:rsid w:val="0085158C"/>
    <w:rsid w:val="00851BA3"/>
    <w:rsid w:val="00851CAC"/>
    <w:rsid w:val="00852658"/>
    <w:rsid w:val="00852996"/>
    <w:rsid w:val="00852A37"/>
    <w:rsid w:val="00852EA9"/>
    <w:rsid w:val="008548EC"/>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111"/>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6C95"/>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351"/>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439"/>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6CB"/>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7FC"/>
    <w:rsid w:val="00DA3831"/>
    <w:rsid w:val="00DA3A81"/>
    <w:rsid w:val="00DA411F"/>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0F"/>
    <w:rsid w:val="00E70F10"/>
    <w:rsid w:val="00E71100"/>
    <w:rsid w:val="00E71880"/>
    <w:rsid w:val="00E732EC"/>
    <w:rsid w:val="00E7353D"/>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4070"/>
    <w:rsid w:val="00EE4B94"/>
    <w:rsid w:val="00EE5319"/>
    <w:rsid w:val="00EE5D23"/>
    <w:rsid w:val="00EE5E8A"/>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4F5C"/>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2131-B065-4ACF-9703-9CC15D89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3346</Words>
  <Characters>18338</Characters>
  <Application>Microsoft Office Word</Application>
  <DocSecurity>12</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2018-12-13T20:19:00Z</dcterms:created>
  <dcterms:modified xsi:type="dcterms:W3CDTF">2018-12-13T20:19:00Z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